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827F5" w14:textId="5203905D" w:rsidR="008B3B92" w:rsidRDefault="008B3B92" w:rsidP="00420CAC">
      <w:pPr>
        <w:spacing w:after="120" w:line="276" w:lineRule="auto"/>
        <w:jc w:val="center"/>
        <w:rPr>
          <w:noProof/>
          <w:lang w:eastAsia="en-GB"/>
        </w:rPr>
      </w:pPr>
    </w:p>
    <w:p w14:paraId="6DC612E1" w14:textId="03D322A7" w:rsidR="00935B36" w:rsidRDefault="00957E94" w:rsidP="00420CAC">
      <w:pPr>
        <w:spacing w:after="120" w:line="276" w:lineRule="auto"/>
        <w:jc w:val="center"/>
        <w:rPr>
          <w:noProof/>
          <w:lang w:eastAsia="en-GB"/>
        </w:rPr>
      </w:pPr>
      <w:r>
        <w:rPr>
          <w:noProof/>
          <w:lang w:eastAsia="en-GB"/>
        </w:rPr>
        <w:drawing>
          <wp:anchor distT="0" distB="0" distL="114300" distR="114300" simplePos="0" relativeHeight="251687936" behindDoc="0" locked="0" layoutInCell="1" allowOverlap="1" wp14:anchorId="487033F9" wp14:editId="052413A5">
            <wp:simplePos x="0" y="0"/>
            <wp:positionH relativeFrom="margin">
              <wp:posOffset>1323340</wp:posOffset>
            </wp:positionH>
            <wp:positionV relativeFrom="margin">
              <wp:posOffset>291465</wp:posOffset>
            </wp:positionV>
            <wp:extent cx="3409950" cy="2044700"/>
            <wp:effectExtent l="0" t="0" r="0" b="12700"/>
            <wp:wrapSquare wrapText="bothSides"/>
            <wp:docPr id="2" name="Picture 2" descr="S:\Staff\Department\Communications\Logos\UET\file - 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Department\Communications\Logos\UET\file - final.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30" t="15605" r="15730" b="11570"/>
                    <a:stretch/>
                  </pic:blipFill>
                  <pic:spPr bwMode="auto">
                    <a:xfrm>
                      <a:off x="0" y="0"/>
                      <a:ext cx="3409950" cy="2044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1C897A" w14:textId="022941EF" w:rsidR="00935B36" w:rsidRDefault="00935B36" w:rsidP="00420CAC">
      <w:pPr>
        <w:spacing w:after="120" w:line="276" w:lineRule="auto"/>
        <w:jc w:val="center"/>
        <w:rPr>
          <w:noProof/>
          <w:lang w:eastAsia="en-GB"/>
        </w:rPr>
      </w:pPr>
    </w:p>
    <w:p w14:paraId="0F5FA88E" w14:textId="49A8329C" w:rsidR="00935B36" w:rsidRDefault="00935B36" w:rsidP="00420CAC">
      <w:pPr>
        <w:spacing w:after="120" w:line="276" w:lineRule="auto"/>
        <w:jc w:val="center"/>
        <w:rPr>
          <w:noProof/>
          <w:lang w:eastAsia="en-GB"/>
        </w:rPr>
      </w:pPr>
    </w:p>
    <w:p w14:paraId="63D1FAF8" w14:textId="23FA695E" w:rsidR="00935B36" w:rsidRDefault="00935B36" w:rsidP="00420CAC">
      <w:pPr>
        <w:spacing w:after="120" w:line="276" w:lineRule="auto"/>
        <w:jc w:val="center"/>
        <w:rPr>
          <w:noProof/>
          <w:lang w:eastAsia="en-GB"/>
        </w:rPr>
      </w:pPr>
    </w:p>
    <w:p w14:paraId="0995DC75" w14:textId="2557D2FC" w:rsidR="00935B36" w:rsidRDefault="00935B36" w:rsidP="00420CAC">
      <w:pPr>
        <w:spacing w:after="120" w:line="276" w:lineRule="auto"/>
        <w:jc w:val="center"/>
        <w:rPr>
          <w:noProof/>
          <w:lang w:eastAsia="en-GB"/>
        </w:rPr>
      </w:pPr>
    </w:p>
    <w:p w14:paraId="14D1E91A" w14:textId="77777777" w:rsidR="008B3B92" w:rsidRPr="00935B36" w:rsidRDefault="008B3B92" w:rsidP="00420CAC">
      <w:pPr>
        <w:spacing w:after="120" w:line="276" w:lineRule="auto"/>
        <w:jc w:val="center"/>
        <w:rPr>
          <w:rFonts w:cs="Arial"/>
          <w:b/>
          <w:color w:val="0066CC"/>
          <w:sz w:val="36"/>
          <w:szCs w:val="36"/>
        </w:rPr>
      </w:pPr>
    </w:p>
    <w:p w14:paraId="0A667F4B" w14:textId="6BA7E353" w:rsidR="00191CA1" w:rsidRPr="00710A15" w:rsidRDefault="00191CA1" w:rsidP="00A5363F">
      <w:pPr>
        <w:spacing w:after="120" w:line="276" w:lineRule="auto"/>
        <w:jc w:val="center"/>
        <w:rPr>
          <w:rFonts w:cs="Arial"/>
          <w:b/>
          <w:sz w:val="36"/>
          <w:szCs w:val="36"/>
        </w:rPr>
      </w:pPr>
    </w:p>
    <w:p w14:paraId="64E619D8" w14:textId="77777777" w:rsidR="00A5363F" w:rsidRPr="00A5363F" w:rsidRDefault="00A5363F" w:rsidP="00A5363F">
      <w:pPr>
        <w:spacing w:after="0"/>
        <w:jc w:val="center"/>
        <w:rPr>
          <w:b/>
          <w:bCs/>
          <w:color w:val="3333CC"/>
          <w:sz w:val="48"/>
          <w:szCs w:val="48"/>
        </w:rPr>
      </w:pPr>
      <w:r w:rsidRPr="00A5363F">
        <w:rPr>
          <w:b/>
          <w:bCs/>
          <w:color w:val="3333CC"/>
          <w:sz w:val="48"/>
          <w:szCs w:val="48"/>
        </w:rPr>
        <w:t>Scheme of Delegation</w:t>
      </w:r>
    </w:p>
    <w:p w14:paraId="71B25C74" w14:textId="77777777" w:rsidR="00710A15" w:rsidRPr="00A5363F" w:rsidRDefault="00710A15" w:rsidP="0007257E">
      <w:pPr>
        <w:spacing w:after="120" w:line="276" w:lineRule="auto"/>
        <w:rPr>
          <w:rFonts w:cs="Arial"/>
          <w:b/>
          <w:color w:val="0000CC"/>
          <w:sz w:val="24"/>
          <w:szCs w:val="24"/>
        </w:rPr>
      </w:pPr>
    </w:p>
    <w:p w14:paraId="6291CB32" w14:textId="77777777" w:rsidR="00710A15" w:rsidRPr="00710A15" w:rsidRDefault="00710A15" w:rsidP="0007257E">
      <w:pPr>
        <w:spacing w:after="120" w:line="276" w:lineRule="auto"/>
        <w:rPr>
          <w:rFonts w:cs="Arial"/>
          <w:b/>
          <w:sz w:val="24"/>
          <w:szCs w:val="24"/>
        </w:rPr>
      </w:pPr>
    </w:p>
    <w:p w14:paraId="0E2D1D27" w14:textId="77777777" w:rsidR="00710A15" w:rsidRPr="00710A15" w:rsidRDefault="00710A15" w:rsidP="0007257E">
      <w:pPr>
        <w:spacing w:after="120" w:line="276" w:lineRule="auto"/>
        <w:rPr>
          <w:rFonts w:cs="Arial"/>
          <w:b/>
          <w:sz w:val="24"/>
          <w:szCs w:val="24"/>
        </w:rPr>
      </w:pPr>
    </w:p>
    <w:p w14:paraId="674C2752" w14:textId="1510DE8B" w:rsidR="00710A15" w:rsidRPr="00710A15" w:rsidRDefault="00710A15" w:rsidP="0007257E">
      <w:pPr>
        <w:spacing w:after="120" w:line="276" w:lineRule="auto"/>
        <w:rPr>
          <w:rFonts w:cs="Arial"/>
          <w:b/>
          <w:sz w:val="24"/>
          <w:szCs w:val="24"/>
        </w:rPr>
      </w:pPr>
    </w:p>
    <w:p w14:paraId="6F8D59A4" w14:textId="77777777" w:rsidR="00710A15" w:rsidRPr="00710A15" w:rsidRDefault="00710A15" w:rsidP="0007257E">
      <w:pPr>
        <w:spacing w:after="120" w:line="276" w:lineRule="auto"/>
        <w:rPr>
          <w:rFonts w:cs="Arial"/>
          <w:b/>
          <w:sz w:val="24"/>
          <w:szCs w:val="24"/>
        </w:rPr>
      </w:pPr>
    </w:p>
    <w:p w14:paraId="1CB4D527" w14:textId="77777777" w:rsidR="00710A15" w:rsidRPr="00710A15" w:rsidRDefault="00710A15" w:rsidP="0007257E">
      <w:pPr>
        <w:spacing w:after="120" w:line="276" w:lineRule="auto"/>
        <w:rPr>
          <w:rFonts w:cs="Arial"/>
          <w:b/>
          <w:sz w:val="24"/>
          <w:szCs w:val="24"/>
        </w:rPr>
      </w:pPr>
    </w:p>
    <w:p w14:paraId="1CF866F9" w14:textId="7B51A466" w:rsidR="0007257E" w:rsidRPr="00AF1B3D" w:rsidRDefault="0007257E" w:rsidP="0007257E">
      <w:pPr>
        <w:spacing w:after="120" w:line="276" w:lineRule="auto"/>
        <w:rPr>
          <w:rFonts w:ascii="Arial" w:hAnsi="Arial" w:cs="Arial"/>
          <w:color w:val="0000CC"/>
        </w:rPr>
      </w:pPr>
      <w:r w:rsidRPr="00AF1B3D">
        <w:rPr>
          <w:rFonts w:ascii="Arial" w:hAnsi="Arial" w:cs="Arial"/>
          <w:b/>
          <w:color w:val="0000CC"/>
        </w:rPr>
        <w:t xml:space="preserve">Approved </w:t>
      </w:r>
      <w:r w:rsidR="00674FD5" w:rsidRPr="00AF1B3D">
        <w:rPr>
          <w:rFonts w:ascii="Arial" w:hAnsi="Arial" w:cs="Arial"/>
          <w:b/>
          <w:color w:val="0000CC"/>
        </w:rPr>
        <w:t>B</w:t>
      </w:r>
      <w:r w:rsidRPr="00AF1B3D">
        <w:rPr>
          <w:rFonts w:ascii="Arial" w:hAnsi="Arial" w:cs="Arial"/>
          <w:b/>
          <w:color w:val="0000CC"/>
        </w:rPr>
        <w:t>y:</w:t>
      </w:r>
      <w:r w:rsidRPr="00AF1B3D">
        <w:rPr>
          <w:rFonts w:ascii="Arial" w:hAnsi="Arial" w:cs="Arial"/>
          <w:color w:val="0000CC"/>
        </w:rPr>
        <w:t xml:space="preserve"> </w:t>
      </w:r>
      <w:r w:rsidRPr="00AF1B3D">
        <w:rPr>
          <w:rFonts w:ascii="Arial" w:hAnsi="Arial" w:cs="Arial"/>
        </w:rPr>
        <w:t xml:space="preserve">Board of Trustees </w:t>
      </w:r>
    </w:p>
    <w:p w14:paraId="00931875" w14:textId="31D4B00E" w:rsidR="0007257E" w:rsidRDefault="00674FD5" w:rsidP="0007257E">
      <w:pPr>
        <w:spacing w:after="120" w:line="276" w:lineRule="auto"/>
        <w:rPr>
          <w:rFonts w:ascii="Arial" w:hAnsi="Arial" w:cs="Arial"/>
        </w:rPr>
      </w:pPr>
      <w:r w:rsidRPr="00AF1B3D">
        <w:rPr>
          <w:rFonts w:ascii="Arial" w:hAnsi="Arial" w:cs="Arial"/>
          <w:b/>
          <w:color w:val="0000CC"/>
        </w:rPr>
        <w:t>Approved O</w:t>
      </w:r>
      <w:r w:rsidR="0007257E" w:rsidRPr="00AF1B3D">
        <w:rPr>
          <w:rFonts w:ascii="Arial" w:hAnsi="Arial" w:cs="Arial"/>
          <w:b/>
          <w:color w:val="0000CC"/>
        </w:rPr>
        <w:t>n:</w:t>
      </w:r>
      <w:r w:rsidR="0007257E" w:rsidRPr="00AF1B3D">
        <w:rPr>
          <w:rFonts w:ascii="Arial" w:hAnsi="Arial" w:cs="Arial"/>
          <w:color w:val="0000CC"/>
        </w:rPr>
        <w:t xml:space="preserve"> </w:t>
      </w:r>
      <w:r w:rsidR="003411F0" w:rsidRPr="008237D2">
        <w:rPr>
          <w:rFonts w:ascii="Arial" w:hAnsi="Arial" w:cs="Arial"/>
        </w:rPr>
        <w:t>9 March 2017</w:t>
      </w:r>
      <w:r w:rsidR="008237D2" w:rsidRPr="008237D2">
        <w:rPr>
          <w:rFonts w:ascii="Arial" w:hAnsi="Arial" w:cs="Arial"/>
        </w:rPr>
        <w:t>/26 April 2017</w:t>
      </w:r>
      <w:r w:rsidR="00CF6252">
        <w:rPr>
          <w:rFonts w:ascii="Arial" w:hAnsi="Arial" w:cs="Arial"/>
        </w:rPr>
        <w:t>/28 Sept 2017</w:t>
      </w:r>
    </w:p>
    <w:p w14:paraId="7E37DC2F" w14:textId="2739D26B" w:rsidR="007263C1" w:rsidRDefault="007263C1" w:rsidP="00CF6252">
      <w:pPr>
        <w:spacing w:after="120" w:line="276" w:lineRule="auto"/>
        <w:ind w:left="1440"/>
        <w:rPr>
          <w:rFonts w:ascii="Arial" w:hAnsi="Arial" w:cs="Arial"/>
        </w:rPr>
      </w:pPr>
      <w:r>
        <w:rPr>
          <w:rFonts w:ascii="Arial" w:hAnsi="Arial" w:cs="Arial"/>
        </w:rPr>
        <w:t>Reviewed and a</w:t>
      </w:r>
      <w:r w:rsidR="00CF6252">
        <w:rPr>
          <w:rFonts w:ascii="Arial" w:hAnsi="Arial" w:cs="Arial"/>
        </w:rPr>
        <w:t>mended to include new terms of ref for Finance &amp; Audit Committee – Board of Trustees 14 December 2017</w:t>
      </w:r>
      <w:r w:rsidR="001B3604">
        <w:rPr>
          <w:rFonts w:ascii="Arial" w:hAnsi="Arial" w:cs="Arial"/>
        </w:rPr>
        <w:t>.</w:t>
      </w:r>
    </w:p>
    <w:p w14:paraId="704A1FBF" w14:textId="09E5369E" w:rsidR="001B3604" w:rsidRDefault="001B3604" w:rsidP="00CF6252">
      <w:pPr>
        <w:spacing w:after="120" w:line="276" w:lineRule="auto"/>
        <w:ind w:left="1440"/>
        <w:rPr>
          <w:rFonts w:ascii="Arial" w:hAnsi="Arial" w:cs="Arial"/>
        </w:rPr>
      </w:pPr>
      <w:r w:rsidRPr="00C079CB">
        <w:rPr>
          <w:rFonts w:ascii="Arial" w:hAnsi="Arial" w:cs="Arial"/>
        </w:rPr>
        <w:t xml:space="preserve">Reviewed by Trustees 17 July 2018. </w:t>
      </w:r>
      <w:r w:rsidR="00C079CB" w:rsidRPr="00C079CB">
        <w:rPr>
          <w:rFonts w:ascii="Arial" w:hAnsi="Arial" w:cs="Arial"/>
        </w:rPr>
        <w:t>Approved by Board of Trustees 5 September 2018</w:t>
      </w:r>
    </w:p>
    <w:p w14:paraId="396CF4FC" w14:textId="62174856" w:rsidR="007D7068" w:rsidRPr="001B3604" w:rsidRDefault="007D7068" w:rsidP="00CF6252">
      <w:pPr>
        <w:spacing w:after="120" w:line="276" w:lineRule="auto"/>
        <w:ind w:left="1440"/>
        <w:rPr>
          <w:rFonts w:ascii="Arial" w:hAnsi="Arial" w:cs="Arial"/>
        </w:rPr>
      </w:pPr>
      <w:r w:rsidRPr="008112F7">
        <w:rPr>
          <w:rFonts w:ascii="Arial" w:hAnsi="Arial" w:cs="Arial"/>
        </w:rPr>
        <w:t>Reviewed by Trustees September</w:t>
      </w:r>
      <w:r w:rsidR="000C2AFE" w:rsidRPr="008112F7">
        <w:rPr>
          <w:rFonts w:ascii="Arial" w:hAnsi="Arial" w:cs="Arial"/>
        </w:rPr>
        <w:t xml:space="preserve"> 24</w:t>
      </w:r>
      <w:r w:rsidR="000C2AFE" w:rsidRPr="008112F7">
        <w:rPr>
          <w:rFonts w:ascii="Arial" w:hAnsi="Arial" w:cs="Arial"/>
          <w:vertAlign w:val="superscript"/>
        </w:rPr>
        <w:t>th</w:t>
      </w:r>
      <w:proofErr w:type="gramStart"/>
      <w:r w:rsidR="000C2AFE" w:rsidRPr="008112F7">
        <w:rPr>
          <w:rFonts w:ascii="Arial" w:hAnsi="Arial" w:cs="Arial"/>
        </w:rPr>
        <w:t xml:space="preserve"> </w:t>
      </w:r>
      <w:r w:rsidRPr="008112F7">
        <w:rPr>
          <w:rFonts w:ascii="Arial" w:hAnsi="Arial" w:cs="Arial"/>
        </w:rPr>
        <w:t>2019</w:t>
      </w:r>
      <w:proofErr w:type="gramEnd"/>
      <w:r w:rsidRPr="008112F7">
        <w:rPr>
          <w:rFonts w:ascii="Arial" w:hAnsi="Arial" w:cs="Arial"/>
        </w:rPr>
        <w:t>– changes to Members and Trustees, revised growth statement, revised terms of refence for SOCs in Appendix 10</w:t>
      </w:r>
      <w:r w:rsidR="000F1795" w:rsidRPr="008112F7">
        <w:rPr>
          <w:rFonts w:ascii="Arial" w:hAnsi="Arial" w:cs="Arial"/>
        </w:rPr>
        <w:t>, DSI</w:t>
      </w:r>
      <w:r w:rsidR="000C2AFE" w:rsidRPr="008112F7">
        <w:rPr>
          <w:rFonts w:ascii="Arial" w:hAnsi="Arial" w:cs="Arial"/>
        </w:rPr>
        <w:t>, CFO</w:t>
      </w:r>
      <w:r w:rsidR="000F1795" w:rsidRPr="008112F7">
        <w:rPr>
          <w:rFonts w:ascii="Arial" w:hAnsi="Arial" w:cs="Arial"/>
        </w:rPr>
        <w:t xml:space="preserve"> &amp; central staff added to Appendix 12 chart.</w:t>
      </w:r>
    </w:p>
    <w:p w14:paraId="261DE43F" w14:textId="40C8D88B" w:rsidR="0007257E" w:rsidRDefault="00674FD5" w:rsidP="0007257E">
      <w:pPr>
        <w:spacing w:after="120" w:line="276" w:lineRule="auto"/>
        <w:rPr>
          <w:rFonts w:ascii="Arial" w:hAnsi="Arial" w:cs="Arial"/>
          <w:color w:val="0000CC"/>
        </w:rPr>
      </w:pPr>
      <w:r w:rsidRPr="00AF1B3D">
        <w:rPr>
          <w:rFonts w:ascii="Arial" w:hAnsi="Arial" w:cs="Arial"/>
          <w:b/>
          <w:color w:val="0000CC"/>
        </w:rPr>
        <w:t xml:space="preserve">Review </w:t>
      </w:r>
      <w:r w:rsidRPr="008237D2">
        <w:rPr>
          <w:rFonts w:ascii="Arial" w:hAnsi="Arial" w:cs="Arial"/>
          <w:b/>
          <w:color w:val="0000CC"/>
        </w:rPr>
        <w:t>D</w:t>
      </w:r>
      <w:r w:rsidR="0007257E" w:rsidRPr="008237D2">
        <w:rPr>
          <w:rFonts w:ascii="Arial" w:hAnsi="Arial" w:cs="Arial"/>
          <w:b/>
          <w:color w:val="0000CC"/>
        </w:rPr>
        <w:t>ate:</w:t>
      </w:r>
      <w:r w:rsidR="0007257E" w:rsidRPr="008237D2">
        <w:rPr>
          <w:rFonts w:ascii="Arial" w:hAnsi="Arial" w:cs="Arial"/>
          <w:color w:val="0000CC"/>
        </w:rPr>
        <w:t xml:space="preserve"> </w:t>
      </w:r>
      <w:r w:rsidR="007263C1">
        <w:rPr>
          <w:rFonts w:ascii="Arial" w:hAnsi="Arial" w:cs="Arial"/>
          <w:color w:val="0000CC"/>
        </w:rPr>
        <w:t xml:space="preserve">  </w:t>
      </w:r>
      <w:r w:rsidR="007263C1" w:rsidRPr="008112F7">
        <w:rPr>
          <w:rFonts w:ascii="Arial" w:hAnsi="Arial" w:cs="Arial"/>
          <w:color w:val="0000CC"/>
        </w:rPr>
        <w:t>Autumn 20</w:t>
      </w:r>
      <w:r w:rsidR="007D7068" w:rsidRPr="008112F7">
        <w:rPr>
          <w:rFonts w:ascii="Arial" w:hAnsi="Arial" w:cs="Arial"/>
          <w:color w:val="0000CC"/>
        </w:rPr>
        <w:t>20</w:t>
      </w:r>
    </w:p>
    <w:p w14:paraId="5DE6F510" w14:textId="6511D501" w:rsidR="0016157F" w:rsidRPr="00AF1B3D" w:rsidRDefault="0016157F" w:rsidP="0007257E">
      <w:pPr>
        <w:spacing w:after="120" w:line="276" w:lineRule="auto"/>
        <w:rPr>
          <w:rFonts w:ascii="Arial" w:hAnsi="Arial" w:cs="Arial"/>
          <w:color w:val="0000CC"/>
        </w:rPr>
      </w:pPr>
      <w:r>
        <w:rPr>
          <w:rFonts w:ascii="Arial" w:hAnsi="Arial" w:cs="Arial"/>
          <w:color w:val="0000CC"/>
        </w:rPr>
        <w:tab/>
      </w:r>
      <w:r>
        <w:rPr>
          <w:rFonts w:ascii="Arial" w:hAnsi="Arial" w:cs="Arial"/>
          <w:color w:val="0000CC"/>
        </w:rPr>
        <w:tab/>
      </w:r>
    </w:p>
    <w:p w14:paraId="2D2D6CB9" w14:textId="19D75BF4" w:rsidR="00E263F0" w:rsidRPr="00AF1B3D" w:rsidRDefault="0007257E" w:rsidP="00420CAC">
      <w:pPr>
        <w:spacing w:after="120" w:line="276" w:lineRule="auto"/>
        <w:rPr>
          <w:rFonts w:ascii="Arial" w:hAnsi="Arial" w:cs="Arial"/>
        </w:rPr>
      </w:pPr>
      <w:r w:rsidRPr="00AF1B3D">
        <w:rPr>
          <w:rFonts w:ascii="Arial" w:hAnsi="Arial" w:cs="Arial"/>
          <w:b/>
          <w:color w:val="0000CC"/>
        </w:rPr>
        <w:t xml:space="preserve">Responsibility for </w:t>
      </w:r>
      <w:r w:rsidR="00674FD5" w:rsidRPr="00AF1B3D">
        <w:rPr>
          <w:rFonts w:ascii="Arial" w:hAnsi="Arial" w:cs="Arial"/>
          <w:b/>
          <w:color w:val="0000CC"/>
        </w:rPr>
        <w:t>R</w:t>
      </w:r>
      <w:r w:rsidRPr="00AF1B3D">
        <w:rPr>
          <w:rFonts w:ascii="Arial" w:hAnsi="Arial" w:cs="Arial"/>
          <w:b/>
          <w:color w:val="0000CC"/>
        </w:rPr>
        <w:t>eview:</w:t>
      </w:r>
      <w:r w:rsidRPr="00AF1B3D">
        <w:rPr>
          <w:rFonts w:ascii="Arial" w:hAnsi="Arial" w:cs="Arial"/>
          <w:color w:val="0000CC"/>
        </w:rPr>
        <w:t xml:space="preserve"> </w:t>
      </w:r>
      <w:r w:rsidRPr="00AF1B3D">
        <w:rPr>
          <w:rFonts w:ascii="Arial" w:hAnsi="Arial" w:cs="Arial"/>
        </w:rPr>
        <w:t xml:space="preserve">Board of Trustees </w:t>
      </w:r>
    </w:p>
    <w:p w14:paraId="23ADECF1" w14:textId="77777777" w:rsidR="00D4263E" w:rsidRDefault="00D4263E">
      <w:pPr>
        <w:rPr>
          <w:rFonts w:cs="Arial"/>
          <w:b/>
          <w:color w:val="7030A0"/>
          <w:sz w:val="28"/>
          <w:szCs w:val="28"/>
        </w:rPr>
      </w:pPr>
      <w:r>
        <w:rPr>
          <w:rFonts w:cs="Arial"/>
          <w:b/>
          <w:color w:val="7030A0"/>
          <w:sz w:val="28"/>
          <w:szCs w:val="28"/>
        </w:rPr>
        <w:br w:type="page"/>
      </w:r>
    </w:p>
    <w:p w14:paraId="198AE7BA" w14:textId="286EA213" w:rsidR="00063818" w:rsidRPr="00AF1B3D" w:rsidRDefault="0004196B" w:rsidP="00420CAC">
      <w:pPr>
        <w:spacing w:after="120" w:line="276" w:lineRule="auto"/>
        <w:rPr>
          <w:rFonts w:ascii="Arial" w:hAnsi="Arial" w:cs="Arial"/>
          <w:b/>
          <w:color w:val="0000CC"/>
          <w:sz w:val="24"/>
          <w:szCs w:val="24"/>
        </w:rPr>
      </w:pPr>
      <w:r w:rsidRPr="00AF1B3D">
        <w:rPr>
          <w:rFonts w:ascii="Arial" w:hAnsi="Arial" w:cs="Arial"/>
          <w:b/>
          <w:color w:val="0000CC"/>
          <w:sz w:val="24"/>
          <w:szCs w:val="24"/>
        </w:rPr>
        <w:lastRenderedPageBreak/>
        <w:t xml:space="preserve">Contents </w:t>
      </w:r>
    </w:p>
    <w:p w14:paraId="32A21E2F" w14:textId="77777777" w:rsidR="00227610" w:rsidRPr="00AF1B3D" w:rsidRDefault="00227610" w:rsidP="00420CAC">
      <w:pPr>
        <w:spacing w:after="120" w:line="276" w:lineRule="auto"/>
        <w:rPr>
          <w:rFonts w:ascii="Arial" w:hAnsi="Arial" w:cs="Arial"/>
          <w:color w:val="7030A0"/>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708"/>
      </w:tblGrid>
      <w:tr w:rsidR="001770C7" w:rsidRPr="00AF1B3D" w14:paraId="5B817D88" w14:textId="77777777" w:rsidTr="00227610">
        <w:tc>
          <w:tcPr>
            <w:tcW w:w="9039" w:type="dxa"/>
          </w:tcPr>
          <w:p w14:paraId="036EF54B" w14:textId="3985D758" w:rsidR="001770C7" w:rsidRPr="00AF1B3D" w:rsidRDefault="001770C7" w:rsidP="00710A15">
            <w:pPr>
              <w:spacing w:after="120" w:line="276" w:lineRule="auto"/>
              <w:rPr>
                <w:rFonts w:ascii="Arial" w:hAnsi="Arial" w:cs="Arial"/>
                <w:sz w:val="24"/>
                <w:szCs w:val="24"/>
              </w:rPr>
            </w:pPr>
            <w:r w:rsidRPr="00AF1B3D">
              <w:rPr>
                <w:rFonts w:ascii="Arial" w:hAnsi="Arial" w:cs="Arial"/>
                <w:sz w:val="24"/>
                <w:szCs w:val="24"/>
              </w:rPr>
              <w:t>Introduction</w:t>
            </w:r>
            <w:r w:rsidR="00C079CB">
              <w:rPr>
                <w:rFonts w:ascii="Arial" w:hAnsi="Arial" w:cs="Arial"/>
                <w:sz w:val="24"/>
                <w:szCs w:val="24"/>
              </w:rPr>
              <w:t xml:space="preserve"> and terminology used to describe school </w:t>
            </w:r>
            <w:proofErr w:type="spellStart"/>
            <w:r w:rsidR="00C079CB">
              <w:rPr>
                <w:rFonts w:ascii="Arial" w:hAnsi="Arial" w:cs="Arial"/>
                <w:sz w:val="24"/>
                <w:szCs w:val="24"/>
              </w:rPr>
              <w:t>govenance</w:t>
            </w:r>
            <w:proofErr w:type="spellEnd"/>
          </w:p>
        </w:tc>
        <w:tc>
          <w:tcPr>
            <w:tcW w:w="708" w:type="dxa"/>
          </w:tcPr>
          <w:p w14:paraId="47991A3D" w14:textId="027A58EB" w:rsidR="001770C7" w:rsidRPr="00AF1B3D" w:rsidRDefault="001770C7" w:rsidP="00710A15">
            <w:pPr>
              <w:spacing w:after="120" w:line="276" w:lineRule="auto"/>
              <w:jc w:val="center"/>
              <w:rPr>
                <w:rFonts w:ascii="Arial" w:hAnsi="Arial" w:cs="Arial"/>
                <w:sz w:val="24"/>
                <w:szCs w:val="24"/>
              </w:rPr>
            </w:pPr>
            <w:r w:rsidRPr="00AF1B3D">
              <w:rPr>
                <w:rFonts w:ascii="Arial" w:hAnsi="Arial" w:cs="Arial"/>
                <w:sz w:val="24"/>
                <w:szCs w:val="24"/>
              </w:rPr>
              <w:t>4</w:t>
            </w:r>
          </w:p>
        </w:tc>
      </w:tr>
      <w:tr w:rsidR="001770C7" w:rsidRPr="00AF1B3D" w14:paraId="0E6AAA82" w14:textId="77777777" w:rsidTr="00227610">
        <w:tc>
          <w:tcPr>
            <w:tcW w:w="9039" w:type="dxa"/>
          </w:tcPr>
          <w:p w14:paraId="66B10C71" w14:textId="0567D197" w:rsidR="001770C7" w:rsidRPr="00AF1B3D" w:rsidRDefault="00AF1B3D" w:rsidP="00AF1B3D">
            <w:pPr>
              <w:spacing w:after="120" w:line="276" w:lineRule="auto"/>
              <w:rPr>
                <w:rFonts w:ascii="Arial" w:hAnsi="Arial" w:cs="Arial"/>
                <w:sz w:val="24"/>
                <w:szCs w:val="24"/>
              </w:rPr>
            </w:pPr>
            <w:r>
              <w:rPr>
                <w:rFonts w:ascii="Arial" w:hAnsi="Arial" w:cs="Arial"/>
                <w:sz w:val="24"/>
                <w:szCs w:val="24"/>
              </w:rPr>
              <w:t xml:space="preserve">Vision and </w:t>
            </w:r>
            <w:r w:rsidR="001770C7" w:rsidRPr="00AF1B3D">
              <w:rPr>
                <w:rFonts w:ascii="Arial" w:hAnsi="Arial" w:cs="Arial"/>
                <w:sz w:val="24"/>
                <w:szCs w:val="24"/>
              </w:rPr>
              <w:t>Ethos</w:t>
            </w:r>
          </w:p>
        </w:tc>
        <w:tc>
          <w:tcPr>
            <w:tcW w:w="708" w:type="dxa"/>
          </w:tcPr>
          <w:p w14:paraId="11B9B961" w14:textId="342E1D35" w:rsidR="001770C7" w:rsidRPr="00AF1B3D" w:rsidRDefault="001770C7" w:rsidP="00710A15">
            <w:pPr>
              <w:spacing w:after="120" w:line="276" w:lineRule="auto"/>
              <w:jc w:val="center"/>
              <w:rPr>
                <w:rFonts w:ascii="Arial" w:hAnsi="Arial" w:cs="Arial"/>
                <w:sz w:val="24"/>
                <w:szCs w:val="24"/>
              </w:rPr>
            </w:pPr>
            <w:r w:rsidRPr="00AF1B3D">
              <w:rPr>
                <w:rFonts w:ascii="Arial" w:hAnsi="Arial" w:cs="Arial"/>
                <w:sz w:val="24"/>
                <w:szCs w:val="24"/>
              </w:rPr>
              <w:t>5</w:t>
            </w:r>
          </w:p>
        </w:tc>
      </w:tr>
      <w:tr w:rsidR="001770C7" w:rsidRPr="00AF1B3D" w14:paraId="7D4EFAF1" w14:textId="77777777" w:rsidTr="00227610">
        <w:tc>
          <w:tcPr>
            <w:tcW w:w="9039" w:type="dxa"/>
          </w:tcPr>
          <w:p w14:paraId="7AE04873" w14:textId="77777777" w:rsidR="001770C7" w:rsidRDefault="001770C7" w:rsidP="00710A15">
            <w:pPr>
              <w:spacing w:after="120" w:line="276" w:lineRule="auto"/>
              <w:rPr>
                <w:rFonts w:ascii="Arial" w:hAnsi="Arial" w:cs="Arial"/>
                <w:sz w:val="24"/>
                <w:szCs w:val="24"/>
              </w:rPr>
            </w:pPr>
            <w:r w:rsidRPr="00AF1B3D">
              <w:rPr>
                <w:rFonts w:ascii="Arial" w:hAnsi="Arial" w:cs="Arial"/>
                <w:sz w:val="24"/>
                <w:szCs w:val="24"/>
              </w:rPr>
              <w:t>Scope and Applicability</w:t>
            </w:r>
          </w:p>
          <w:p w14:paraId="45CFD471" w14:textId="77777777" w:rsidR="00AF1B3D" w:rsidRDefault="00AF1B3D" w:rsidP="00710A15">
            <w:pPr>
              <w:spacing w:after="120" w:line="276" w:lineRule="auto"/>
              <w:rPr>
                <w:rFonts w:ascii="Arial" w:hAnsi="Arial" w:cs="Arial"/>
                <w:sz w:val="24"/>
                <w:szCs w:val="24"/>
              </w:rPr>
            </w:pPr>
            <w:r>
              <w:rPr>
                <w:rFonts w:ascii="Arial" w:hAnsi="Arial" w:cs="Arial"/>
                <w:sz w:val="24"/>
                <w:szCs w:val="24"/>
              </w:rPr>
              <w:t>Unity Education Trust Core Offer</w:t>
            </w:r>
          </w:p>
          <w:p w14:paraId="0AA5FBB5" w14:textId="77777777" w:rsidR="00AF1B3D" w:rsidRDefault="00AF1B3D" w:rsidP="00710A15">
            <w:pPr>
              <w:spacing w:after="120" w:line="276" w:lineRule="auto"/>
              <w:rPr>
                <w:rFonts w:ascii="Arial" w:hAnsi="Arial" w:cs="Arial"/>
                <w:sz w:val="24"/>
                <w:szCs w:val="24"/>
              </w:rPr>
            </w:pPr>
            <w:r>
              <w:rPr>
                <w:rFonts w:ascii="Arial" w:hAnsi="Arial" w:cs="Arial"/>
                <w:sz w:val="24"/>
                <w:szCs w:val="24"/>
              </w:rPr>
              <w:t>Overall Level of Governance Authority</w:t>
            </w:r>
          </w:p>
          <w:p w14:paraId="1858150A" w14:textId="05CE4323" w:rsidR="00AF1B3D" w:rsidRDefault="00AF1B3D" w:rsidP="00710A15">
            <w:pPr>
              <w:spacing w:after="120" w:line="276" w:lineRule="auto"/>
              <w:rPr>
                <w:rFonts w:ascii="Arial" w:hAnsi="Arial" w:cs="Arial"/>
                <w:sz w:val="24"/>
                <w:szCs w:val="24"/>
              </w:rPr>
            </w:pPr>
            <w:r>
              <w:rPr>
                <w:rFonts w:ascii="Arial" w:hAnsi="Arial" w:cs="Arial"/>
                <w:sz w:val="24"/>
                <w:szCs w:val="24"/>
              </w:rPr>
              <w:t>Education Core Offer</w:t>
            </w:r>
          </w:p>
          <w:p w14:paraId="54F24525" w14:textId="72CA9421" w:rsidR="00C35B71" w:rsidRDefault="00C35B71" w:rsidP="00710A15">
            <w:pPr>
              <w:spacing w:after="120" w:line="276" w:lineRule="auto"/>
              <w:rPr>
                <w:rFonts w:ascii="Arial" w:hAnsi="Arial" w:cs="Arial"/>
                <w:sz w:val="24"/>
                <w:szCs w:val="24"/>
              </w:rPr>
            </w:pPr>
            <w:r>
              <w:rPr>
                <w:rFonts w:ascii="Arial" w:hAnsi="Arial" w:cs="Arial"/>
                <w:sz w:val="24"/>
                <w:szCs w:val="24"/>
              </w:rPr>
              <w:t>Statement of Growth</w:t>
            </w:r>
          </w:p>
          <w:p w14:paraId="2BF3ABFA" w14:textId="062BF262" w:rsidR="00AF1B3D" w:rsidRPr="00AF1B3D" w:rsidRDefault="00AF1B3D" w:rsidP="00710A15">
            <w:pPr>
              <w:spacing w:after="120" w:line="276" w:lineRule="auto"/>
              <w:rPr>
                <w:rFonts w:ascii="Arial" w:hAnsi="Arial" w:cs="Arial"/>
                <w:sz w:val="24"/>
                <w:szCs w:val="24"/>
              </w:rPr>
            </w:pPr>
            <w:r>
              <w:rPr>
                <w:rFonts w:ascii="Arial" w:hAnsi="Arial" w:cs="Arial"/>
                <w:sz w:val="24"/>
                <w:szCs w:val="24"/>
              </w:rPr>
              <w:t>Education Improvement Service</w:t>
            </w:r>
          </w:p>
        </w:tc>
        <w:tc>
          <w:tcPr>
            <w:tcW w:w="708" w:type="dxa"/>
          </w:tcPr>
          <w:p w14:paraId="372201A9" w14:textId="77777777" w:rsidR="001770C7" w:rsidRDefault="001770C7" w:rsidP="00710A15">
            <w:pPr>
              <w:spacing w:after="120" w:line="276" w:lineRule="auto"/>
              <w:jc w:val="center"/>
              <w:rPr>
                <w:rFonts w:ascii="Arial" w:hAnsi="Arial" w:cs="Arial"/>
                <w:sz w:val="24"/>
                <w:szCs w:val="24"/>
              </w:rPr>
            </w:pPr>
            <w:r w:rsidRPr="00AF1B3D">
              <w:rPr>
                <w:rFonts w:ascii="Arial" w:hAnsi="Arial" w:cs="Arial"/>
                <w:sz w:val="24"/>
                <w:szCs w:val="24"/>
              </w:rPr>
              <w:t>6</w:t>
            </w:r>
          </w:p>
          <w:p w14:paraId="4F059A1C" w14:textId="77777777" w:rsidR="00AF1B3D" w:rsidRDefault="00AF1B3D" w:rsidP="00710A15">
            <w:pPr>
              <w:spacing w:after="120" w:line="276" w:lineRule="auto"/>
              <w:jc w:val="center"/>
              <w:rPr>
                <w:rFonts w:ascii="Arial" w:hAnsi="Arial" w:cs="Arial"/>
                <w:sz w:val="24"/>
                <w:szCs w:val="24"/>
              </w:rPr>
            </w:pPr>
            <w:r>
              <w:rPr>
                <w:rFonts w:ascii="Arial" w:hAnsi="Arial" w:cs="Arial"/>
                <w:sz w:val="24"/>
                <w:szCs w:val="24"/>
              </w:rPr>
              <w:t>6</w:t>
            </w:r>
          </w:p>
          <w:p w14:paraId="0DD97F1A" w14:textId="77777777" w:rsidR="00AF1B3D" w:rsidRDefault="00AF1B3D" w:rsidP="00710A15">
            <w:pPr>
              <w:spacing w:after="120" w:line="276" w:lineRule="auto"/>
              <w:jc w:val="center"/>
              <w:rPr>
                <w:rFonts w:ascii="Arial" w:hAnsi="Arial" w:cs="Arial"/>
                <w:sz w:val="24"/>
                <w:szCs w:val="24"/>
              </w:rPr>
            </w:pPr>
            <w:r>
              <w:rPr>
                <w:rFonts w:ascii="Arial" w:hAnsi="Arial" w:cs="Arial"/>
                <w:sz w:val="24"/>
                <w:szCs w:val="24"/>
              </w:rPr>
              <w:t>7</w:t>
            </w:r>
          </w:p>
          <w:p w14:paraId="5EFE5398" w14:textId="77777777" w:rsidR="00AF1B3D" w:rsidRDefault="00AF1B3D" w:rsidP="00710A15">
            <w:pPr>
              <w:spacing w:after="120" w:line="276" w:lineRule="auto"/>
              <w:jc w:val="center"/>
              <w:rPr>
                <w:rFonts w:ascii="Arial" w:hAnsi="Arial" w:cs="Arial"/>
                <w:sz w:val="24"/>
                <w:szCs w:val="24"/>
              </w:rPr>
            </w:pPr>
            <w:r>
              <w:rPr>
                <w:rFonts w:ascii="Arial" w:hAnsi="Arial" w:cs="Arial"/>
                <w:sz w:val="24"/>
                <w:szCs w:val="24"/>
              </w:rPr>
              <w:t>8</w:t>
            </w:r>
          </w:p>
          <w:p w14:paraId="21027CE9" w14:textId="77777777" w:rsidR="00AF1B3D" w:rsidRDefault="00AF1B3D" w:rsidP="00710A15">
            <w:pPr>
              <w:spacing w:after="120" w:line="276" w:lineRule="auto"/>
              <w:jc w:val="center"/>
              <w:rPr>
                <w:rFonts w:ascii="Arial" w:hAnsi="Arial" w:cs="Arial"/>
                <w:sz w:val="24"/>
                <w:szCs w:val="24"/>
              </w:rPr>
            </w:pPr>
            <w:r>
              <w:rPr>
                <w:rFonts w:ascii="Arial" w:hAnsi="Arial" w:cs="Arial"/>
                <w:sz w:val="24"/>
                <w:szCs w:val="24"/>
              </w:rPr>
              <w:t>8</w:t>
            </w:r>
          </w:p>
          <w:p w14:paraId="2D1C0203" w14:textId="3FF86453" w:rsidR="00C35B71" w:rsidRPr="00AF1B3D" w:rsidRDefault="00C35B71" w:rsidP="00710A15">
            <w:pPr>
              <w:spacing w:after="120" w:line="276" w:lineRule="auto"/>
              <w:jc w:val="center"/>
              <w:rPr>
                <w:rFonts w:ascii="Arial" w:hAnsi="Arial" w:cs="Arial"/>
                <w:sz w:val="24"/>
                <w:szCs w:val="24"/>
              </w:rPr>
            </w:pPr>
            <w:r>
              <w:rPr>
                <w:rFonts w:ascii="Arial" w:hAnsi="Arial" w:cs="Arial"/>
                <w:sz w:val="24"/>
                <w:szCs w:val="24"/>
              </w:rPr>
              <w:t>9</w:t>
            </w:r>
          </w:p>
        </w:tc>
      </w:tr>
      <w:tr w:rsidR="001770C7" w:rsidRPr="00AF1B3D" w14:paraId="479F3AE7" w14:textId="77777777" w:rsidTr="00227610">
        <w:tc>
          <w:tcPr>
            <w:tcW w:w="9039" w:type="dxa"/>
          </w:tcPr>
          <w:p w14:paraId="6C6E0B26" w14:textId="73C79EA1" w:rsidR="001770C7" w:rsidRPr="00AF1B3D" w:rsidRDefault="00AF1B3D" w:rsidP="00710A15">
            <w:pPr>
              <w:spacing w:after="120" w:line="276" w:lineRule="auto"/>
              <w:rPr>
                <w:rFonts w:ascii="Arial" w:hAnsi="Arial" w:cs="Arial"/>
                <w:sz w:val="24"/>
                <w:szCs w:val="24"/>
              </w:rPr>
            </w:pPr>
            <w:r>
              <w:rPr>
                <w:rFonts w:ascii="Arial" w:hAnsi="Arial" w:cs="Arial"/>
                <w:sz w:val="24"/>
                <w:szCs w:val="24"/>
              </w:rPr>
              <w:t>Memb</w:t>
            </w:r>
            <w:r w:rsidR="001770C7" w:rsidRPr="00AF1B3D">
              <w:rPr>
                <w:rFonts w:ascii="Arial" w:hAnsi="Arial" w:cs="Arial"/>
                <w:sz w:val="24"/>
                <w:szCs w:val="24"/>
              </w:rPr>
              <w:t>ers</w:t>
            </w:r>
          </w:p>
        </w:tc>
        <w:tc>
          <w:tcPr>
            <w:tcW w:w="708" w:type="dxa"/>
          </w:tcPr>
          <w:p w14:paraId="59FDEDF4" w14:textId="6324B0B1" w:rsidR="001770C7" w:rsidRPr="00AF1B3D" w:rsidRDefault="00221F9D" w:rsidP="00710A15">
            <w:pPr>
              <w:spacing w:after="120" w:line="276" w:lineRule="auto"/>
              <w:jc w:val="center"/>
              <w:rPr>
                <w:rFonts w:ascii="Arial" w:hAnsi="Arial" w:cs="Arial"/>
                <w:sz w:val="24"/>
                <w:szCs w:val="24"/>
              </w:rPr>
            </w:pPr>
            <w:r>
              <w:rPr>
                <w:rFonts w:ascii="Arial" w:hAnsi="Arial" w:cs="Arial"/>
                <w:sz w:val="24"/>
                <w:szCs w:val="24"/>
              </w:rPr>
              <w:t>10</w:t>
            </w:r>
          </w:p>
        </w:tc>
      </w:tr>
      <w:tr w:rsidR="001770C7" w:rsidRPr="00AF1B3D" w14:paraId="394A0C14" w14:textId="77777777" w:rsidTr="00227610">
        <w:tc>
          <w:tcPr>
            <w:tcW w:w="9039" w:type="dxa"/>
          </w:tcPr>
          <w:p w14:paraId="4973B1F5" w14:textId="11B268C1" w:rsidR="001770C7" w:rsidRPr="00AF1B3D" w:rsidRDefault="001770C7" w:rsidP="00710A15">
            <w:pPr>
              <w:spacing w:after="120" w:line="276" w:lineRule="auto"/>
              <w:rPr>
                <w:rFonts w:ascii="Arial" w:hAnsi="Arial" w:cs="Arial"/>
                <w:sz w:val="24"/>
                <w:szCs w:val="24"/>
              </w:rPr>
            </w:pPr>
            <w:r w:rsidRPr="00AF1B3D">
              <w:rPr>
                <w:rFonts w:ascii="Arial" w:hAnsi="Arial" w:cs="Arial"/>
                <w:sz w:val="24"/>
                <w:szCs w:val="24"/>
              </w:rPr>
              <w:t>Board of Trustees</w:t>
            </w:r>
          </w:p>
        </w:tc>
        <w:tc>
          <w:tcPr>
            <w:tcW w:w="708" w:type="dxa"/>
          </w:tcPr>
          <w:p w14:paraId="42A3978B" w14:textId="577D51E5" w:rsidR="001770C7" w:rsidRPr="00AF1B3D" w:rsidRDefault="00C35B71" w:rsidP="00710A15">
            <w:pPr>
              <w:spacing w:after="120" w:line="276" w:lineRule="auto"/>
              <w:jc w:val="center"/>
              <w:rPr>
                <w:rFonts w:ascii="Arial" w:hAnsi="Arial" w:cs="Arial"/>
                <w:sz w:val="24"/>
                <w:szCs w:val="24"/>
              </w:rPr>
            </w:pPr>
            <w:r>
              <w:rPr>
                <w:rFonts w:ascii="Arial" w:hAnsi="Arial" w:cs="Arial"/>
                <w:sz w:val="24"/>
                <w:szCs w:val="24"/>
              </w:rPr>
              <w:t>10</w:t>
            </w:r>
          </w:p>
        </w:tc>
      </w:tr>
      <w:tr w:rsidR="001770C7" w:rsidRPr="00AF1B3D" w14:paraId="33A2AC9D" w14:textId="77777777" w:rsidTr="00227610">
        <w:tc>
          <w:tcPr>
            <w:tcW w:w="9039" w:type="dxa"/>
          </w:tcPr>
          <w:p w14:paraId="55FD6398" w14:textId="04697501" w:rsidR="001770C7" w:rsidRPr="00AF1B3D" w:rsidRDefault="001770C7" w:rsidP="00710A15">
            <w:pPr>
              <w:spacing w:after="120" w:line="276" w:lineRule="auto"/>
              <w:rPr>
                <w:rFonts w:ascii="Arial" w:hAnsi="Arial" w:cs="Arial"/>
                <w:sz w:val="24"/>
                <w:szCs w:val="24"/>
              </w:rPr>
            </w:pPr>
            <w:r w:rsidRPr="00AF1B3D">
              <w:rPr>
                <w:rFonts w:ascii="Arial" w:hAnsi="Arial" w:cs="Arial"/>
                <w:sz w:val="24"/>
                <w:szCs w:val="24"/>
              </w:rPr>
              <w:t>The Chief Executive Officer (CEO)</w:t>
            </w:r>
          </w:p>
        </w:tc>
        <w:tc>
          <w:tcPr>
            <w:tcW w:w="708" w:type="dxa"/>
          </w:tcPr>
          <w:p w14:paraId="74E29608" w14:textId="004CD4D7" w:rsidR="001770C7" w:rsidRPr="00AF1B3D" w:rsidRDefault="00C35B71" w:rsidP="00710A15">
            <w:pPr>
              <w:spacing w:after="120" w:line="276" w:lineRule="auto"/>
              <w:jc w:val="center"/>
              <w:rPr>
                <w:rFonts w:ascii="Arial" w:hAnsi="Arial" w:cs="Arial"/>
                <w:sz w:val="24"/>
                <w:szCs w:val="24"/>
              </w:rPr>
            </w:pPr>
            <w:r>
              <w:rPr>
                <w:rFonts w:ascii="Arial" w:hAnsi="Arial" w:cs="Arial"/>
                <w:sz w:val="24"/>
                <w:szCs w:val="24"/>
              </w:rPr>
              <w:t>12</w:t>
            </w:r>
          </w:p>
        </w:tc>
      </w:tr>
      <w:tr w:rsidR="001770C7" w:rsidRPr="00AF1B3D" w14:paraId="15490C65" w14:textId="77777777" w:rsidTr="00227610">
        <w:tc>
          <w:tcPr>
            <w:tcW w:w="9039" w:type="dxa"/>
          </w:tcPr>
          <w:p w14:paraId="7D8A0832" w14:textId="5CBA6660" w:rsidR="001770C7" w:rsidRPr="00AF1B3D" w:rsidRDefault="001770C7" w:rsidP="00710A15">
            <w:pPr>
              <w:spacing w:after="120" w:line="276" w:lineRule="auto"/>
              <w:rPr>
                <w:rFonts w:ascii="Arial" w:hAnsi="Arial" w:cs="Arial"/>
                <w:sz w:val="24"/>
                <w:szCs w:val="24"/>
              </w:rPr>
            </w:pPr>
            <w:r w:rsidRPr="00AF1B3D">
              <w:rPr>
                <w:rFonts w:ascii="Arial" w:hAnsi="Arial" w:cs="Arial"/>
                <w:sz w:val="24"/>
                <w:szCs w:val="24"/>
              </w:rPr>
              <w:t>Trust Committees</w:t>
            </w:r>
          </w:p>
        </w:tc>
        <w:tc>
          <w:tcPr>
            <w:tcW w:w="708" w:type="dxa"/>
          </w:tcPr>
          <w:p w14:paraId="68BE21B2" w14:textId="05BFB9BF" w:rsidR="001770C7" w:rsidRPr="00AF1B3D" w:rsidRDefault="00C35B71" w:rsidP="00710A15">
            <w:pPr>
              <w:spacing w:after="120" w:line="276" w:lineRule="auto"/>
              <w:jc w:val="center"/>
              <w:rPr>
                <w:rFonts w:ascii="Arial" w:hAnsi="Arial" w:cs="Arial"/>
                <w:sz w:val="24"/>
                <w:szCs w:val="24"/>
              </w:rPr>
            </w:pPr>
            <w:r>
              <w:rPr>
                <w:rFonts w:ascii="Arial" w:hAnsi="Arial" w:cs="Arial"/>
                <w:sz w:val="24"/>
                <w:szCs w:val="24"/>
              </w:rPr>
              <w:t>12</w:t>
            </w:r>
          </w:p>
        </w:tc>
      </w:tr>
      <w:tr w:rsidR="001770C7" w:rsidRPr="00AF1B3D" w14:paraId="3857423C" w14:textId="77777777" w:rsidTr="00227610">
        <w:tc>
          <w:tcPr>
            <w:tcW w:w="9039" w:type="dxa"/>
          </w:tcPr>
          <w:p w14:paraId="6D103B53" w14:textId="19CA2349" w:rsidR="001770C7" w:rsidRPr="00AF1B3D" w:rsidRDefault="001770C7" w:rsidP="00710A15">
            <w:pPr>
              <w:spacing w:after="120" w:line="276" w:lineRule="auto"/>
              <w:rPr>
                <w:rFonts w:ascii="Arial" w:hAnsi="Arial" w:cs="Arial"/>
                <w:sz w:val="24"/>
                <w:szCs w:val="24"/>
              </w:rPr>
            </w:pPr>
            <w:r w:rsidRPr="00AF1B3D">
              <w:rPr>
                <w:rFonts w:ascii="Arial" w:hAnsi="Arial" w:cs="Arial"/>
                <w:sz w:val="24"/>
                <w:szCs w:val="24"/>
              </w:rPr>
              <w:t>The Trust and</w:t>
            </w:r>
            <w:r w:rsidR="00DA3043">
              <w:rPr>
                <w:rFonts w:ascii="Arial" w:hAnsi="Arial" w:cs="Arial"/>
                <w:sz w:val="24"/>
                <w:szCs w:val="24"/>
              </w:rPr>
              <w:t xml:space="preserve"> School Oversight Committees</w:t>
            </w:r>
          </w:p>
        </w:tc>
        <w:tc>
          <w:tcPr>
            <w:tcW w:w="708" w:type="dxa"/>
          </w:tcPr>
          <w:p w14:paraId="2E6D389D" w14:textId="6E2F6AA5" w:rsidR="001770C7" w:rsidRPr="00AF1B3D" w:rsidRDefault="00AF1B3D" w:rsidP="00710A15">
            <w:pPr>
              <w:spacing w:after="120" w:line="276" w:lineRule="auto"/>
              <w:jc w:val="center"/>
              <w:rPr>
                <w:rFonts w:ascii="Arial" w:hAnsi="Arial" w:cs="Arial"/>
                <w:sz w:val="24"/>
                <w:szCs w:val="24"/>
              </w:rPr>
            </w:pPr>
            <w:r>
              <w:rPr>
                <w:rFonts w:ascii="Arial" w:hAnsi="Arial" w:cs="Arial"/>
                <w:sz w:val="24"/>
                <w:szCs w:val="24"/>
              </w:rPr>
              <w:t>12</w:t>
            </w:r>
          </w:p>
        </w:tc>
      </w:tr>
      <w:tr w:rsidR="001770C7" w:rsidRPr="00AF1B3D" w14:paraId="3C40D8E2" w14:textId="77777777" w:rsidTr="00227610">
        <w:tc>
          <w:tcPr>
            <w:tcW w:w="9039" w:type="dxa"/>
          </w:tcPr>
          <w:p w14:paraId="74DA9F53" w14:textId="4F761D1A" w:rsidR="001770C7" w:rsidRPr="00AF1B3D" w:rsidRDefault="001770C7" w:rsidP="00710A15">
            <w:pPr>
              <w:spacing w:after="120" w:line="276" w:lineRule="auto"/>
              <w:rPr>
                <w:rFonts w:ascii="Arial" w:hAnsi="Arial" w:cs="Arial"/>
                <w:sz w:val="24"/>
                <w:szCs w:val="24"/>
              </w:rPr>
            </w:pPr>
          </w:p>
        </w:tc>
        <w:tc>
          <w:tcPr>
            <w:tcW w:w="708" w:type="dxa"/>
          </w:tcPr>
          <w:p w14:paraId="48BCCB57" w14:textId="300BCAF6" w:rsidR="001770C7" w:rsidRPr="00AF1B3D" w:rsidRDefault="001770C7" w:rsidP="00710A15">
            <w:pPr>
              <w:spacing w:after="120" w:line="276" w:lineRule="auto"/>
              <w:jc w:val="center"/>
              <w:rPr>
                <w:rFonts w:ascii="Arial" w:hAnsi="Arial" w:cs="Arial"/>
                <w:sz w:val="24"/>
                <w:szCs w:val="24"/>
              </w:rPr>
            </w:pPr>
          </w:p>
        </w:tc>
      </w:tr>
    </w:tbl>
    <w:p w14:paraId="0CEFF648" w14:textId="6CC7D9AE" w:rsidR="00C91887" w:rsidRPr="00C91887" w:rsidRDefault="0032258A" w:rsidP="00C91887">
      <w:pPr>
        <w:rPr>
          <w:rFonts w:ascii="Arial" w:hAnsi="Arial" w:cs="Arial"/>
          <w:b/>
          <w:color w:val="0000CC"/>
          <w:sz w:val="24"/>
          <w:szCs w:val="24"/>
        </w:rPr>
      </w:pPr>
      <w:proofErr w:type="spellStart"/>
      <w:r w:rsidRPr="00AF1B3D">
        <w:rPr>
          <w:rFonts w:ascii="Arial" w:hAnsi="Arial" w:cs="Arial"/>
          <w:b/>
          <w:color w:val="0000CC"/>
          <w:sz w:val="24"/>
          <w:szCs w:val="24"/>
        </w:rPr>
        <w:t>Appendic</w:t>
      </w:r>
      <w:r w:rsidR="00894018">
        <w:rPr>
          <w:rFonts w:ascii="Arial" w:hAnsi="Arial" w:cs="Arial"/>
          <w:b/>
          <w:color w:val="0000CC"/>
          <w:sz w:val="24"/>
          <w:szCs w:val="24"/>
        </w:rPr>
        <w:t>i</w:t>
      </w:r>
      <w:r w:rsidRPr="00AF1B3D">
        <w:rPr>
          <w:rFonts w:ascii="Arial" w:hAnsi="Arial" w:cs="Arial"/>
          <w:b/>
          <w:color w:val="0000CC"/>
          <w:sz w:val="24"/>
          <w:szCs w:val="24"/>
        </w:rPr>
        <w:t>es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7230"/>
        <w:gridCol w:w="658"/>
      </w:tblGrid>
      <w:tr w:rsidR="00227610" w:rsidRPr="00AF1B3D" w14:paraId="58FDF045" w14:textId="610B9A2B" w:rsidTr="00227610">
        <w:tc>
          <w:tcPr>
            <w:tcW w:w="1621" w:type="dxa"/>
          </w:tcPr>
          <w:p w14:paraId="122B6C1C" w14:textId="5F02311D" w:rsidR="00227610" w:rsidRPr="00AF1B3D" w:rsidRDefault="00227610" w:rsidP="00420CAC">
            <w:pPr>
              <w:spacing w:after="120" w:line="276" w:lineRule="auto"/>
              <w:rPr>
                <w:rFonts w:ascii="Arial" w:hAnsi="Arial" w:cs="Arial"/>
                <w:sz w:val="24"/>
                <w:szCs w:val="24"/>
              </w:rPr>
            </w:pPr>
            <w:r w:rsidRPr="00AF1B3D">
              <w:rPr>
                <w:rFonts w:ascii="Arial" w:hAnsi="Arial" w:cs="Arial"/>
                <w:sz w:val="24"/>
                <w:szCs w:val="24"/>
              </w:rPr>
              <w:t>Appendix 1</w:t>
            </w:r>
          </w:p>
        </w:tc>
        <w:tc>
          <w:tcPr>
            <w:tcW w:w="7418" w:type="dxa"/>
          </w:tcPr>
          <w:p w14:paraId="26DF20E6" w14:textId="3EBB5489" w:rsidR="00227610" w:rsidRPr="00AF1B3D" w:rsidRDefault="00227610" w:rsidP="00420CAC">
            <w:pPr>
              <w:spacing w:after="120" w:line="276" w:lineRule="auto"/>
              <w:rPr>
                <w:rFonts w:ascii="Arial" w:hAnsi="Arial" w:cs="Arial"/>
                <w:sz w:val="24"/>
                <w:szCs w:val="24"/>
              </w:rPr>
            </w:pPr>
            <w:r w:rsidRPr="00AF1B3D">
              <w:rPr>
                <w:rFonts w:ascii="Arial" w:hAnsi="Arial" w:cs="Arial"/>
                <w:sz w:val="24"/>
                <w:szCs w:val="24"/>
              </w:rPr>
              <w:t>Decision Matrix</w:t>
            </w:r>
          </w:p>
        </w:tc>
        <w:tc>
          <w:tcPr>
            <w:tcW w:w="673" w:type="dxa"/>
          </w:tcPr>
          <w:p w14:paraId="15263FC9" w14:textId="6191B6D0" w:rsidR="00227610" w:rsidRPr="00AF1B3D" w:rsidRDefault="00227610" w:rsidP="00DC6C6C">
            <w:pPr>
              <w:spacing w:after="120" w:line="276" w:lineRule="auto"/>
              <w:jc w:val="center"/>
              <w:rPr>
                <w:rFonts w:ascii="Arial" w:hAnsi="Arial" w:cs="Arial"/>
                <w:sz w:val="24"/>
                <w:szCs w:val="24"/>
              </w:rPr>
            </w:pPr>
          </w:p>
        </w:tc>
      </w:tr>
      <w:tr w:rsidR="00227610" w:rsidRPr="00AF1B3D" w14:paraId="78802787" w14:textId="7769C587" w:rsidTr="00227610">
        <w:tc>
          <w:tcPr>
            <w:tcW w:w="1621" w:type="dxa"/>
          </w:tcPr>
          <w:p w14:paraId="20F7634E" w14:textId="6AC750CC" w:rsidR="00227610" w:rsidRPr="00AF1B3D" w:rsidRDefault="00227610" w:rsidP="00420CAC">
            <w:pPr>
              <w:spacing w:after="120" w:line="276" w:lineRule="auto"/>
              <w:rPr>
                <w:rFonts w:ascii="Arial" w:hAnsi="Arial" w:cs="Arial"/>
                <w:sz w:val="24"/>
                <w:szCs w:val="24"/>
              </w:rPr>
            </w:pPr>
            <w:r w:rsidRPr="00AF1B3D">
              <w:rPr>
                <w:rFonts w:ascii="Arial" w:hAnsi="Arial" w:cs="Arial"/>
                <w:sz w:val="24"/>
                <w:szCs w:val="24"/>
              </w:rPr>
              <w:t>Appendix 2</w:t>
            </w:r>
          </w:p>
        </w:tc>
        <w:tc>
          <w:tcPr>
            <w:tcW w:w="7418" w:type="dxa"/>
          </w:tcPr>
          <w:p w14:paraId="4DA971D0" w14:textId="00E9995E" w:rsidR="00227610" w:rsidRPr="00AF1B3D" w:rsidRDefault="00227610" w:rsidP="00420CAC">
            <w:pPr>
              <w:spacing w:after="120" w:line="276" w:lineRule="auto"/>
              <w:rPr>
                <w:rFonts w:ascii="Arial" w:hAnsi="Arial" w:cs="Arial"/>
                <w:sz w:val="24"/>
                <w:szCs w:val="24"/>
              </w:rPr>
            </w:pPr>
            <w:r w:rsidRPr="00AF1B3D">
              <w:rPr>
                <w:rFonts w:ascii="Arial" w:hAnsi="Arial" w:cs="Arial"/>
                <w:sz w:val="24"/>
                <w:szCs w:val="24"/>
              </w:rPr>
              <w:t>National Governors Association (NGA) Code of Conduct</w:t>
            </w:r>
          </w:p>
        </w:tc>
        <w:tc>
          <w:tcPr>
            <w:tcW w:w="673" w:type="dxa"/>
          </w:tcPr>
          <w:p w14:paraId="2FCBBF22" w14:textId="7F414E2F" w:rsidR="00227610" w:rsidRPr="00AF1B3D" w:rsidRDefault="00227610" w:rsidP="00227610">
            <w:pPr>
              <w:spacing w:after="120" w:line="276" w:lineRule="auto"/>
              <w:jc w:val="center"/>
              <w:rPr>
                <w:rFonts w:ascii="Arial" w:hAnsi="Arial" w:cs="Arial"/>
                <w:sz w:val="24"/>
                <w:szCs w:val="24"/>
              </w:rPr>
            </w:pPr>
          </w:p>
        </w:tc>
      </w:tr>
      <w:tr w:rsidR="00227610" w:rsidRPr="00AF1B3D" w14:paraId="6BCA9B55" w14:textId="36705531" w:rsidTr="00227610">
        <w:tc>
          <w:tcPr>
            <w:tcW w:w="1621" w:type="dxa"/>
          </w:tcPr>
          <w:p w14:paraId="2C647444" w14:textId="56B6075C" w:rsidR="00227610" w:rsidRPr="00AF1B3D" w:rsidRDefault="00227610" w:rsidP="00420CAC">
            <w:pPr>
              <w:spacing w:after="120" w:line="276" w:lineRule="auto"/>
              <w:rPr>
                <w:rFonts w:ascii="Arial" w:hAnsi="Arial" w:cs="Arial"/>
                <w:sz w:val="24"/>
                <w:szCs w:val="24"/>
              </w:rPr>
            </w:pPr>
            <w:r w:rsidRPr="00AF1B3D">
              <w:rPr>
                <w:rFonts w:ascii="Arial" w:hAnsi="Arial" w:cs="Arial"/>
                <w:sz w:val="24"/>
                <w:szCs w:val="24"/>
              </w:rPr>
              <w:t>Appendix 3</w:t>
            </w:r>
          </w:p>
        </w:tc>
        <w:tc>
          <w:tcPr>
            <w:tcW w:w="7418" w:type="dxa"/>
          </w:tcPr>
          <w:p w14:paraId="24CD1C7D" w14:textId="54176BEE" w:rsidR="00227610" w:rsidRPr="00AF1B3D" w:rsidRDefault="00227610" w:rsidP="00DC6C6C">
            <w:pPr>
              <w:spacing w:after="120" w:line="276" w:lineRule="auto"/>
              <w:rPr>
                <w:rFonts w:ascii="Arial" w:hAnsi="Arial" w:cs="Arial"/>
                <w:sz w:val="24"/>
                <w:szCs w:val="24"/>
              </w:rPr>
            </w:pPr>
            <w:r w:rsidRPr="00AF1B3D">
              <w:rPr>
                <w:rFonts w:ascii="Arial" w:hAnsi="Arial" w:cs="Arial"/>
                <w:sz w:val="24"/>
                <w:szCs w:val="24"/>
              </w:rPr>
              <w:t xml:space="preserve">Role of </w:t>
            </w:r>
            <w:r w:rsidR="00DC6C6C">
              <w:rPr>
                <w:rFonts w:ascii="Arial" w:hAnsi="Arial" w:cs="Arial"/>
                <w:sz w:val="24"/>
                <w:szCs w:val="24"/>
              </w:rPr>
              <w:t>Memb</w:t>
            </w:r>
            <w:r w:rsidRPr="00AF1B3D">
              <w:rPr>
                <w:rFonts w:ascii="Arial" w:hAnsi="Arial" w:cs="Arial"/>
                <w:sz w:val="24"/>
                <w:szCs w:val="24"/>
              </w:rPr>
              <w:t>ers</w:t>
            </w:r>
          </w:p>
        </w:tc>
        <w:tc>
          <w:tcPr>
            <w:tcW w:w="673" w:type="dxa"/>
          </w:tcPr>
          <w:p w14:paraId="0E810A7A" w14:textId="3EEBE662" w:rsidR="00227610" w:rsidRPr="00AF1B3D" w:rsidRDefault="00227610" w:rsidP="00DC6C6C">
            <w:pPr>
              <w:spacing w:after="120" w:line="276" w:lineRule="auto"/>
              <w:jc w:val="center"/>
              <w:rPr>
                <w:rFonts w:ascii="Arial" w:hAnsi="Arial" w:cs="Arial"/>
                <w:sz w:val="24"/>
                <w:szCs w:val="24"/>
              </w:rPr>
            </w:pPr>
          </w:p>
        </w:tc>
      </w:tr>
      <w:tr w:rsidR="00227610" w:rsidRPr="00AF1B3D" w14:paraId="600368CA" w14:textId="077B9D5A" w:rsidTr="00227610">
        <w:tc>
          <w:tcPr>
            <w:tcW w:w="1621" w:type="dxa"/>
          </w:tcPr>
          <w:p w14:paraId="6779669E" w14:textId="0D5B9E99" w:rsidR="00227610" w:rsidRPr="00AF1B3D" w:rsidRDefault="00227610" w:rsidP="00420CAC">
            <w:pPr>
              <w:spacing w:after="120" w:line="276" w:lineRule="auto"/>
              <w:rPr>
                <w:rFonts w:ascii="Arial" w:hAnsi="Arial" w:cs="Arial"/>
                <w:sz w:val="24"/>
                <w:szCs w:val="24"/>
              </w:rPr>
            </w:pPr>
            <w:r w:rsidRPr="00AF1B3D">
              <w:rPr>
                <w:rFonts w:ascii="Arial" w:hAnsi="Arial" w:cs="Arial"/>
                <w:sz w:val="24"/>
                <w:szCs w:val="24"/>
              </w:rPr>
              <w:t>Appendix 4</w:t>
            </w:r>
          </w:p>
        </w:tc>
        <w:tc>
          <w:tcPr>
            <w:tcW w:w="7418" w:type="dxa"/>
          </w:tcPr>
          <w:p w14:paraId="3762AFEA" w14:textId="33A6F498" w:rsidR="00227610" w:rsidRPr="00AF1B3D" w:rsidRDefault="00227610" w:rsidP="00420CAC">
            <w:pPr>
              <w:spacing w:after="120" w:line="276" w:lineRule="auto"/>
              <w:rPr>
                <w:rFonts w:ascii="Arial" w:hAnsi="Arial" w:cs="Arial"/>
                <w:sz w:val="24"/>
                <w:szCs w:val="24"/>
              </w:rPr>
            </w:pPr>
            <w:r w:rsidRPr="00AF1B3D">
              <w:rPr>
                <w:rFonts w:ascii="Arial" w:hAnsi="Arial" w:cs="Arial"/>
                <w:sz w:val="24"/>
                <w:szCs w:val="24"/>
              </w:rPr>
              <w:t>Role of Trustees</w:t>
            </w:r>
          </w:p>
        </w:tc>
        <w:tc>
          <w:tcPr>
            <w:tcW w:w="673" w:type="dxa"/>
          </w:tcPr>
          <w:p w14:paraId="2C502D8F" w14:textId="34E476F0" w:rsidR="00227610" w:rsidRPr="00AF1B3D" w:rsidRDefault="00227610" w:rsidP="00227610">
            <w:pPr>
              <w:spacing w:after="120" w:line="276" w:lineRule="auto"/>
              <w:jc w:val="center"/>
              <w:rPr>
                <w:rFonts w:ascii="Arial" w:hAnsi="Arial" w:cs="Arial"/>
                <w:sz w:val="24"/>
                <w:szCs w:val="24"/>
              </w:rPr>
            </w:pPr>
          </w:p>
        </w:tc>
      </w:tr>
      <w:tr w:rsidR="00227610" w:rsidRPr="00AF1B3D" w14:paraId="28B291C3" w14:textId="77777777" w:rsidTr="00227610">
        <w:tc>
          <w:tcPr>
            <w:tcW w:w="1621" w:type="dxa"/>
          </w:tcPr>
          <w:p w14:paraId="6DA87557" w14:textId="658EBF4D" w:rsidR="00227610" w:rsidRPr="00AF1B3D" w:rsidRDefault="00227610" w:rsidP="00420CAC">
            <w:pPr>
              <w:spacing w:after="120" w:line="276" w:lineRule="auto"/>
              <w:rPr>
                <w:rFonts w:ascii="Arial" w:hAnsi="Arial" w:cs="Arial"/>
                <w:sz w:val="24"/>
                <w:szCs w:val="24"/>
              </w:rPr>
            </w:pPr>
            <w:r w:rsidRPr="00AF1B3D">
              <w:rPr>
                <w:rFonts w:ascii="Arial" w:hAnsi="Arial" w:cs="Arial"/>
                <w:sz w:val="24"/>
                <w:szCs w:val="24"/>
              </w:rPr>
              <w:t>Appendix 5</w:t>
            </w:r>
          </w:p>
        </w:tc>
        <w:tc>
          <w:tcPr>
            <w:tcW w:w="7418" w:type="dxa"/>
          </w:tcPr>
          <w:p w14:paraId="72AA85A3" w14:textId="304DE888" w:rsidR="00227610" w:rsidRPr="00AF1B3D" w:rsidRDefault="00227610" w:rsidP="00420CAC">
            <w:pPr>
              <w:spacing w:after="120" w:line="276" w:lineRule="auto"/>
              <w:rPr>
                <w:rFonts w:ascii="Arial" w:hAnsi="Arial" w:cs="Arial"/>
                <w:sz w:val="24"/>
                <w:szCs w:val="24"/>
              </w:rPr>
            </w:pPr>
            <w:r w:rsidRPr="00AF1B3D">
              <w:rPr>
                <w:rFonts w:ascii="Arial" w:hAnsi="Arial" w:cs="Arial"/>
                <w:sz w:val="24"/>
                <w:szCs w:val="24"/>
              </w:rPr>
              <w:t>Terms of Reference for the Trust Board</w:t>
            </w:r>
          </w:p>
        </w:tc>
        <w:tc>
          <w:tcPr>
            <w:tcW w:w="673" w:type="dxa"/>
          </w:tcPr>
          <w:p w14:paraId="12D5A1F3" w14:textId="7765702D" w:rsidR="00227610" w:rsidRPr="00AF1B3D" w:rsidRDefault="00227610" w:rsidP="00227610">
            <w:pPr>
              <w:spacing w:after="120" w:line="276" w:lineRule="auto"/>
              <w:jc w:val="center"/>
              <w:rPr>
                <w:rFonts w:ascii="Arial" w:hAnsi="Arial" w:cs="Arial"/>
                <w:sz w:val="24"/>
                <w:szCs w:val="24"/>
              </w:rPr>
            </w:pPr>
          </w:p>
        </w:tc>
      </w:tr>
      <w:tr w:rsidR="00227610" w:rsidRPr="00AF1B3D" w14:paraId="004FAA43" w14:textId="1AF092B4" w:rsidTr="00227610">
        <w:tc>
          <w:tcPr>
            <w:tcW w:w="1621" w:type="dxa"/>
          </w:tcPr>
          <w:p w14:paraId="4FBB26CA" w14:textId="749998E8" w:rsidR="00227610" w:rsidRPr="00AF1B3D" w:rsidRDefault="00227610" w:rsidP="00420CAC">
            <w:pPr>
              <w:spacing w:after="120" w:line="276" w:lineRule="auto"/>
              <w:rPr>
                <w:rFonts w:ascii="Arial" w:hAnsi="Arial" w:cs="Arial"/>
                <w:sz w:val="24"/>
                <w:szCs w:val="24"/>
              </w:rPr>
            </w:pPr>
            <w:r w:rsidRPr="00AF1B3D">
              <w:rPr>
                <w:rFonts w:ascii="Arial" w:hAnsi="Arial" w:cs="Arial"/>
                <w:sz w:val="24"/>
                <w:szCs w:val="24"/>
              </w:rPr>
              <w:t>Appendix 6</w:t>
            </w:r>
          </w:p>
        </w:tc>
        <w:tc>
          <w:tcPr>
            <w:tcW w:w="7418" w:type="dxa"/>
          </w:tcPr>
          <w:p w14:paraId="59CBF3AA" w14:textId="361B5727" w:rsidR="00227610" w:rsidRPr="00AF1B3D" w:rsidRDefault="00227610" w:rsidP="00420CAC">
            <w:pPr>
              <w:spacing w:after="120" w:line="276" w:lineRule="auto"/>
              <w:rPr>
                <w:rFonts w:ascii="Arial" w:hAnsi="Arial" w:cs="Arial"/>
                <w:sz w:val="24"/>
                <w:szCs w:val="24"/>
              </w:rPr>
            </w:pPr>
            <w:r w:rsidRPr="00AF1B3D">
              <w:rPr>
                <w:rFonts w:ascii="Arial" w:hAnsi="Arial" w:cs="Arial"/>
                <w:sz w:val="24"/>
                <w:szCs w:val="24"/>
              </w:rPr>
              <w:t>Role of Chief Executive Officer</w:t>
            </w:r>
          </w:p>
        </w:tc>
        <w:tc>
          <w:tcPr>
            <w:tcW w:w="673" w:type="dxa"/>
          </w:tcPr>
          <w:p w14:paraId="1A38CF5F" w14:textId="1294A070" w:rsidR="00227610" w:rsidRPr="00AF1B3D" w:rsidRDefault="00227610" w:rsidP="00227610">
            <w:pPr>
              <w:spacing w:after="120" w:line="276" w:lineRule="auto"/>
              <w:jc w:val="center"/>
              <w:rPr>
                <w:rFonts w:ascii="Arial" w:hAnsi="Arial" w:cs="Arial"/>
                <w:sz w:val="24"/>
                <w:szCs w:val="24"/>
              </w:rPr>
            </w:pPr>
          </w:p>
        </w:tc>
      </w:tr>
      <w:tr w:rsidR="00227610" w:rsidRPr="00AF1B3D" w14:paraId="37A72FDD" w14:textId="10782A09" w:rsidTr="00227610">
        <w:tc>
          <w:tcPr>
            <w:tcW w:w="1621" w:type="dxa"/>
          </w:tcPr>
          <w:p w14:paraId="7DD803D7" w14:textId="626A8584" w:rsidR="00227610" w:rsidRPr="00AF1B3D" w:rsidRDefault="00227610" w:rsidP="00420CAC">
            <w:pPr>
              <w:spacing w:after="120" w:line="276" w:lineRule="auto"/>
              <w:rPr>
                <w:rFonts w:ascii="Arial" w:hAnsi="Arial" w:cs="Arial"/>
                <w:sz w:val="24"/>
                <w:szCs w:val="24"/>
              </w:rPr>
            </w:pPr>
            <w:r w:rsidRPr="00AF1B3D">
              <w:rPr>
                <w:rFonts w:ascii="Arial" w:hAnsi="Arial" w:cs="Arial"/>
                <w:sz w:val="24"/>
                <w:szCs w:val="24"/>
              </w:rPr>
              <w:t>Appendix 7</w:t>
            </w:r>
          </w:p>
        </w:tc>
        <w:tc>
          <w:tcPr>
            <w:tcW w:w="7418" w:type="dxa"/>
          </w:tcPr>
          <w:p w14:paraId="631855F9" w14:textId="42FB243D" w:rsidR="00227610" w:rsidRPr="00AF1B3D" w:rsidRDefault="00227610" w:rsidP="00420CAC">
            <w:pPr>
              <w:spacing w:after="120" w:line="276" w:lineRule="auto"/>
              <w:rPr>
                <w:rFonts w:ascii="Arial" w:hAnsi="Arial" w:cs="Arial"/>
                <w:i/>
                <w:sz w:val="24"/>
                <w:szCs w:val="24"/>
              </w:rPr>
            </w:pPr>
            <w:r w:rsidRPr="00AF1B3D">
              <w:rPr>
                <w:rFonts w:ascii="Arial" w:hAnsi="Arial" w:cs="Arial"/>
                <w:sz w:val="24"/>
                <w:szCs w:val="24"/>
              </w:rPr>
              <w:t>Terms of Reference for Standards Committee</w:t>
            </w:r>
          </w:p>
        </w:tc>
        <w:tc>
          <w:tcPr>
            <w:tcW w:w="673" w:type="dxa"/>
          </w:tcPr>
          <w:p w14:paraId="6CF1496C" w14:textId="0678A3A2" w:rsidR="00227610" w:rsidRPr="00AF1B3D" w:rsidRDefault="00227610" w:rsidP="00DC6C6C">
            <w:pPr>
              <w:spacing w:after="120" w:line="276" w:lineRule="auto"/>
              <w:jc w:val="center"/>
              <w:rPr>
                <w:rFonts w:ascii="Arial" w:hAnsi="Arial" w:cs="Arial"/>
                <w:sz w:val="24"/>
                <w:szCs w:val="24"/>
              </w:rPr>
            </w:pPr>
          </w:p>
        </w:tc>
      </w:tr>
      <w:tr w:rsidR="00227610" w:rsidRPr="00AF1B3D" w14:paraId="2F0575E0" w14:textId="77777777" w:rsidTr="00227610">
        <w:tc>
          <w:tcPr>
            <w:tcW w:w="1621" w:type="dxa"/>
          </w:tcPr>
          <w:p w14:paraId="154F524D" w14:textId="2B90FF9B" w:rsidR="00227610" w:rsidRPr="00AF1B3D" w:rsidRDefault="00227610" w:rsidP="00420CAC">
            <w:pPr>
              <w:spacing w:after="120" w:line="276" w:lineRule="auto"/>
              <w:rPr>
                <w:rFonts w:ascii="Arial" w:hAnsi="Arial" w:cs="Arial"/>
                <w:sz w:val="24"/>
                <w:szCs w:val="24"/>
              </w:rPr>
            </w:pPr>
            <w:r w:rsidRPr="00AF1B3D">
              <w:rPr>
                <w:rFonts w:ascii="Arial" w:hAnsi="Arial" w:cs="Arial"/>
                <w:sz w:val="24"/>
                <w:szCs w:val="24"/>
              </w:rPr>
              <w:t>Appendix 8</w:t>
            </w:r>
          </w:p>
        </w:tc>
        <w:tc>
          <w:tcPr>
            <w:tcW w:w="7418" w:type="dxa"/>
          </w:tcPr>
          <w:p w14:paraId="1F150DD2" w14:textId="74AAB14D" w:rsidR="00227610" w:rsidRPr="00AF1B3D" w:rsidRDefault="00227610" w:rsidP="00710A15">
            <w:pPr>
              <w:spacing w:after="120" w:line="276" w:lineRule="auto"/>
              <w:rPr>
                <w:rFonts w:ascii="Arial" w:hAnsi="Arial" w:cs="Arial"/>
                <w:sz w:val="24"/>
                <w:szCs w:val="24"/>
              </w:rPr>
            </w:pPr>
            <w:r w:rsidRPr="00AF1B3D">
              <w:rPr>
                <w:rFonts w:ascii="Arial" w:hAnsi="Arial" w:cs="Arial"/>
                <w:sz w:val="24"/>
                <w:szCs w:val="24"/>
              </w:rPr>
              <w:t>Terms of Reference for the Finance Committee</w:t>
            </w:r>
          </w:p>
        </w:tc>
        <w:tc>
          <w:tcPr>
            <w:tcW w:w="673" w:type="dxa"/>
          </w:tcPr>
          <w:p w14:paraId="05BFED76" w14:textId="3451D09B" w:rsidR="00227610" w:rsidRPr="00AF1B3D" w:rsidRDefault="00227610" w:rsidP="00227610">
            <w:pPr>
              <w:spacing w:after="120" w:line="276" w:lineRule="auto"/>
              <w:jc w:val="center"/>
              <w:rPr>
                <w:rFonts w:ascii="Arial" w:hAnsi="Arial" w:cs="Arial"/>
                <w:sz w:val="24"/>
                <w:szCs w:val="24"/>
              </w:rPr>
            </w:pPr>
          </w:p>
        </w:tc>
      </w:tr>
      <w:tr w:rsidR="00227610" w:rsidRPr="00AF1B3D" w14:paraId="1660B70A" w14:textId="7F9AB03D" w:rsidTr="00227610">
        <w:tc>
          <w:tcPr>
            <w:tcW w:w="1621" w:type="dxa"/>
          </w:tcPr>
          <w:p w14:paraId="584E7106" w14:textId="5B4A0254" w:rsidR="00227610" w:rsidRDefault="00227610" w:rsidP="00420CAC">
            <w:pPr>
              <w:spacing w:after="120" w:line="276" w:lineRule="auto"/>
              <w:rPr>
                <w:rFonts w:ascii="Arial" w:hAnsi="Arial" w:cs="Arial"/>
                <w:sz w:val="24"/>
                <w:szCs w:val="24"/>
              </w:rPr>
            </w:pPr>
            <w:r w:rsidRPr="00AF1B3D">
              <w:rPr>
                <w:rFonts w:ascii="Arial" w:hAnsi="Arial" w:cs="Arial"/>
                <w:sz w:val="24"/>
                <w:szCs w:val="24"/>
              </w:rPr>
              <w:t>Appendix 9</w:t>
            </w:r>
          </w:p>
          <w:p w14:paraId="3D283922" w14:textId="4C3A33EB" w:rsidR="00DC6C6C" w:rsidRDefault="00160489" w:rsidP="00420CAC">
            <w:pPr>
              <w:spacing w:after="120" w:line="276" w:lineRule="auto"/>
              <w:rPr>
                <w:rFonts w:ascii="Arial" w:hAnsi="Arial" w:cs="Arial"/>
                <w:sz w:val="24"/>
                <w:szCs w:val="24"/>
              </w:rPr>
            </w:pPr>
            <w:r>
              <w:rPr>
                <w:rFonts w:ascii="Arial" w:hAnsi="Arial" w:cs="Arial"/>
                <w:sz w:val="24"/>
                <w:szCs w:val="24"/>
              </w:rPr>
              <w:t>Appendix 10</w:t>
            </w:r>
          </w:p>
          <w:p w14:paraId="6FE6A53F" w14:textId="61A9EE73" w:rsidR="00160489" w:rsidRDefault="00160489" w:rsidP="00420CAC">
            <w:pPr>
              <w:spacing w:after="120" w:line="276" w:lineRule="auto"/>
              <w:rPr>
                <w:rFonts w:ascii="Arial" w:hAnsi="Arial" w:cs="Arial"/>
                <w:sz w:val="24"/>
                <w:szCs w:val="24"/>
              </w:rPr>
            </w:pPr>
            <w:r>
              <w:rPr>
                <w:rFonts w:ascii="Arial" w:hAnsi="Arial" w:cs="Arial"/>
                <w:sz w:val="24"/>
                <w:szCs w:val="24"/>
              </w:rPr>
              <w:t>Appendix 11</w:t>
            </w:r>
          </w:p>
          <w:p w14:paraId="23E3F52C" w14:textId="6F462947" w:rsidR="00FB51D9" w:rsidRPr="00AF1B3D" w:rsidRDefault="00892000" w:rsidP="00420CAC">
            <w:pPr>
              <w:spacing w:after="120" w:line="276" w:lineRule="auto"/>
              <w:rPr>
                <w:rFonts w:ascii="Arial" w:hAnsi="Arial" w:cs="Arial"/>
                <w:sz w:val="24"/>
                <w:szCs w:val="24"/>
              </w:rPr>
            </w:pPr>
            <w:r>
              <w:rPr>
                <w:rFonts w:ascii="Arial" w:hAnsi="Arial" w:cs="Arial"/>
                <w:sz w:val="24"/>
                <w:szCs w:val="24"/>
              </w:rPr>
              <w:t>Appendix 12</w:t>
            </w:r>
          </w:p>
        </w:tc>
        <w:tc>
          <w:tcPr>
            <w:tcW w:w="7418" w:type="dxa"/>
          </w:tcPr>
          <w:p w14:paraId="7E212326" w14:textId="49AAFF9F" w:rsidR="00227610" w:rsidRDefault="00227610" w:rsidP="00710A15">
            <w:pPr>
              <w:spacing w:after="120" w:line="276" w:lineRule="auto"/>
              <w:rPr>
                <w:rFonts w:ascii="Arial" w:hAnsi="Arial" w:cs="Arial"/>
                <w:sz w:val="24"/>
                <w:szCs w:val="24"/>
              </w:rPr>
            </w:pPr>
            <w:r w:rsidRPr="00AF1B3D">
              <w:rPr>
                <w:rFonts w:ascii="Arial" w:hAnsi="Arial" w:cs="Arial"/>
                <w:sz w:val="24"/>
                <w:szCs w:val="24"/>
              </w:rPr>
              <w:t xml:space="preserve">Role of </w:t>
            </w:r>
            <w:r w:rsidR="00221F9D">
              <w:rPr>
                <w:rFonts w:ascii="Arial" w:hAnsi="Arial" w:cs="Arial"/>
                <w:sz w:val="24"/>
                <w:szCs w:val="24"/>
              </w:rPr>
              <w:t>School Oversight Committees Governors</w:t>
            </w:r>
          </w:p>
          <w:p w14:paraId="6B101C1F" w14:textId="3FFA1BA3" w:rsidR="00C91887" w:rsidRDefault="00892000" w:rsidP="00710A15">
            <w:pPr>
              <w:spacing w:after="120" w:line="276" w:lineRule="auto"/>
              <w:rPr>
                <w:rFonts w:ascii="Arial" w:hAnsi="Arial" w:cs="Arial"/>
                <w:sz w:val="24"/>
                <w:szCs w:val="24"/>
              </w:rPr>
            </w:pPr>
            <w:r>
              <w:rPr>
                <w:rFonts w:ascii="Arial" w:hAnsi="Arial" w:cs="Arial"/>
                <w:sz w:val="24"/>
                <w:szCs w:val="24"/>
              </w:rPr>
              <w:t>Terms of Reference for</w:t>
            </w:r>
            <w:r w:rsidR="00DA3043">
              <w:rPr>
                <w:rFonts w:ascii="Arial" w:hAnsi="Arial" w:cs="Arial"/>
                <w:sz w:val="24"/>
                <w:szCs w:val="24"/>
              </w:rPr>
              <w:t xml:space="preserve"> School Oversight Committees </w:t>
            </w:r>
          </w:p>
          <w:p w14:paraId="380C17F4" w14:textId="3A998437" w:rsidR="00160489" w:rsidRDefault="00160489" w:rsidP="00710A15">
            <w:pPr>
              <w:spacing w:after="120" w:line="276" w:lineRule="auto"/>
              <w:rPr>
                <w:rFonts w:ascii="Arial" w:hAnsi="Arial" w:cs="Arial"/>
                <w:sz w:val="24"/>
                <w:szCs w:val="24"/>
              </w:rPr>
            </w:pPr>
            <w:r>
              <w:rPr>
                <w:rFonts w:ascii="Arial" w:hAnsi="Arial" w:cs="Arial"/>
                <w:sz w:val="24"/>
                <w:szCs w:val="24"/>
              </w:rPr>
              <w:t>Power of the Chairs of Trustees/</w:t>
            </w:r>
            <w:r w:rsidR="00DA3043">
              <w:rPr>
                <w:rFonts w:ascii="Arial" w:hAnsi="Arial" w:cs="Arial"/>
                <w:sz w:val="24"/>
                <w:szCs w:val="24"/>
              </w:rPr>
              <w:t>SOC</w:t>
            </w:r>
            <w:r>
              <w:rPr>
                <w:rFonts w:ascii="Arial" w:hAnsi="Arial" w:cs="Arial"/>
                <w:sz w:val="24"/>
                <w:szCs w:val="24"/>
              </w:rPr>
              <w:t xml:space="preserve"> to act in cases of urgency</w:t>
            </w:r>
          </w:p>
          <w:p w14:paraId="7B416230" w14:textId="426AB363" w:rsidR="00DC6C6C" w:rsidRPr="00AF1B3D" w:rsidRDefault="00DC6C6C" w:rsidP="00160489">
            <w:pPr>
              <w:spacing w:after="120" w:line="276" w:lineRule="auto"/>
              <w:rPr>
                <w:rFonts w:ascii="Arial" w:hAnsi="Arial" w:cs="Arial"/>
                <w:sz w:val="24"/>
                <w:szCs w:val="24"/>
              </w:rPr>
            </w:pPr>
            <w:r>
              <w:rPr>
                <w:rFonts w:ascii="Arial" w:hAnsi="Arial" w:cs="Arial"/>
                <w:sz w:val="24"/>
                <w:szCs w:val="24"/>
              </w:rPr>
              <w:t xml:space="preserve">Unity Education Trust </w:t>
            </w:r>
            <w:r w:rsidR="00C27A81">
              <w:rPr>
                <w:rFonts w:ascii="Arial" w:hAnsi="Arial" w:cs="Arial"/>
                <w:sz w:val="24"/>
                <w:szCs w:val="24"/>
              </w:rPr>
              <w:t xml:space="preserve">Delegation </w:t>
            </w:r>
            <w:r w:rsidR="00160489">
              <w:rPr>
                <w:rFonts w:ascii="Arial" w:hAnsi="Arial" w:cs="Arial"/>
                <w:sz w:val="24"/>
                <w:szCs w:val="24"/>
              </w:rPr>
              <w:t>Structure</w:t>
            </w:r>
          </w:p>
        </w:tc>
        <w:tc>
          <w:tcPr>
            <w:tcW w:w="673" w:type="dxa"/>
          </w:tcPr>
          <w:p w14:paraId="61AA7C38" w14:textId="7B936740" w:rsidR="00227610" w:rsidRDefault="00227610" w:rsidP="00227610">
            <w:pPr>
              <w:spacing w:after="120" w:line="276" w:lineRule="auto"/>
              <w:jc w:val="center"/>
              <w:rPr>
                <w:rFonts w:ascii="Arial" w:hAnsi="Arial" w:cs="Arial"/>
                <w:sz w:val="24"/>
                <w:szCs w:val="24"/>
              </w:rPr>
            </w:pPr>
          </w:p>
          <w:p w14:paraId="5489C305" w14:textId="000DE7AF" w:rsidR="00DC6C6C" w:rsidRDefault="00DC6C6C" w:rsidP="00227610">
            <w:pPr>
              <w:spacing w:after="120" w:line="276" w:lineRule="auto"/>
              <w:jc w:val="center"/>
              <w:rPr>
                <w:rFonts w:ascii="Arial" w:hAnsi="Arial" w:cs="Arial"/>
                <w:sz w:val="24"/>
                <w:szCs w:val="24"/>
              </w:rPr>
            </w:pPr>
          </w:p>
          <w:p w14:paraId="6C6805AD" w14:textId="66EA5B7D" w:rsidR="00FB51D9" w:rsidRPr="00AF1B3D" w:rsidRDefault="00E85EDA" w:rsidP="00FB51D9">
            <w:pPr>
              <w:spacing w:after="120" w:line="276" w:lineRule="auto"/>
              <w:rPr>
                <w:rFonts w:ascii="Arial" w:hAnsi="Arial" w:cs="Arial"/>
                <w:sz w:val="24"/>
                <w:szCs w:val="24"/>
              </w:rPr>
            </w:pPr>
            <w:r>
              <w:rPr>
                <w:rFonts w:ascii="Arial" w:hAnsi="Arial" w:cs="Arial"/>
                <w:sz w:val="24"/>
                <w:szCs w:val="24"/>
              </w:rPr>
              <w:t xml:space="preserve">  </w:t>
            </w:r>
          </w:p>
        </w:tc>
      </w:tr>
      <w:tr w:rsidR="00160489" w:rsidRPr="00AF1B3D" w14:paraId="692C8709" w14:textId="77777777" w:rsidTr="00227610">
        <w:tc>
          <w:tcPr>
            <w:tcW w:w="1621" w:type="dxa"/>
          </w:tcPr>
          <w:p w14:paraId="154A05EB" w14:textId="77777777" w:rsidR="00160489" w:rsidRDefault="00160489" w:rsidP="00420CAC">
            <w:pPr>
              <w:spacing w:after="120" w:line="276" w:lineRule="auto"/>
              <w:rPr>
                <w:rFonts w:ascii="Arial" w:hAnsi="Arial" w:cs="Arial"/>
                <w:sz w:val="24"/>
                <w:szCs w:val="24"/>
              </w:rPr>
            </w:pPr>
          </w:p>
          <w:p w14:paraId="4F5365DF" w14:textId="71EC6776" w:rsidR="00160489" w:rsidRPr="00AF1B3D" w:rsidRDefault="00160489" w:rsidP="00420CAC">
            <w:pPr>
              <w:spacing w:after="120" w:line="276" w:lineRule="auto"/>
              <w:rPr>
                <w:rFonts w:ascii="Arial" w:hAnsi="Arial" w:cs="Arial"/>
                <w:sz w:val="24"/>
                <w:szCs w:val="24"/>
              </w:rPr>
            </w:pPr>
          </w:p>
        </w:tc>
        <w:tc>
          <w:tcPr>
            <w:tcW w:w="7418" w:type="dxa"/>
          </w:tcPr>
          <w:p w14:paraId="4D77F5DA" w14:textId="77777777" w:rsidR="00160489" w:rsidRPr="00AF1B3D" w:rsidRDefault="00160489" w:rsidP="00710A15">
            <w:pPr>
              <w:spacing w:after="120" w:line="276" w:lineRule="auto"/>
              <w:rPr>
                <w:rFonts w:ascii="Arial" w:hAnsi="Arial" w:cs="Arial"/>
                <w:sz w:val="24"/>
                <w:szCs w:val="24"/>
              </w:rPr>
            </w:pPr>
          </w:p>
        </w:tc>
        <w:tc>
          <w:tcPr>
            <w:tcW w:w="673" w:type="dxa"/>
          </w:tcPr>
          <w:p w14:paraId="0E1F7DDF" w14:textId="77777777" w:rsidR="00160489" w:rsidRDefault="00160489" w:rsidP="00227610">
            <w:pPr>
              <w:spacing w:after="120" w:line="276" w:lineRule="auto"/>
              <w:jc w:val="center"/>
              <w:rPr>
                <w:rFonts w:ascii="Arial" w:hAnsi="Arial" w:cs="Arial"/>
                <w:sz w:val="24"/>
                <w:szCs w:val="24"/>
              </w:rPr>
            </w:pPr>
          </w:p>
        </w:tc>
      </w:tr>
      <w:tr w:rsidR="00227610" w:rsidRPr="00710A15" w14:paraId="45C9262F" w14:textId="6DAE9EE1" w:rsidTr="00227610">
        <w:tc>
          <w:tcPr>
            <w:tcW w:w="1621" w:type="dxa"/>
          </w:tcPr>
          <w:p w14:paraId="74146553" w14:textId="6AC5AEFE" w:rsidR="00227610" w:rsidRPr="00710A15" w:rsidRDefault="00227610" w:rsidP="00420CAC">
            <w:pPr>
              <w:spacing w:after="120" w:line="276" w:lineRule="auto"/>
              <w:rPr>
                <w:rFonts w:cs="Arial"/>
                <w:sz w:val="24"/>
                <w:szCs w:val="24"/>
              </w:rPr>
            </w:pPr>
          </w:p>
        </w:tc>
        <w:tc>
          <w:tcPr>
            <w:tcW w:w="7418" w:type="dxa"/>
          </w:tcPr>
          <w:p w14:paraId="4D801597" w14:textId="5D6AF1A8" w:rsidR="00227610" w:rsidRPr="00710A15" w:rsidRDefault="00227610" w:rsidP="00575031">
            <w:pPr>
              <w:spacing w:after="120" w:line="276" w:lineRule="auto"/>
              <w:rPr>
                <w:rFonts w:cs="Arial"/>
                <w:sz w:val="24"/>
                <w:szCs w:val="24"/>
              </w:rPr>
            </w:pPr>
          </w:p>
        </w:tc>
        <w:tc>
          <w:tcPr>
            <w:tcW w:w="673" w:type="dxa"/>
          </w:tcPr>
          <w:p w14:paraId="5F120044" w14:textId="7F4D8EC4" w:rsidR="00227610" w:rsidRPr="00227610" w:rsidRDefault="00227610" w:rsidP="00227610">
            <w:pPr>
              <w:spacing w:after="120" w:line="276" w:lineRule="auto"/>
              <w:jc w:val="center"/>
              <w:rPr>
                <w:rFonts w:cs="Arial"/>
                <w:sz w:val="24"/>
                <w:szCs w:val="24"/>
              </w:rPr>
            </w:pPr>
          </w:p>
        </w:tc>
      </w:tr>
      <w:tr w:rsidR="00227610" w:rsidRPr="00710A15" w14:paraId="793AA4C9" w14:textId="50A12B83" w:rsidTr="00227610">
        <w:tc>
          <w:tcPr>
            <w:tcW w:w="1621" w:type="dxa"/>
          </w:tcPr>
          <w:p w14:paraId="6B20151D" w14:textId="4645C05B" w:rsidR="00227610" w:rsidRPr="00710A15" w:rsidRDefault="00227610" w:rsidP="00420CAC">
            <w:pPr>
              <w:spacing w:after="120" w:line="276" w:lineRule="auto"/>
              <w:rPr>
                <w:rFonts w:cs="Arial"/>
                <w:sz w:val="24"/>
                <w:szCs w:val="24"/>
              </w:rPr>
            </w:pPr>
          </w:p>
        </w:tc>
        <w:tc>
          <w:tcPr>
            <w:tcW w:w="7418" w:type="dxa"/>
          </w:tcPr>
          <w:p w14:paraId="48D6F325" w14:textId="27140663" w:rsidR="00227610" w:rsidRPr="00710A15" w:rsidRDefault="00227610" w:rsidP="00227610">
            <w:pPr>
              <w:spacing w:after="120" w:line="276" w:lineRule="auto"/>
              <w:rPr>
                <w:rFonts w:cs="Arial"/>
                <w:sz w:val="24"/>
                <w:szCs w:val="24"/>
              </w:rPr>
            </w:pPr>
          </w:p>
        </w:tc>
        <w:tc>
          <w:tcPr>
            <w:tcW w:w="673" w:type="dxa"/>
          </w:tcPr>
          <w:p w14:paraId="520F0F44" w14:textId="3CD734DE" w:rsidR="00227610" w:rsidRPr="00227610" w:rsidRDefault="00227610" w:rsidP="00227610">
            <w:pPr>
              <w:spacing w:after="120" w:line="276" w:lineRule="auto"/>
              <w:jc w:val="center"/>
              <w:rPr>
                <w:rFonts w:cs="Arial"/>
                <w:sz w:val="24"/>
                <w:szCs w:val="24"/>
              </w:rPr>
            </w:pPr>
          </w:p>
        </w:tc>
      </w:tr>
      <w:tr w:rsidR="00227610" w:rsidRPr="00710A15" w14:paraId="0BBF693E" w14:textId="26C972E7" w:rsidTr="00227610">
        <w:tc>
          <w:tcPr>
            <w:tcW w:w="1621" w:type="dxa"/>
          </w:tcPr>
          <w:p w14:paraId="6AA75359" w14:textId="337660F0" w:rsidR="00227610" w:rsidRPr="00710A15" w:rsidRDefault="00227610" w:rsidP="00420CAC">
            <w:pPr>
              <w:spacing w:after="120" w:line="276" w:lineRule="auto"/>
              <w:rPr>
                <w:rFonts w:cs="Arial"/>
                <w:sz w:val="24"/>
                <w:szCs w:val="24"/>
              </w:rPr>
            </w:pPr>
          </w:p>
        </w:tc>
        <w:tc>
          <w:tcPr>
            <w:tcW w:w="7418" w:type="dxa"/>
          </w:tcPr>
          <w:p w14:paraId="3035670F" w14:textId="500A3A96" w:rsidR="00227610" w:rsidRPr="00227610" w:rsidRDefault="00227610" w:rsidP="00227610">
            <w:pPr>
              <w:spacing w:after="120" w:line="276" w:lineRule="auto"/>
              <w:rPr>
                <w:rFonts w:cs="Arial"/>
                <w:sz w:val="24"/>
                <w:szCs w:val="24"/>
              </w:rPr>
            </w:pPr>
          </w:p>
        </w:tc>
        <w:tc>
          <w:tcPr>
            <w:tcW w:w="673" w:type="dxa"/>
          </w:tcPr>
          <w:p w14:paraId="1949E189" w14:textId="7CF14C54" w:rsidR="00227610" w:rsidRPr="00227610" w:rsidRDefault="00227610" w:rsidP="00227610">
            <w:pPr>
              <w:spacing w:after="120" w:line="276" w:lineRule="auto"/>
              <w:jc w:val="center"/>
              <w:rPr>
                <w:rFonts w:cs="Arial"/>
                <w:sz w:val="24"/>
                <w:szCs w:val="24"/>
              </w:rPr>
            </w:pPr>
          </w:p>
        </w:tc>
      </w:tr>
      <w:tr w:rsidR="00227610" w:rsidRPr="00710A15" w14:paraId="300F08D6" w14:textId="425E0189" w:rsidTr="00227610">
        <w:tc>
          <w:tcPr>
            <w:tcW w:w="1621" w:type="dxa"/>
          </w:tcPr>
          <w:p w14:paraId="3CBC8DD4" w14:textId="3E0814A9" w:rsidR="00227610" w:rsidRPr="00710A15" w:rsidRDefault="00227610" w:rsidP="00420CAC">
            <w:pPr>
              <w:spacing w:after="120" w:line="276" w:lineRule="auto"/>
              <w:rPr>
                <w:rFonts w:cs="Arial"/>
                <w:sz w:val="24"/>
                <w:szCs w:val="24"/>
              </w:rPr>
            </w:pPr>
          </w:p>
        </w:tc>
        <w:tc>
          <w:tcPr>
            <w:tcW w:w="7418" w:type="dxa"/>
          </w:tcPr>
          <w:p w14:paraId="2899D1B6" w14:textId="25F4DE7C" w:rsidR="00227610" w:rsidRPr="00227610" w:rsidRDefault="00227610" w:rsidP="00227610">
            <w:pPr>
              <w:spacing w:after="120" w:line="276" w:lineRule="auto"/>
              <w:rPr>
                <w:rFonts w:cs="Arial"/>
                <w:sz w:val="24"/>
                <w:szCs w:val="24"/>
              </w:rPr>
            </w:pPr>
          </w:p>
        </w:tc>
        <w:tc>
          <w:tcPr>
            <w:tcW w:w="673" w:type="dxa"/>
          </w:tcPr>
          <w:p w14:paraId="2B6DCA86" w14:textId="5F71A5DC" w:rsidR="00227610" w:rsidRPr="00227610" w:rsidRDefault="00227610" w:rsidP="00045E60">
            <w:pPr>
              <w:spacing w:after="120" w:line="276" w:lineRule="auto"/>
              <w:jc w:val="center"/>
              <w:rPr>
                <w:rFonts w:cs="Arial"/>
                <w:sz w:val="24"/>
                <w:szCs w:val="24"/>
              </w:rPr>
            </w:pPr>
          </w:p>
        </w:tc>
      </w:tr>
    </w:tbl>
    <w:p w14:paraId="417FE15C" w14:textId="77777777" w:rsidR="0007257E" w:rsidRPr="00710A15" w:rsidRDefault="0007257E" w:rsidP="00420CAC">
      <w:pPr>
        <w:spacing w:after="120" w:line="276" w:lineRule="auto"/>
        <w:rPr>
          <w:rFonts w:cs="Arial"/>
          <w:sz w:val="24"/>
          <w:szCs w:val="24"/>
        </w:rPr>
      </w:pPr>
    </w:p>
    <w:p w14:paraId="3D5C1137" w14:textId="77777777" w:rsidR="00063818" w:rsidRPr="00710A15" w:rsidRDefault="00063818" w:rsidP="00420CAC">
      <w:pPr>
        <w:spacing w:after="120" w:line="276" w:lineRule="auto"/>
        <w:rPr>
          <w:rFonts w:cs="Arial"/>
          <w:sz w:val="24"/>
          <w:szCs w:val="24"/>
        </w:rPr>
      </w:pPr>
    </w:p>
    <w:p w14:paraId="4D10F658" w14:textId="003B287D" w:rsidR="000D11F8" w:rsidRPr="00710A15" w:rsidRDefault="000D11F8" w:rsidP="00420CAC">
      <w:pPr>
        <w:spacing w:after="120" w:line="276" w:lineRule="auto"/>
        <w:rPr>
          <w:rFonts w:cs="Arial"/>
          <w:sz w:val="24"/>
          <w:szCs w:val="24"/>
        </w:rPr>
      </w:pPr>
    </w:p>
    <w:p w14:paraId="1EC763B0" w14:textId="77777777" w:rsidR="000D11F8" w:rsidRPr="00710A15" w:rsidRDefault="000D11F8" w:rsidP="00420CAC">
      <w:pPr>
        <w:spacing w:after="120" w:line="276" w:lineRule="auto"/>
        <w:rPr>
          <w:rFonts w:cs="Arial"/>
          <w:sz w:val="24"/>
          <w:szCs w:val="24"/>
        </w:rPr>
      </w:pPr>
    </w:p>
    <w:p w14:paraId="624828FB" w14:textId="77777777" w:rsidR="000D11F8" w:rsidRPr="00710A15" w:rsidRDefault="000D11F8" w:rsidP="00420CAC">
      <w:pPr>
        <w:spacing w:after="120" w:line="276" w:lineRule="auto"/>
        <w:rPr>
          <w:rFonts w:cs="Arial"/>
          <w:sz w:val="24"/>
          <w:szCs w:val="24"/>
        </w:rPr>
      </w:pPr>
    </w:p>
    <w:p w14:paraId="0559216B" w14:textId="77777777" w:rsidR="000D11F8" w:rsidRPr="00710A15" w:rsidRDefault="000D11F8" w:rsidP="00420CAC">
      <w:pPr>
        <w:spacing w:after="120" w:line="276" w:lineRule="auto"/>
        <w:rPr>
          <w:rFonts w:cs="Arial"/>
          <w:sz w:val="24"/>
          <w:szCs w:val="24"/>
        </w:rPr>
      </w:pPr>
    </w:p>
    <w:p w14:paraId="4763BF7E" w14:textId="77777777" w:rsidR="000D11F8" w:rsidRPr="00710A15" w:rsidRDefault="000D11F8" w:rsidP="00420CAC">
      <w:pPr>
        <w:spacing w:after="120" w:line="276" w:lineRule="auto"/>
        <w:rPr>
          <w:rFonts w:cs="Arial"/>
          <w:sz w:val="24"/>
          <w:szCs w:val="24"/>
        </w:rPr>
      </w:pPr>
    </w:p>
    <w:p w14:paraId="58B61266" w14:textId="77777777" w:rsidR="000D11F8" w:rsidRPr="00710A15" w:rsidRDefault="000D11F8" w:rsidP="00420CAC">
      <w:pPr>
        <w:spacing w:after="120" w:line="276" w:lineRule="auto"/>
        <w:rPr>
          <w:rFonts w:cs="Arial"/>
          <w:sz w:val="24"/>
          <w:szCs w:val="24"/>
        </w:rPr>
      </w:pPr>
    </w:p>
    <w:p w14:paraId="5BECB3C9" w14:textId="77777777" w:rsidR="000D11F8" w:rsidRPr="00710A15" w:rsidRDefault="000D11F8" w:rsidP="00420CAC">
      <w:pPr>
        <w:spacing w:after="120" w:line="276" w:lineRule="auto"/>
        <w:rPr>
          <w:rFonts w:cs="Arial"/>
          <w:sz w:val="24"/>
          <w:szCs w:val="24"/>
        </w:rPr>
      </w:pPr>
    </w:p>
    <w:p w14:paraId="22BA12F8" w14:textId="77777777" w:rsidR="000D11F8" w:rsidRPr="00710A15" w:rsidRDefault="000D11F8" w:rsidP="00420CAC">
      <w:pPr>
        <w:spacing w:after="120" w:line="276" w:lineRule="auto"/>
        <w:rPr>
          <w:rFonts w:cs="Arial"/>
          <w:sz w:val="24"/>
          <w:szCs w:val="24"/>
        </w:rPr>
      </w:pPr>
    </w:p>
    <w:p w14:paraId="100D4ECA" w14:textId="5EA31B71" w:rsidR="00063818" w:rsidRDefault="00D4263E" w:rsidP="00EB7B33">
      <w:pPr>
        <w:rPr>
          <w:rFonts w:cs="Arial"/>
          <w:b/>
          <w:color w:val="0000CC"/>
          <w:sz w:val="28"/>
          <w:szCs w:val="28"/>
        </w:rPr>
      </w:pPr>
      <w:r>
        <w:rPr>
          <w:rFonts w:cs="Arial"/>
          <w:b/>
          <w:color w:val="7030A0"/>
          <w:sz w:val="28"/>
          <w:szCs w:val="28"/>
        </w:rPr>
        <w:br w:type="page"/>
      </w:r>
      <w:r w:rsidR="0007257E" w:rsidRPr="00A5363F">
        <w:rPr>
          <w:rFonts w:cs="Arial"/>
          <w:b/>
          <w:color w:val="0000CC"/>
          <w:sz w:val="28"/>
          <w:szCs w:val="28"/>
        </w:rPr>
        <w:lastRenderedPageBreak/>
        <w:t>Introduction</w:t>
      </w:r>
    </w:p>
    <w:p w14:paraId="32609B0A" w14:textId="3E57DBE1" w:rsidR="00C079CB" w:rsidRPr="00C079CB" w:rsidRDefault="00C079CB" w:rsidP="00C079CB">
      <w:pPr>
        <w:spacing w:after="120" w:line="276" w:lineRule="auto"/>
        <w:rPr>
          <w:rFonts w:ascii="Arial" w:hAnsi="Arial" w:cs="Arial"/>
          <w:color w:val="0000CC"/>
          <w:sz w:val="24"/>
          <w:szCs w:val="24"/>
        </w:rPr>
      </w:pPr>
      <w:r w:rsidRPr="00C079CB">
        <w:rPr>
          <w:rFonts w:ascii="Arial" w:hAnsi="Arial" w:cs="Arial"/>
          <w:color w:val="0000CC"/>
          <w:sz w:val="24"/>
          <w:szCs w:val="24"/>
        </w:rPr>
        <w:t>UET’s Articles of Association state that the Trustees may appoint committees, the constitution, membership and proceedings of which shall be determined by the Trustees. Committees appointed in respect to each academy in the Trust are described in the Articles and in other documents as Local Governing Bodies. Having reflected on the functions that local governors are primarily called upon to undertake, the Trustees have determined that the title School Oversight Committee is one which better describes the role in comparison with the wider brief that governors have in schools that are not part of a MAT. Where, in the Articles and other documents, reference is made to local governing body this should be read, in the UET context, as referring to the School Oversight Committee</w:t>
      </w:r>
      <w:r>
        <w:rPr>
          <w:rFonts w:ascii="Arial" w:hAnsi="Arial" w:cs="Arial"/>
          <w:color w:val="0000CC"/>
          <w:sz w:val="24"/>
          <w:szCs w:val="24"/>
        </w:rPr>
        <w:t xml:space="preserve"> (SOC)</w:t>
      </w:r>
      <w:r w:rsidRPr="00C079CB">
        <w:rPr>
          <w:rFonts w:ascii="Arial" w:hAnsi="Arial" w:cs="Arial"/>
          <w:color w:val="0000CC"/>
          <w:sz w:val="24"/>
          <w:szCs w:val="24"/>
        </w:rPr>
        <w:t>.</w:t>
      </w:r>
    </w:p>
    <w:p w14:paraId="5F136E57" w14:textId="1B4EB7AF" w:rsidR="0022257F" w:rsidRPr="0022257F" w:rsidRDefault="0022257F" w:rsidP="0022257F">
      <w:pPr>
        <w:rPr>
          <w:rFonts w:ascii="Arial" w:hAnsi="Arial" w:cs="Arial"/>
          <w:sz w:val="24"/>
          <w:szCs w:val="24"/>
        </w:rPr>
      </w:pPr>
      <w:r w:rsidRPr="0022257F">
        <w:rPr>
          <w:rFonts w:ascii="Arial" w:hAnsi="Arial" w:cs="Arial"/>
          <w:sz w:val="24"/>
          <w:szCs w:val="24"/>
        </w:rPr>
        <w:t>The underlying principles for the U</w:t>
      </w:r>
      <w:r w:rsidR="00A87FC1">
        <w:rPr>
          <w:rFonts w:ascii="Arial" w:hAnsi="Arial" w:cs="Arial"/>
          <w:sz w:val="24"/>
          <w:szCs w:val="24"/>
        </w:rPr>
        <w:t xml:space="preserve">nity </w:t>
      </w:r>
      <w:r w:rsidRPr="0022257F">
        <w:rPr>
          <w:rFonts w:ascii="Arial" w:hAnsi="Arial" w:cs="Arial"/>
          <w:sz w:val="24"/>
          <w:szCs w:val="24"/>
        </w:rPr>
        <w:t>E</w:t>
      </w:r>
      <w:r w:rsidR="00A87FC1">
        <w:rPr>
          <w:rFonts w:ascii="Arial" w:hAnsi="Arial" w:cs="Arial"/>
          <w:sz w:val="24"/>
          <w:szCs w:val="24"/>
        </w:rPr>
        <w:t xml:space="preserve">ducation </w:t>
      </w:r>
      <w:r w:rsidRPr="0022257F">
        <w:rPr>
          <w:rFonts w:ascii="Arial" w:hAnsi="Arial" w:cs="Arial"/>
          <w:sz w:val="24"/>
          <w:szCs w:val="24"/>
        </w:rPr>
        <w:t>T</w:t>
      </w:r>
      <w:r w:rsidR="00A87FC1">
        <w:rPr>
          <w:rFonts w:ascii="Arial" w:hAnsi="Arial" w:cs="Arial"/>
          <w:sz w:val="24"/>
          <w:szCs w:val="24"/>
        </w:rPr>
        <w:t>rust</w:t>
      </w:r>
      <w:r w:rsidRPr="0022257F">
        <w:rPr>
          <w:rFonts w:ascii="Arial" w:hAnsi="Arial" w:cs="Arial"/>
          <w:sz w:val="24"/>
          <w:szCs w:val="24"/>
        </w:rPr>
        <w:t xml:space="preserve"> Schemes</w:t>
      </w:r>
      <w:r w:rsidR="00A87FC1">
        <w:rPr>
          <w:rFonts w:ascii="Arial" w:hAnsi="Arial" w:cs="Arial"/>
          <w:sz w:val="24"/>
          <w:szCs w:val="24"/>
        </w:rPr>
        <w:t xml:space="preserve"> </w:t>
      </w:r>
      <w:r w:rsidRPr="0022257F">
        <w:rPr>
          <w:rFonts w:ascii="Arial" w:hAnsi="Arial" w:cs="Arial"/>
          <w:sz w:val="24"/>
          <w:szCs w:val="24"/>
        </w:rPr>
        <w:t>of Delegation are:</w:t>
      </w:r>
    </w:p>
    <w:p w14:paraId="077CE5E3" w14:textId="77777777" w:rsidR="0022257F" w:rsidRPr="0022257F" w:rsidRDefault="0022257F" w:rsidP="00306E92">
      <w:pPr>
        <w:pStyle w:val="ListParagraph"/>
        <w:numPr>
          <w:ilvl w:val="0"/>
          <w:numId w:val="37"/>
        </w:numPr>
        <w:spacing w:after="120" w:line="240" w:lineRule="auto"/>
        <w:ind w:left="714" w:hanging="357"/>
        <w:contextualSpacing w:val="0"/>
        <w:rPr>
          <w:rFonts w:ascii="Arial" w:hAnsi="Arial" w:cs="Arial"/>
          <w:sz w:val="24"/>
          <w:szCs w:val="24"/>
        </w:rPr>
      </w:pPr>
      <w:r w:rsidRPr="0022257F">
        <w:rPr>
          <w:rFonts w:ascii="Arial" w:hAnsi="Arial" w:cs="Arial"/>
          <w:sz w:val="24"/>
          <w:szCs w:val="24"/>
        </w:rPr>
        <w:t>UET is a registered charity and company limited by guarantee, committed to our own ethos and principles.</w:t>
      </w:r>
    </w:p>
    <w:p w14:paraId="5D8BE69E" w14:textId="20FD369C" w:rsidR="0022257F" w:rsidRPr="0022257F" w:rsidRDefault="0022257F" w:rsidP="00306E92">
      <w:pPr>
        <w:pStyle w:val="ListParagraph"/>
        <w:numPr>
          <w:ilvl w:val="0"/>
          <w:numId w:val="37"/>
        </w:numPr>
        <w:spacing w:after="120" w:line="240" w:lineRule="auto"/>
        <w:ind w:left="714" w:hanging="357"/>
        <w:contextualSpacing w:val="0"/>
        <w:rPr>
          <w:rFonts w:ascii="Arial" w:hAnsi="Arial" w:cs="Arial"/>
          <w:sz w:val="24"/>
          <w:szCs w:val="24"/>
        </w:rPr>
      </w:pPr>
      <w:r w:rsidRPr="0022257F">
        <w:rPr>
          <w:rFonts w:ascii="Arial" w:hAnsi="Arial" w:cs="Arial"/>
          <w:sz w:val="24"/>
          <w:szCs w:val="24"/>
        </w:rPr>
        <w:t xml:space="preserve">UET is confidently </w:t>
      </w:r>
      <w:r w:rsidR="00C15EF3">
        <w:rPr>
          <w:rFonts w:ascii="Arial" w:hAnsi="Arial" w:cs="Arial"/>
          <w:sz w:val="24"/>
          <w:szCs w:val="24"/>
        </w:rPr>
        <w:t>governed by a Board of Trustees</w:t>
      </w:r>
      <w:r w:rsidRPr="0022257F">
        <w:rPr>
          <w:rFonts w:ascii="Arial" w:hAnsi="Arial" w:cs="Arial"/>
          <w:sz w:val="24"/>
          <w:szCs w:val="24"/>
        </w:rPr>
        <w:t xml:space="preserve"> who are responsible for</w:t>
      </w:r>
      <w:r w:rsidR="00A87FC1">
        <w:rPr>
          <w:rFonts w:ascii="Arial" w:hAnsi="Arial" w:cs="Arial"/>
          <w:sz w:val="24"/>
          <w:szCs w:val="24"/>
        </w:rPr>
        <w:t>,</w:t>
      </w:r>
      <w:r w:rsidRPr="0022257F">
        <w:rPr>
          <w:rFonts w:ascii="Arial" w:hAnsi="Arial" w:cs="Arial"/>
          <w:sz w:val="24"/>
          <w:szCs w:val="24"/>
        </w:rPr>
        <w:t xml:space="preserve"> and oversee</w:t>
      </w:r>
      <w:r w:rsidR="00A87FC1">
        <w:rPr>
          <w:rFonts w:ascii="Arial" w:hAnsi="Arial" w:cs="Arial"/>
          <w:sz w:val="24"/>
          <w:szCs w:val="24"/>
        </w:rPr>
        <w:t>,</w:t>
      </w:r>
      <w:r w:rsidRPr="0022257F">
        <w:rPr>
          <w:rFonts w:ascii="Arial" w:hAnsi="Arial" w:cs="Arial"/>
          <w:sz w:val="24"/>
          <w:szCs w:val="24"/>
        </w:rPr>
        <w:t xml:space="preserve"> the management and the administration of the organisation and its academies.</w:t>
      </w:r>
    </w:p>
    <w:p w14:paraId="5B1B1B3B" w14:textId="699D712D" w:rsidR="0022257F" w:rsidRPr="0022257F" w:rsidRDefault="00C15EF3" w:rsidP="00306E92">
      <w:pPr>
        <w:pStyle w:val="ListParagraph"/>
        <w:numPr>
          <w:ilvl w:val="0"/>
          <w:numId w:val="37"/>
        </w:numPr>
        <w:spacing w:after="120" w:line="240" w:lineRule="auto"/>
        <w:ind w:left="714" w:hanging="357"/>
        <w:contextualSpacing w:val="0"/>
        <w:rPr>
          <w:rFonts w:ascii="Arial" w:hAnsi="Arial" w:cs="Arial"/>
          <w:sz w:val="24"/>
          <w:szCs w:val="24"/>
        </w:rPr>
      </w:pPr>
      <w:r>
        <w:rPr>
          <w:rFonts w:ascii="Arial" w:hAnsi="Arial" w:cs="Arial"/>
          <w:sz w:val="24"/>
          <w:szCs w:val="24"/>
        </w:rPr>
        <w:t>The Board of Trustees</w:t>
      </w:r>
      <w:r w:rsidR="0022257F" w:rsidRPr="0022257F">
        <w:rPr>
          <w:rFonts w:ascii="Arial" w:hAnsi="Arial" w:cs="Arial"/>
          <w:sz w:val="24"/>
          <w:szCs w:val="24"/>
        </w:rPr>
        <w:t xml:space="preserve"> will operate in line with</w:t>
      </w:r>
      <w:r w:rsidR="001A7302">
        <w:rPr>
          <w:rFonts w:ascii="Arial" w:hAnsi="Arial" w:cs="Arial"/>
          <w:sz w:val="24"/>
          <w:szCs w:val="24"/>
        </w:rPr>
        <w:t xml:space="preserve"> their Schemes of Delegation in order</w:t>
      </w:r>
      <w:r w:rsidR="0022257F" w:rsidRPr="0022257F">
        <w:rPr>
          <w:rFonts w:ascii="Arial" w:hAnsi="Arial" w:cs="Arial"/>
          <w:sz w:val="24"/>
          <w:szCs w:val="24"/>
        </w:rPr>
        <w:t xml:space="preserve"> </w:t>
      </w:r>
      <w:r w:rsidR="00DA3043">
        <w:rPr>
          <w:rFonts w:ascii="Arial" w:hAnsi="Arial" w:cs="Arial"/>
          <w:sz w:val="24"/>
          <w:szCs w:val="24"/>
        </w:rPr>
        <w:t xml:space="preserve">that </w:t>
      </w:r>
      <w:r w:rsidR="0022257F" w:rsidRPr="0022257F">
        <w:rPr>
          <w:rFonts w:ascii="Arial" w:hAnsi="Arial" w:cs="Arial"/>
          <w:sz w:val="24"/>
          <w:szCs w:val="24"/>
        </w:rPr>
        <w:t>UET</w:t>
      </w:r>
      <w:r w:rsidR="00DA3043">
        <w:rPr>
          <w:rFonts w:ascii="Arial" w:hAnsi="Arial" w:cs="Arial"/>
          <w:sz w:val="24"/>
          <w:szCs w:val="24"/>
        </w:rPr>
        <w:t xml:space="preserve">’s School Oversight Committees (SOC) </w:t>
      </w:r>
      <w:r w:rsidR="0022257F" w:rsidRPr="0022257F">
        <w:rPr>
          <w:rFonts w:ascii="Arial" w:hAnsi="Arial" w:cs="Arial"/>
          <w:sz w:val="24"/>
          <w:szCs w:val="24"/>
        </w:rPr>
        <w:t>full</w:t>
      </w:r>
      <w:r w:rsidR="00A87FC1">
        <w:rPr>
          <w:rFonts w:ascii="Arial" w:hAnsi="Arial" w:cs="Arial"/>
          <w:sz w:val="24"/>
          <w:szCs w:val="24"/>
        </w:rPr>
        <w:t>y</w:t>
      </w:r>
      <w:r w:rsidR="0022257F" w:rsidRPr="0022257F">
        <w:rPr>
          <w:rFonts w:ascii="Arial" w:hAnsi="Arial" w:cs="Arial"/>
          <w:sz w:val="24"/>
          <w:szCs w:val="24"/>
        </w:rPr>
        <w:t xml:space="preserve"> meet the needs of their pupils, staff and the local community.</w:t>
      </w:r>
    </w:p>
    <w:p w14:paraId="39F08C7D" w14:textId="4016171E" w:rsidR="0022257F" w:rsidRPr="0022257F" w:rsidRDefault="00C15EF3" w:rsidP="00306E92">
      <w:pPr>
        <w:pStyle w:val="ListParagraph"/>
        <w:numPr>
          <w:ilvl w:val="0"/>
          <w:numId w:val="37"/>
        </w:numPr>
        <w:spacing w:after="120" w:line="240" w:lineRule="auto"/>
        <w:ind w:left="714" w:hanging="357"/>
        <w:contextualSpacing w:val="0"/>
        <w:rPr>
          <w:rFonts w:ascii="Arial" w:hAnsi="Arial" w:cs="Arial"/>
          <w:sz w:val="24"/>
          <w:szCs w:val="24"/>
        </w:rPr>
      </w:pPr>
      <w:r>
        <w:rPr>
          <w:rFonts w:ascii="Arial" w:hAnsi="Arial" w:cs="Arial"/>
          <w:sz w:val="24"/>
          <w:szCs w:val="24"/>
        </w:rPr>
        <w:t>The Board of Trustees</w:t>
      </w:r>
      <w:r w:rsidR="0022257F" w:rsidRPr="0022257F">
        <w:rPr>
          <w:rFonts w:ascii="Arial" w:hAnsi="Arial" w:cs="Arial"/>
          <w:sz w:val="24"/>
          <w:szCs w:val="24"/>
        </w:rPr>
        <w:t xml:space="preserve"> are accountable to external government agencies including the Charities Commission, </w:t>
      </w:r>
      <w:r w:rsidR="0022257F" w:rsidRPr="00C079CB">
        <w:rPr>
          <w:rFonts w:ascii="Arial" w:hAnsi="Arial" w:cs="Arial"/>
          <w:sz w:val="24"/>
          <w:szCs w:val="24"/>
        </w:rPr>
        <w:t xml:space="preserve">Education </w:t>
      </w:r>
      <w:r w:rsidR="0016157F" w:rsidRPr="00C079CB">
        <w:rPr>
          <w:rFonts w:ascii="Arial" w:hAnsi="Arial" w:cs="Arial"/>
          <w:sz w:val="24"/>
          <w:szCs w:val="24"/>
        </w:rPr>
        <w:t>and Skills</w:t>
      </w:r>
      <w:r w:rsidR="0016157F">
        <w:rPr>
          <w:rFonts w:ascii="Arial" w:hAnsi="Arial" w:cs="Arial"/>
          <w:sz w:val="24"/>
          <w:szCs w:val="24"/>
        </w:rPr>
        <w:t xml:space="preserve"> </w:t>
      </w:r>
      <w:r w:rsidR="0022257F" w:rsidRPr="0022257F">
        <w:rPr>
          <w:rFonts w:ascii="Arial" w:hAnsi="Arial" w:cs="Arial"/>
          <w:sz w:val="24"/>
          <w:szCs w:val="24"/>
        </w:rPr>
        <w:t xml:space="preserve">Funding Agency and the Department </w:t>
      </w:r>
      <w:r w:rsidR="00A87FC1">
        <w:rPr>
          <w:rFonts w:ascii="Arial" w:hAnsi="Arial" w:cs="Arial"/>
          <w:sz w:val="24"/>
          <w:szCs w:val="24"/>
        </w:rPr>
        <w:t>f</w:t>
      </w:r>
      <w:r w:rsidR="0022257F" w:rsidRPr="0022257F">
        <w:rPr>
          <w:rFonts w:ascii="Arial" w:hAnsi="Arial" w:cs="Arial"/>
          <w:sz w:val="24"/>
          <w:szCs w:val="24"/>
        </w:rPr>
        <w:t>or Education for the education provided and ensuring that all statutory obligations are met.</w:t>
      </w:r>
    </w:p>
    <w:p w14:paraId="5C4A5A05" w14:textId="13626835" w:rsidR="0022257F" w:rsidRPr="00A7040E" w:rsidRDefault="0022257F" w:rsidP="00306E92">
      <w:pPr>
        <w:pStyle w:val="ListParagraph"/>
        <w:numPr>
          <w:ilvl w:val="0"/>
          <w:numId w:val="37"/>
        </w:numPr>
        <w:spacing w:after="120" w:line="240" w:lineRule="auto"/>
        <w:ind w:left="714" w:hanging="357"/>
        <w:contextualSpacing w:val="0"/>
        <w:rPr>
          <w:rFonts w:ascii="Arial" w:hAnsi="Arial" w:cs="Arial"/>
          <w:sz w:val="24"/>
          <w:szCs w:val="24"/>
        </w:rPr>
      </w:pPr>
      <w:r w:rsidRPr="0022257F">
        <w:rPr>
          <w:rFonts w:ascii="Arial" w:hAnsi="Arial" w:cs="Arial"/>
          <w:sz w:val="24"/>
          <w:szCs w:val="24"/>
        </w:rPr>
        <w:t>In order to discharge these responsi</w:t>
      </w:r>
      <w:r w:rsidR="00C15EF3">
        <w:rPr>
          <w:rFonts w:ascii="Arial" w:hAnsi="Arial" w:cs="Arial"/>
          <w:sz w:val="24"/>
          <w:szCs w:val="24"/>
        </w:rPr>
        <w:t>bilities, the Board of Trustees</w:t>
      </w:r>
      <w:r w:rsidRPr="0022257F">
        <w:rPr>
          <w:rFonts w:ascii="Arial" w:hAnsi="Arial" w:cs="Arial"/>
          <w:sz w:val="24"/>
          <w:szCs w:val="24"/>
        </w:rPr>
        <w:t xml:space="preserve"> appoints </w:t>
      </w:r>
      <w:r w:rsidRPr="00A7040E">
        <w:rPr>
          <w:rFonts w:ascii="Arial" w:hAnsi="Arial" w:cs="Arial"/>
          <w:sz w:val="24"/>
          <w:szCs w:val="24"/>
        </w:rPr>
        <w:t xml:space="preserve">Governors to serve on </w:t>
      </w:r>
      <w:r w:rsidR="00DA3043">
        <w:rPr>
          <w:rFonts w:ascii="Arial" w:hAnsi="Arial" w:cs="Arial"/>
          <w:sz w:val="24"/>
          <w:szCs w:val="24"/>
        </w:rPr>
        <w:t>School Oversight Committees (SOC)</w:t>
      </w:r>
      <w:r w:rsidRPr="00A7040E">
        <w:rPr>
          <w:rFonts w:ascii="Arial" w:hAnsi="Arial" w:cs="Arial"/>
          <w:sz w:val="24"/>
          <w:szCs w:val="24"/>
        </w:rPr>
        <w:t xml:space="preserve"> to ensure good governance of individual academies. The </w:t>
      </w:r>
      <w:r w:rsidR="00DA3043">
        <w:rPr>
          <w:rFonts w:ascii="Arial" w:hAnsi="Arial" w:cs="Arial"/>
          <w:sz w:val="24"/>
          <w:szCs w:val="24"/>
        </w:rPr>
        <w:t>SOC</w:t>
      </w:r>
      <w:r w:rsidRPr="00A7040E">
        <w:rPr>
          <w:rFonts w:ascii="Arial" w:hAnsi="Arial" w:cs="Arial"/>
          <w:sz w:val="24"/>
          <w:szCs w:val="24"/>
        </w:rPr>
        <w:t xml:space="preserve">s </w:t>
      </w:r>
      <w:proofErr w:type="gramStart"/>
      <w:r w:rsidRPr="00A7040E">
        <w:rPr>
          <w:rFonts w:ascii="Arial" w:hAnsi="Arial" w:cs="Arial"/>
          <w:sz w:val="24"/>
          <w:szCs w:val="24"/>
        </w:rPr>
        <w:t>are at all times</w:t>
      </w:r>
      <w:proofErr w:type="gramEnd"/>
      <w:r w:rsidRPr="00A7040E">
        <w:rPr>
          <w:rFonts w:ascii="Arial" w:hAnsi="Arial" w:cs="Arial"/>
          <w:sz w:val="24"/>
          <w:szCs w:val="24"/>
        </w:rPr>
        <w:t xml:space="preserve"> subject to any directions the Board</w:t>
      </w:r>
      <w:r w:rsidR="00C15EF3" w:rsidRPr="00A7040E">
        <w:rPr>
          <w:rFonts w:ascii="Arial" w:hAnsi="Arial" w:cs="Arial"/>
          <w:sz w:val="24"/>
          <w:szCs w:val="24"/>
        </w:rPr>
        <w:t xml:space="preserve"> of Trustees</w:t>
      </w:r>
      <w:r w:rsidRPr="00A7040E">
        <w:rPr>
          <w:rFonts w:ascii="Arial" w:hAnsi="Arial" w:cs="Arial"/>
          <w:sz w:val="24"/>
          <w:szCs w:val="24"/>
        </w:rPr>
        <w:t xml:space="preserve"> may give. The terms of this delegation may be altered suspended or wit</w:t>
      </w:r>
      <w:r w:rsidR="00C15EF3" w:rsidRPr="00A7040E">
        <w:rPr>
          <w:rFonts w:ascii="Arial" w:hAnsi="Arial" w:cs="Arial"/>
          <w:sz w:val="24"/>
          <w:szCs w:val="24"/>
        </w:rPr>
        <w:t>hdrawn by the Board of Trustees</w:t>
      </w:r>
      <w:r w:rsidRPr="00A7040E">
        <w:rPr>
          <w:rFonts w:ascii="Arial" w:hAnsi="Arial" w:cs="Arial"/>
          <w:sz w:val="24"/>
          <w:szCs w:val="24"/>
        </w:rPr>
        <w:t>.</w:t>
      </w:r>
    </w:p>
    <w:p w14:paraId="2B6C5E04" w14:textId="6D95E836" w:rsidR="0022257F" w:rsidRPr="00A7040E" w:rsidRDefault="0022257F" w:rsidP="00306E92">
      <w:pPr>
        <w:pStyle w:val="ListParagraph"/>
        <w:numPr>
          <w:ilvl w:val="0"/>
          <w:numId w:val="37"/>
        </w:numPr>
        <w:spacing w:after="120" w:line="240" w:lineRule="auto"/>
        <w:ind w:left="714" w:hanging="357"/>
        <w:contextualSpacing w:val="0"/>
        <w:rPr>
          <w:rFonts w:ascii="Arial" w:hAnsi="Arial" w:cs="Arial"/>
          <w:sz w:val="24"/>
          <w:szCs w:val="24"/>
        </w:rPr>
      </w:pPr>
      <w:r w:rsidRPr="00A7040E">
        <w:rPr>
          <w:rFonts w:ascii="Arial" w:hAnsi="Arial" w:cs="Arial"/>
          <w:sz w:val="24"/>
          <w:szCs w:val="24"/>
        </w:rPr>
        <w:t xml:space="preserve">The Schemes of Delegation describe the process </w:t>
      </w:r>
      <w:r w:rsidR="00C15EF3" w:rsidRPr="00A7040E">
        <w:rPr>
          <w:rFonts w:ascii="Arial" w:hAnsi="Arial" w:cs="Arial"/>
          <w:sz w:val="24"/>
          <w:szCs w:val="24"/>
        </w:rPr>
        <w:t xml:space="preserve">by which the Board of Trustees </w:t>
      </w:r>
      <w:r w:rsidRPr="00A7040E">
        <w:rPr>
          <w:rFonts w:ascii="Arial" w:hAnsi="Arial" w:cs="Arial"/>
          <w:sz w:val="24"/>
          <w:szCs w:val="24"/>
        </w:rPr>
        <w:t>fulfil their roles for the leadership and management of all academies. They also outline the respective roles and responsibi</w:t>
      </w:r>
      <w:r w:rsidR="00C15EF3" w:rsidRPr="00A7040E">
        <w:rPr>
          <w:rFonts w:ascii="Arial" w:hAnsi="Arial" w:cs="Arial"/>
          <w:sz w:val="24"/>
          <w:szCs w:val="24"/>
        </w:rPr>
        <w:t>lities of the Board of Trustees</w:t>
      </w:r>
      <w:r w:rsidRPr="00A7040E">
        <w:rPr>
          <w:rFonts w:ascii="Arial" w:hAnsi="Arial" w:cs="Arial"/>
          <w:sz w:val="24"/>
          <w:szCs w:val="24"/>
        </w:rPr>
        <w:t xml:space="preserve"> and members of the </w:t>
      </w:r>
      <w:r w:rsidR="00DA3043">
        <w:rPr>
          <w:rFonts w:ascii="Arial" w:hAnsi="Arial" w:cs="Arial"/>
          <w:sz w:val="24"/>
          <w:szCs w:val="24"/>
        </w:rPr>
        <w:t>SOC</w:t>
      </w:r>
      <w:r w:rsidRPr="00A7040E">
        <w:rPr>
          <w:rFonts w:ascii="Arial" w:hAnsi="Arial" w:cs="Arial"/>
          <w:sz w:val="24"/>
          <w:szCs w:val="24"/>
        </w:rPr>
        <w:t>s to ensure the success of each academy.</w:t>
      </w:r>
    </w:p>
    <w:p w14:paraId="775F7E04" w14:textId="4BAB071A" w:rsidR="0022257F" w:rsidRPr="0022257F" w:rsidRDefault="0022257F" w:rsidP="00306E92">
      <w:pPr>
        <w:pStyle w:val="ListParagraph"/>
        <w:numPr>
          <w:ilvl w:val="0"/>
          <w:numId w:val="37"/>
        </w:numPr>
        <w:spacing w:after="120" w:line="240" w:lineRule="auto"/>
        <w:ind w:left="714" w:hanging="357"/>
        <w:contextualSpacing w:val="0"/>
        <w:rPr>
          <w:rFonts w:ascii="Arial" w:hAnsi="Arial" w:cs="Arial"/>
          <w:sz w:val="24"/>
          <w:szCs w:val="24"/>
        </w:rPr>
      </w:pPr>
      <w:r w:rsidRPr="00A7040E">
        <w:rPr>
          <w:rFonts w:ascii="Arial" w:hAnsi="Arial" w:cs="Arial"/>
          <w:sz w:val="24"/>
          <w:szCs w:val="24"/>
        </w:rPr>
        <w:t xml:space="preserve">UET believes that the representatives of each </w:t>
      </w:r>
      <w:r w:rsidR="00DA3043">
        <w:rPr>
          <w:rFonts w:ascii="Arial" w:hAnsi="Arial" w:cs="Arial"/>
          <w:sz w:val="24"/>
          <w:szCs w:val="24"/>
        </w:rPr>
        <w:t>SOC</w:t>
      </w:r>
      <w:r w:rsidRPr="00A7040E">
        <w:rPr>
          <w:rFonts w:ascii="Arial" w:hAnsi="Arial" w:cs="Arial"/>
          <w:sz w:val="24"/>
          <w:szCs w:val="24"/>
        </w:rPr>
        <w:t xml:space="preserve"> are best placed to service the needs of their </w:t>
      </w:r>
      <w:r w:rsidR="00DA3043">
        <w:rPr>
          <w:rFonts w:ascii="Arial" w:hAnsi="Arial" w:cs="Arial"/>
          <w:sz w:val="24"/>
          <w:szCs w:val="24"/>
        </w:rPr>
        <w:t>school</w:t>
      </w:r>
      <w:r w:rsidRPr="00A7040E">
        <w:rPr>
          <w:rFonts w:ascii="Arial" w:hAnsi="Arial" w:cs="Arial"/>
          <w:sz w:val="24"/>
          <w:szCs w:val="24"/>
        </w:rPr>
        <w:t xml:space="preserve"> and their communities. On occasions, a single </w:t>
      </w:r>
      <w:r w:rsidR="00DA3043">
        <w:rPr>
          <w:rFonts w:ascii="Arial" w:hAnsi="Arial" w:cs="Arial"/>
          <w:sz w:val="24"/>
          <w:szCs w:val="24"/>
        </w:rPr>
        <w:t>SOC</w:t>
      </w:r>
      <w:r w:rsidRPr="00A7040E">
        <w:rPr>
          <w:rFonts w:ascii="Arial" w:hAnsi="Arial" w:cs="Arial"/>
          <w:sz w:val="24"/>
          <w:szCs w:val="24"/>
        </w:rPr>
        <w:t xml:space="preserve"> may be delegated responsibility for</w:t>
      </w:r>
      <w:r w:rsidRPr="0022257F">
        <w:rPr>
          <w:rFonts w:ascii="Arial" w:hAnsi="Arial" w:cs="Arial"/>
          <w:sz w:val="24"/>
          <w:szCs w:val="24"/>
        </w:rPr>
        <w:t xml:space="preserve"> more than one academy.</w:t>
      </w:r>
    </w:p>
    <w:p w14:paraId="257252FF" w14:textId="3E998583" w:rsidR="0022257F" w:rsidRPr="0022257F" w:rsidRDefault="0022257F" w:rsidP="00306E92">
      <w:pPr>
        <w:pStyle w:val="ListParagraph"/>
        <w:numPr>
          <w:ilvl w:val="0"/>
          <w:numId w:val="37"/>
        </w:numPr>
        <w:spacing w:after="120" w:line="240" w:lineRule="auto"/>
        <w:ind w:left="714" w:hanging="357"/>
        <w:contextualSpacing w:val="0"/>
        <w:rPr>
          <w:rFonts w:ascii="Arial" w:hAnsi="Arial" w:cs="Arial"/>
          <w:sz w:val="24"/>
          <w:szCs w:val="24"/>
        </w:rPr>
      </w:pPr>
      <w:r w:rsidRPr="0022257F">
        <w:rPr>
          <w:rFonts w:ascii="Arial" w:hAnsi="Arial" w:cs="Arial"/>
          <w:sz w:val="24"/>
          <w:szCs w:val="24"/>
        </w:rPr>
        <w:t xml:space="preserve">Responsibility for the strategy, management and operations for each academy will be delegated </w:t>
      </w:r>
      <w:r w:rsidRPr="00DA3043">
        <w:rPr>
          <w:rFonts w:ascii="Arial" w:hAnsi="Arial" w:cs="Arial"/>
          <w:sz w:val="24"/>
          <w:szCs w:val="24"/>
        </w:rPr>
        <w:t xml:space="preserve">to </w:t>
      </w:r>
      <w:r w:rsidR="00DA3043" w:rsidRPr="00DA3043">
        <w:rPr>
          <w:rFonts w:ascii="Arial" w:hAnsi="Arial" w:cs="Arial"/>
          <w:sz w:val="24"/>
          <w:szCs w:val="24"/>
        </w:rPr>
        <w:t>SOCs</w:t>
      </w:r>
      <w:r w:rsidR="0016157F" w:rsidRPr="00DA3043">
        <w:rPr>
          <w:rFonts w:ascii="Arial" w:hAnsi="Arial" w:cs="Arial"/>
          <w:sz w:val="24"/>
          <w:szCs w:val="24"/>
        </w:rPr>
        <w:t xml:space="preserve"> in accordance with the terms of reference for </w:t>
      </w:r>
      <w:r w:rsidR="00DA3043" w:rsidRPr="00DA3043">
        <w:rPr>
          <w:rFonts w:ascii="Arial" w:hAnsi="Arial" w:cs="Arial"/>
          <w:sz w:val="24"/>
          <w:szCs w:val="24"/>
        </w:rPr>
        <w:t>SOC</w:t>
      </w:r>
      <w:r w:rsidR="0016157F" w:rsidRPr="00DA3043">
        <w:rPr>
          <w:rFonts w:ascii="Arial" w:hAnsi="Arial" w:cs="Arial"/>
          <w:sz w:val="24"/>
          <w:szCs w:val="24"/>
        </w:rPr>
        <w:t xml:space="preserve">s and subject to the category of delegation determined for each academy. </w:t>
      </w:r>
      <w:r w:rsidRPr="00DA3043">
        <w:rPr>
          <w:rFonts w:ascii="Arial" w:hAnsi="Arial" w:cs="Arial"/>
          <w:sz w:val="24"/>
          <w:szCs w:val="24"/>
        </w:rPr>
        <w:t xml:space="preserve"> </w:t>
      </w:r>
      <w:r w:rsidRPr="0022257F">
        <w:rPr>
          <w:rFonts w:ascii="Arial" w:hAnsi="Arial" w:cs="Arial"/>
          <w:sz w:val="24"/>
          <w:szCs w:val="24"/>
        </w:rPr>
        <w:t>Certain decisions and actions in respect of UET and the academies are re</w:t>
      </w:r>
      <w:r w:rsidR="00C15EF3">
        <w:rPr>
          <w:rFonts w:ascii="Arial" w:hAnsi="Arial" w:cs="Arial"/>
          <w:sz w:val="24"/>
          <w:szCs w:val="24"/>
        </w:rPr>
        <w:t>served to the Board of Trustees</w:t>
      </w:r>
      <w:r w:rsidRPr="0022257F">
        <w:rPr>
          <w:rFonts w:ascii="Arial" w:hAnsi="Arial" w:cs="Arial"/>
          <w:sz w:val="24"/>
          <w:szCs w:val="24"/>
        </w:rPr>
        <w:t>.</w:t>
      </w:r>
    </w:p>
    <w:p w14:paraId="2DE6B7B6" w14:textId="532A4F1D" w:rsidR="0022257F" w:rsidRPr="0022257F" w:rsidRDefault="0022257F" w:rsidP="00306E92">
      <w:pPr>
        <w:pStyle w:val="ListParagraph"/>
        <w:numPr>
          <w:ilvl w:val="0"/>
          <w:numId w:val="37"/>
        </w:numPr>
        <w:spacing w:after="120" w:line="240" w:lineRule="auto"/>
        <w:ind w:left="714" w:hanging="357"/>
        <w:contextualSpacing w:val="0"/>
        <w:rPr>
          <w:rFonts w:ascii="Arial" w:hAnsi="Arial" w:cs="Arial"/>
          <w:sz w:val="24"/>
          <w:szCs w:val="24"/>
        </w:rPr>
      </w:pPr>
      <w:r w:rsidRPr="0022257F">
        <w:rPr>
          <w:rFonts w:ascii="Arial" w:hAnsi="Arial" w:cs="Arial"/>
          <w:sz w:val="24"/>
          <w:szCs w:val="24"/>
        </w:rPr>
        <w:t>The Scheme of Delegation has been put in</w:t>
      </w:r>
      <w:r w:rsidR="00C15EF3">
        <w:rPr>
          <w:rFonts w:ascii="Arial" w:hAnsi="Arial" w:cs="Arial"/>
          <w:sz w:val="24"/>
          <w:szCs w:val="24"/>
        </w:rPr>
        <w:t xml:space="preserve"> place by the Board of Trustees</w:t>
      </w:r>
      <w:r w:rsidRPr="0022257F">
        <w:rPr>
          <w:rFonts w:ascii="Arial" w:hAnsi="Arial" w:cs="Arial"/>
          <w:sz w:val="24"/>
          <w:szCs w:val="24"/>
        </w:rPr>
        <w:t xml:space="preserve"> in accordance with UET articles of association. </w:t>
      </w:r>
    </w:p>
    <w:p w14:paraId="32F233F3" w14:textId="77777777" w:rsidR="003041E9" w:rsidRDefault="003041E9" w:rsidP="00935B36">
      <w:pPr>
        <w:rPr>
          <w:rFonts w:ascii="Arial" w:hAnsi="Arial" w:cs="Arial"/>
          <w:b/>
          <w:sz w:val="24"/>
          <w:szCs w:val="24"/>
        </w:rPr>
      </w:pPr>
    </w:p>
    <w:p w14:paraId="23BD5007" w14:textId="77777777" w:rsidR="00F44E16" w:rsidRDefault="00F44E16" w:rsidP="00935B36">
      <w:pPr>
        <w:rPr>
          <w:rFonts w:ascii="Arial" w:hAnsi="Arial" w:cs="Arial"/>
          <w:b/>
          <w:sz w:val="24"/>
          <w:szCs w:val="24"/>
        </w:rPr>
      </w:pPr>
    </w:p>
    <w:p w14:paraId="317C2835" w14:textId="77777777" w:rsidR="00935B36" w:rsidRPr="00A5363F" w:rsidRDefault="00935B36" w:rsidP="00935B36">
      <w:pPr>
        <w:rPr>
          <w:rFonts w:ascii="Arial" w:hAnsi="Arial" w:cs="Arial"/>
          <w:b/>
          <w:color w:val="0000CC"/>
          <w:sz w:val="24"/>
          <w:szCs w:val="24"/>
        </w:rPr>
      </w:pPr>
      <w:r w:rsidRPr="00A5363F">
        <w:rPr>
          <w:rFonts w:ascii="Arial" w:hAnsi="Arial" w:cs="Arial"/>
          <w:b/>
          <w:color w:val="0000CC"/>
          <w:sz w:val="24"/>
          <w:szCs w:val="24"/>
        </w:rPr>
        <w:lastRenderedPageBreak/>
        <w:t xml:space="preserve">Vision Statement </w:t>
      </w:r>
    </w:p>
    <w:p w14:paraId="031F599E" w14:textId="5DD85CEC" w:rsidR="00935B36" w:rsidRPr="00935B36" w:rsidRDefault="00935B36" w:rsidP="00935B36">
      <w:pPr>
        <w:rPr>
          <w:rFonts w:ascii="Arial" w:hAnsi="Arial" w:cs="Arial"/>
          <w:sz w:val="24"/>
          <w:szCs w:val="24"/>
        </w:rPr>
      </w:pPr>
      <w:r w:rsidRPr="00935B36">
        <w:rPr>
          <w:rFonts w:ascii="Arial" w:hAnsi="Arial" w:cs="Arial"/>
          <w:sz w:val="24"/>
          <w:szCs w:val="24"/>
        </w:rPr>
        <w:t>Unity Education Trust (UET) is a Multi-Academy Trust built on developing like-minded sc</w:t>
      </w:r>
      <w:r w:rsidR="00C15EF3">
        <w:rPr>
          <w:rFonts w:ascii="Arial" w:hAnsi="Arial" w:cs="Arial"/>
          <w:sz w:val="24"/>
          <w:szCs w:val="24"/>
        </w:rPr>
        <w:t xml:space="preserve">hools to outstanding </w:t>
      </w:r>
      <w:r w:rsidRPr="00935B36">
        <w:rPr>
          <w:rFonts w:ascii="Arial" w:hAnsi="Arial" w:cs="Arial"/>
          <w:sz w:val="24"/>
          <w:szCs w:val="24"/>
        </w:rPr>
        <w:t>through collaborative working that develops a unity of purpose in all that we do.</w:t>
      </w:r>
    </w:p>
    <w:p w14:paraId="5A9B7F35" w14:textId="347E0FD9" w:rsidR="00935B36" w:rsidRPr="00935B36" w:rsidRDefault="00935B36" w:rsidP="00935B36">
      <w:pPr>
        <w:rPr>
          <w:rFonts w:ascii="Arial" w:hAnsi="Arial" w:cs="Arial"/>
          <w:sz w:val="24"/>
          <w:szCs w:val="24"/>
        </w:rPr>
      </w:pPr>
      <w:r w:rsidRPr="00935B36">
        <w:rPr>
          <w:rFonts w:ascii="Arial" w:hAnsi="Arial" w:cs="Arial"/>
          <w:sz w:val="24"/>
          <w:szCs w:val="24"/>
        </w:rPr>
        <w:t>The Trust sets high expectations in every aspect of our work, providing pupils with the best opportunities through outstanding teaching, the development of 21</w:t>
      </w:r>
      <w:r w:rsidRPr="00935B36">
        <w:rPr>
          <w:rFonts w:ascii="Arial" w:hAnsi="Arial" w:cs="Arial"/>
          <w:sz w:val="24"/>
          <w:szCs w:val="24"/>
          <w:vertAlign w:val="superscript"/>
        </w:rPr>
        <w:t>st</w:t>
      </w:r>
      <w:r w:rsidRPr="00935B36">
        <w:rPr>
          <w:rFonts w:ascii="Arial" w:hAnsi="Arial" w:cs="Arial"/>
          <w:sz w:val="24"/>
          <w:szCs w:val="24"/>
        </w:rPr>
        <w:t xml:space="preserve"> century facilities, inspirational leadership and a growth mind-set approach.</w:t>
      </w:r>
    </w:p>
    <w:p w14:paraId="3A7176B1" w14:textId="469FC454" w:rsidR="00935B36" w:rsidRPr="00935B36" w:rsidRDefault="00935B36" w:rsidP="00935B36">
      <w:pPr>
        <w:rPr>
          <w:rFonts w:ascii="Arial" w:hAnsi="Arial" w:cs="Arial"/>
          <w:sz w:val="24"/>
          <w:szCs w:val="24"/>
        </w:rPr>
      </w:pPr>
      <w:r w:rsidRPr="00935B36">
        <w:rPr>
          <w:rFonts w:ascii="Arial" w:hAnsi="Arial" w:cs="Arial"/>
          <w:sz w:val="24"/>
          <w:szCs w:val="24"/>
        </w:rPr>
        <w:t>We will ensure that eac</w:t>
      </w:r>
      <w:r w:rsidR="00C15EF3">
        <w:rPr>
          <w:rFonts w:ascii="Arial" w:hAnsi="Arial" w:cs="Arial"/>
          <w:sz w:val="24"/>
          <w:szCs w:val="24"/>
        </w:rPr>
        <w:t>h of our academies maintains their</w:t>
      </w:r>
      <w:r w:rsidRPr="00935B36">
        <w:rPr>
          <w:rFonts w:ascii="Arial" w:hAnsi="Arial" w:cs="Arial"/>
          <w:sz w:val="24"/>
          <w:szCs w:val="24"/>
        </w:rPr>
        <w:t xml:space="preserve"> unique identities at th</w:t>
      </w:r>
      <w:r w:rsidR="00C15EF3">
        <w:rPr>
          <w:rFonts w:ascii="Arial" w:hAnsi="Arial" w:cs="Arial"/>
          <w:sz w:val="24"/>
          <w:szCs w:val="24"/>
        </w:rPr>
        <w:t>e heart of their communities as well as</w:t>
      </w:r>
      <w:r w:rsidRPr="00935B36">
        <w:rPr>
          <w:rFonts w:ascii="Arial" w:hAnsi="Arial" w:cs="Arial"/>
          <w:sz w:val="24"/>
          <w:szCs w:val="24"/>
        </w:rPr>
        <w:t xml:space="preserve"> engaging with all partners and stakeholders and other high performing educational organisations.</w:t>
      </w:r>
    </w:p>
    <w:p w14:paraId="016F2148" w14:textId="77777777" w:rsidR="00935B36" w:rsidRPr="00A5363F" w:rsidRDefault="00935B36" w:rsidP="00935B36">
      <w:pPr>
        <w:rPr>
          <w:rFonts w:ascii="Arial" w:hAnsi="Arial" w:cs="Arial"/>
          <w:b/>
          <w:color w:val="0000CC"/>
          <w:sz w:val="24"/>
          <w:szCs w:val="24"/>
        </w:rPr>
      </w:pPr>
      <w:r w:rsidRPr="00A5363F">
        <w:rPr>
          <w:rFonts w:ascii="Arial" w:hAnsi="Arial" w:cs="Arial"/>
          <w:b/>
          <w:color w:val="0000CC"/>
          <w:sz w:val="24"/>
          <w:szCs w:val="24"/>
        </w:rPr>
        <w:t>Ethos</w:t>
      </w:r>
    </w:p>
    <w:p w14:paraId="38669B35" w14:textId="6321AD51" w:rsidR="00935B36" w:rsidRPr="00935B36" w:rsidRDefault="00935B36" w:rsidP="00306E92">
      <w:pPr>
        <w:pStyle w:val="ListParagraph"/>
        <w:numPr>
          <w:ilvl w:val="0"/>
          <w:numId w:val="35"/>
        </w:numPr>
        <w:spacing w:after="120" w:line="240" w:lineRule="auto"/>
        <w:ind w:left="714" w:hanging="357"/>
        <w:contextualSpacing w:val="0"/>
        <w:rPr>
          <w:rFonts w:ascii="Arial" w:hAnsi="Arial" w:cs="Arial"/>
          <w:sz w:val="24"/>
          <w:szCs w:val="24"/>
        </w:rPr>
      </w:pPr>
      <w:r w:rsidRPr="00935B36">
        <w:rPr>
          <w:rFonts w:ascii="Arial" w:hAnsi="Arial" w:cs="Arial"/>
          <w:sz w:val="24"/>
          <w:szCs w:val="24"/>
        </w:rPr>
        <w:t>An unrelenting belief and focus that all students can achieve high standards, whatever their background and life experiences when given a positive climate of support, challenge and the development of Growth Mind-set through outstanding teaching</w:t>
      </w:r>
      <w:r w:rsidR="00C15EF3">
        <w:rPr>
          <w:rFonts w:ascii="Arial" w:hAnsi="Arial" w:cs="Arial"/>
          <w:sz w:val="24"/>
          <w:szCs w:val="24"/>
        </w:rPr>
        <w:t>.</w:t>
      </w:r>
    </w:p>
    <w:p w14:paraId="535D1FAD" w14:textId="46B1BEE4" w:rsidR="00935B36" w:rsidRPr="00935B36" w:rsidRDefault="00C15EF3" w:rsidP="00306E92">
      <w:pPr>
        <w:pStyle w:val="ListParagraph"/>
        <w:numPr>
          <w:ilvl w:val="0"/>
          <w:numId w:val="35"/>
        </w:numPr>
        <w:spacing w:after="120" w:line="240" w:lineRule="auto"/>
        <w:ind w:left="714" w:hanging="357"/>
        <w:contextualSpacing w:val="0"/>
        <w:rPr>
          <w:rFonts w:ascii="Arial" w:hAnsi="Arial" w:cs="Arial"/>
          <w:sz w:val="24"/>
          <w:szCs w:val="24"/>
        </w:rPr>
      </w:pPr>
      <w:r>
        <w:rPr>
          <w:rFonts w:ascii="Arial" w:hAnsi="Arial" w:cs="Arial"/>
          <w:sz w:val="24"/>
          <w:szCs w:val="24"/>
        </w:rPr>
        <w:t>Committed to the notion of</w:t>
      </w:r>
      <w:r w:rsidR="00935B36" w:rsidRPr="00935B36">
        <w:rPr>
          <w:rFonts w:ascii="Arial" w:hAnsi="Arial" w:cs="Arial"/>
          <w:sz w:val="24"/>
          <w:szCs w:val="24"/>
        </w:rPr>
        <w:t xml:space="preserve"> ‘</w:t>
      </w:r>
      <w:r w:rsidR="00935B36" w:rsidRPr="00935B36">
        <w:rPr>
          <w:rFonts w:ascii="Arial" w:hAnsi="Arial" w:cs="Arial"/>
          <w:b/>
          <w:i/>
          <w:sz w:val="24"/>
          <w:szCs w:val="24"/>
        </w:rPr>
        <w:t>raising a</w:t>
      </w:r>
      <w:r>
        <w:rPr>
          <w:rFonts w:ascii="Arial" w:hAnsi="Arial" w:cs="Arial"/>
          <w:b/>
          <w:i/>
          <w:sz w:val="24"/>
          <w:szCs w:val="24"/>
        </w:rPr>
        <w:t>spirations to fulfil potential’</w:t>
      </w:r>
      <w:r w:rsidR="00935B36" w:rsidRPr="00935B36">
        <w:rPr>
          <w:rFonts w:ascii="Arial" w:hAnsi="Arial" w:cs="Arial"/>
          <w:b/>
          <w:i/>
          <w:sz w:val="24"/>
          <w:szCs w:val="24"/>
        </w:rPr>
        <w:t xml:space="preserve"> </w:t>
      </w:r>
      <w:r w:rsidR="00A87FC1">
        <w:rPr>
          <w:rFonts w:ascii="Arial" w:hAnsi="Arial" w:cs="Arial"/>
          <w:sz w:val="24"/>
          <w:szCs w:val="24"/>
        </w:rPr>
        <w:t>e</w:t>
      </w:r>
      <w:r w:rsidR="00935B36" w:rsidRPr="00935B36">
        <w:rPr>
          <w:rFonts w:ascii="Arial" w:hAnsi="Arial" w:cs="Arial"/>
          <w:sz w:val="24"/>
          <w:szCs w:val="24"/>
        </w:rPr>
        <w:t xml:space="preserve">nsuring our learners are encouraged to build confidence, expand their leadership qualities and embrace British </w:t>
      </w:r>
      <w:r w:rsidR="00A87FC1">
        <w:rPr>
          <w:rFonts w:ascii="Arial" w:hAnsi="Arial" w:cs="Arial"/>
          <w:sz w:val="24"/>
          <w:szCs w:val="24"/>
        </w:rPr>
        <w:t>v</w:t>
      </w:r>
      <w:r w:rsidR="00935B36" w:rsidRPr="00935B36">
        <w:rPr>
          <w:rFonts w:ascii="Arial" w:hAnsi="Arial" w:cs="Arial"/>
          <w:sz w:val="24"/>
          <w:szCs w:val="24"/>
        </w:rPr>
        <w:t xml:space="preserve">alues that </w:t>
      </w:r>
      <w:r w:rsidR="00634F3C">
        <w:rPr>
          <w:rFonts w:ascii="Arial" w:hAnsi="Arial" w:cs="Arial"/>
          <w:sz w:val="24"/>
          <w:szCs w:val="24"/>
        </w:rPr>
        <w:t>enable all to thrive in an ever-</w:t>
      </w:r>
      <w:r w:rsidR="00935B36" w:rsidRPr="00935B36">
        <w:rPr>
          <w:rFonts w:ascii="Arial" w:hAnsi="Arial" w:cs="Arial"/>
          <w:sz w:val="24"/>
          <w:szCs w:val="24"/>
        </w:rPr>
        <w:t>changing society</w:t>
      </w:r>
      <w:r>
        <w:rPr>
          <w:rFonts w:ascii="Arial" w:hAnsi="Arial" w:cs="Arial"/>
          <w:sz w:val="24"/>
          <w:szCs w:val="24"/>
        </w:rPr>
        <w:t>.</w:t>
      </w:r>
    </w:p>
    <w:p w14:paraId="369502B8" w14:textId="4A95E990" w:rsidR="00935B36" w:rsidRPr="00935B36" w:rsidRDefault="00935B36" w:rsidP="00306E92">
      <w:pPr>
        <w:pStyle w:val="ListParagraph"/>
        <w:numPr>
          <w:ilvl w:val="0"/>
          <w:numId w:val="35"/>
        </w:numPr>
        <w:spacing w:after="0" w:line="240" w:lineRule="auto"/>
        <w:rPr>
          <w:rFonts w:ascii="Arial" w:hAnsi="Arial" w:cs="Arial"/>
          <w:sz w:val="24"/>
          <w:szCs w:val="24"/>
        </w:rPr>
      </w:pPr>
      <w:r w:rsidRPr="00935B36">
        <w:rPr>
          <w:rFonts w:ascii="Arial" w:hAnsi="Arial" w:cs="Arial"/>
          <w:sz w:val="24"/>
          <w:szCs w:val="24"/>
        </w:rPr>
        <w:t>All members of our UET are valued for their individuality and nurtured to ensure high levels of success through creative approaches which develop people with a passion for learning, ability to be adaptable and supportive of all within our community</w:t>
      </w:r>
      <w:r w:rsidR="00C15EF3">
        <w:rPr>
          <w:rFonts w:ascii="Arial" w:hAnsi="Arial" w:cs="Arial"/>
          <w:sz w:val="24"/>
          <w:szCs w:val="24"/>
        </w:rPr>
        <w:t>.</w:t>
      </w:r>
    </w:p>
    <w:p w14:paraId="4E5C2619" w14:textId="77777777" w:rsidR="00935B36" w:rsidRDefault="00935B36" w:rsidP="00935B36">
      <w:pPr>
        <w:rPr>
          <w:rFonts w:ascii="Arial" w:hAnsi="Arial" w:cs="Arial"/>
          <w:b/>
          <w:sz w:val="24"/>
          <w:szCs w:val="24"/>
        </w:rPr>
      </w:pPr>
    </w:p>
    <w:p w14:paraId="53BBA03B" w14:textId="77777777" w:rsidR="00935B36" w:rsidRPr="00A5363F" w:rsidRDefault="00935B36" w:rsidP="00935B36">
      <w:pPr>
        <w:rPr>
          <w:rFonts w:ascii="Arial" w:hAnsi="Arial" w:cs="Arial"/>
          <w:b/>
          <w:color w:val="0000CC"/>
          <w:sz w:val="24"/>
          <w:szCs w:val="24"/>
        </w:rPr>
      </w:pPr>
      <w:r w:rsidRPr="00A5363F">
        <w:rPr>
          <w:rFonts w:ascii="Arial" w:hAnsi="Arial" w:cs="Arial"/>
          <w:b/>
          <w:color w:val="0000CC"/>
          <w:sz w:val="24"/>
          <w:szCs w:val="24"/>
        </w:rPr>
        <w:t>UET - Underpinning Principles</w:t>
      </w:r>
    </w:p>
    <w:p w14:paraId="4C78CA11" w14:textId="4D858B66" w:rsidR="00935B36" w:rsidRPr="00935B36" w:rsidRDefault="00935B36" w:rsidP="00935B36">
      <w:pPr>
        <w:rPr>
          <w:rFonts w:ascii="Arial" w:hAnsi="Arial" w:cs="Arial"/>
          <w:b/>
          <w:sz w:val="24"/>
          <w:szCs w:val="24"/>
        </w:rPr>
      </w:pPr>
      <w:r>
        <w:rPr>
          <w:rFonts w:ascii="Arial" w:hAnsi="Arial" w:cs="Arial"/>
          <w:b/>
          <w:sz w:val="24"/>
          <w:szCs w:val="24"/>
        </w:rPr>
        <w:t>U</w:t>
      </w:r>
      <w:r w:rsidR="00C15EF3">
        <w:rPr>
          <w:rFonts w:ascii="Arial" w:hAnsi="Arial" w:cs="Arial"/>
          <w:b/>
          <w:sz w:val="24"/>
          <w:szCs w:val="24"/>
        </w:rPr>
        <w:t>ET</w:t>
      </w:r>
      <w:r w:rsidRPr="00935B36">
        <w:rPr>
          <w:rFonts w:ascii="Arial" w:hAnsi="Arial" w:cs="Arial"/>
          <w:b/>
          <w:sz w:val="24"/>
          <w:szCs w:val="24"/>
        </w:rPr>
        <w:t xml:space="preserve"> believes in setting high aspirations for all its learners and that all children, regardless of their background, ability or life experiences, can achieve high standards and flourish in </w:t>
      </w:r>
      <w:r w:rsidR="00A87FC1">
        <w:rPr>
          <w:rFonts w:ascii="Arial" w:hAnsi="Arial" w:cs="Arial"/>
          <w:b/>
          <w:sz w:val="24"/>
          <w:szCs w:val="24"/>
        </w:rPr>
        <w:t xml:space="preserve">an </w:t>
      </w:r>
      <w:r w:rsidRPr="00935B36">
        <w:rPr>
          <w:rFonts w:ascii="Arial" w:hAnsi="Arial" w:cs="Arial"/>
          <w:b/>
          <w:sz w:val="24"/>
          <w:szCs w:val="24"/>
        </w:rPr>
        <w:t>outstanding education setting that cares for all.</w:t>
      </w:r>
    </w:p>
    <w:p w14:paraId="2A262C12" w14:textId="52392BBF" w:rsidR="00935B36" w:rsidRPr="00935B36" w:rsidRDefault="00935B36" w:rsidP="00306E92">
      <w:pPr>
        <w:pStyle w:val="ListParagraph"/>
        <w:numPr>
          <w:ilvl w:val="0"/>
          <w:numId w:val="33"/>
        </w:numPr>
        <w:spacing w:after="120" w:line="240" w:lineRule="auto"/>
        <w:contextualSpacing w:val="0"/>
        <w:rPr>
          <w:rFonts w:ascii="Arial" w:hAnsi="Arial" w:cs="Arial"/>
          <w:sz w:val="24"/>
          <w:szCs w:val="24"/>
        </w:rPr>
      </w:pPr>
      <w:r w:rsidRPr="00935B36">
        <w:rPr>
          <w:rFonts w:ascii="Arial" w:hAnsi="Arial" w:cs="Arial"/>
          <w:sz w:val="24"/>
          <w:szCs w:val="24"/>
        </w:rPr>
        <w:t xml:space="preserve">UET academies ensure a growth </w:t>
      </w:r>
      <w:r w:rsidR="003041E9" w:rsidRPr="00935B36">
        <w:rPr>
          <w:rFonts w:ascii="Arial" w:hAnsi="Arial" w:cs="Arial"/>
          <w:sz w:val="24"/>
          <w:szCs w:val="24"/>
        </w:rPr>
        <w:t>mind-set</w:t>
      </w:r>
      <w:r w:rsidRPr="00935B36">
        <w:rPr>
          <w:rFonts w:ascii="Arial" w:hAnsi="Arial" w:cs="Arial"/>
          <w:sz w:val="24"/>
          <w:szCs w:val="24"/>
        </w:rPr>
        <w:t xml:space="preserve"> for all that does not place limitations on any of its learners and</w:t>
      </w:r>
      <w:r w:rsidR="00C15EF3">
        <w:rPr>
          <w:rFonts w:ascii="Arial" w:hAnsi="Arial" w:cs="Arial"/>
          <w:sz w:val="24"/>
          <w:szCs w:val="24"/>
        </w:rPr>
        <w:t>,</w:t>
      </w:r>
      <w:r w:rsidRPr="00935B36">
        <w:rPr>
          <w:rFonts w:ascii="Arial" w:hAnsi="Arial" w:cs="Arial"/>
          <w:sz w:val="24"/>
          <w:szCs w:val="24"/>
        </w:rPr>
        <w:t xml:space="preserve"> as a result</w:t>
      </w:r>
      <w:r w:rsidR="00C15EF3">
        <w:rPr>
          <w:rFonts w:ascii="Arial" w:hAnsi="Arial" w:cs="Arial"/>
          <w:sz w:val="24"/>
          <w:szCs w:val="24"/>
        </w:rPr>
        <w:t>,</w:t>
      </w:r>
      <w:r w:rsidRPr="00935B36">
        <w:rPr>
          <w:rFonts w:ascii="Arial" w:hAnsi="Arial" w:cs="Arial"/>
          <w:sz w:val="24"/>
          <w:szCs w:val="24"/>
        </w:rPr>
        <w:t xml:space="preserve"> learne</w:t>
      </w:r>
      <w:r w:rsidR="00C15EF3">
        <w:rPr>
          <w:rFonts w:ascii="Arial" w:hAnsi="Arial" w:cs="Arial"/>
          <w:sz w:val="24"/>
          <w:szCs w:val="24"/>
        </w:rPr>
        <w:t>rs’ aspirations are high and</w:t>
      </w:r>
      <w:r w:rsidRPr="00935B36">
        <w:rPr>
          <w:rFonts w:ascii="Arial" w:hAnsi="Arial" w:cs="Arial"/>
          <w:sz w:val="24"/>
          <w:szCs w:val="24"/>
        </w:rPr>
        <w:t xml:space="preserve"> strong</w:t>
      </w:r>
      <w:r w:rsidR="00C15EF3">
        <w:rPr>
          <w:rFonts w:ascii="Arial" w:hAnsi="Arial" w:cs="Arial"/>
          <w:sz w:val="24"/>
          <w:szCs w:val="24"/>
        </w:rPr>
        <w:t>ly self-motivated.</w:t>
      </w:r>
    </w:p>
    <w:p w14:paraId="157576FF" w14:textId="587D6638" w:rsidR="00935B36" w:rsidRPr="00935B36" w:rsidRDefault="00935B36" w:rsidP="00306E92">
      <w:pPr>
        <w:pStyle w:val="ListParagraph"/>
        <w:numPr>
          <w:ilvl w:val="0"/>
          <w:numId w:val="33"/>
        </w:numPr>
        <w:spacing w:after="120" w:line="240" w:lineRule="auto"/>
        <w:contextualSpacing w:val="0"/>
        <w:rPr>
          <w:rFonts w:ascii="Arial" w:hAnsi="Arial" w:cs="Arial"/>
          <w:sz w:val="24"/>
          <w:szCs w:val="24"/>
        </w:rPr>
      </w:pPr>
      <w:r w:rsidRPr="00935B36">
        <w:rPr>
          <w:rFonts w:ascii="Arial" w:hAnsi="Arial" w:cs="Arial"/>
          <w:sz w:val="24"/>
          <w:szCs w:val="24"/>
        </w:rPr>
        <w:t>UET academies operate on the principle ‘Unity of Purpose’ in all that they do, supporting each other</w:t>
      </w:r>
      <w:r w:rsidR="00C15EF3">
        <w:rPr>
          <w:rFonts w:ascii="Arial" w:hAnsi="Arial" w:cs="Arial"/>
          <w:sz w:val="24"/>
          <w:szCs w:val="24"/>
        </w:rPr>
        <w:t>.</w:t>
      </w:r>
    </w:p>
    <w:p w14:paraId="5662E0EA" w14:textId="3EA12845" w:rsidR="00935B36" w:rsidRPr="00935B36" w:rsidRDefault="00935B36" w:rsidP="00306E92">
      <w:pPr>
        <w:pStyle w:val="ListParagraph"/>
        <w:numPr>
          <w:ilvl w:val="0"/>
          <w:numId w:val="33"/>
        </w:numPr>
        <w:spacing w:after="120" w:line="240" w:lineRule="auto"/>
        <w:contextualSpacing w:val="0"/>
        <w:rPr>
          <w:rFonts w:ascii="Arial" w:hAnsi="Arial" w:cs="Arial"/>
          <w:sz w:val="24"/>
          <w:szCs w:val="24"/>
        </w:rPr>
      </w:pPr>
      <w:r w:rsidRPr="00935B36">
        <w:rPr>
          <w:rFonts w:ascii="Arial" w:hAnsi="Arial" w:cs="Arial"/>
          <w:sz w:val="24"/>
          <w:szCs w:val="24"/>
        </w:rPr>
        <w:t>UET is a multi-academy trust which recognises that successful academies are built upon the key foundations of:</w:t>
      </w:r>
    </w:p>
    <w:p w14:paraId="0ACEFE75" w14:textId="395F3B7F" w:rsidR="00935B36" w:rsidRPr="00935B36" w:rsidRDefault="00C15EF3" w:rsidP="00306E92">
      <w:pPr>
        <w:pStyle w:val="ListParagraph"/>
        <w:numPr>
          <w:ilvl w:val="0"/>
          <w:numId w:val="36"/>
        </w:numPr>
        <w:spacing w:after="120" w:line="240" w:lineRule="auto"/>
        <w:ind w:left="1434" w:hanging="357"/>
        <w:contextualSpacing w:val="0"/>
        <w:rPr>
          <w:rFonts w:ascii="Arial" w:hAnsi="Arial" w:cs="Arial"/>
          <w:sz w:val="24"/>
          <w:szCs w:val="24"/>
        </w:rPr>
      </w:pPr>
      <w:r>
        <w:rPr>
          <w:rFonts w:ascii="Arial" w:hAnsi="Arial" w:cs="Arial"/>
          <w:sz w:val="24"/>
          <w:szCs w:val="24"/>
        </w:rPr>
        <w:t>e</w:t>
      </w:r>
      <w:r w:rsidR="00935B36" w:rsidRPr="00935B36">
        <w:rPr>
          <w:rFonts w:ascii="Arial" w:hAnsi="Arial" w:cs="Arial"/>
          <w:sz w:val="24"/>
          <w:szCs w:val="24"/>
        </w:rPr>
        <w:t>xcellent leadership and high expectations, standards and professional effectiveness</w:t>
      </w:r>
      <w:r>
        <w:rPr>
          <w:rFonts w:ascii="Arial" w:hAnsi="Arial" w:cs="Arial"/>
          <w:sz w:val="24"/>
          <w:szCs w:val="24"/>
        </w:rPr>
        <w:t>;</w:t>
      </w:r>
    </w:p>
    <w:p w14:paraId="42047F48" w14:textId="3203ECA9" w:rsidR="00935B36" w:rsidRPr="00935B36" w:rsidRDefault="00634F3C" w:rsidP="00306E92">
      <w:pPr>
        <w:pStyle w:val="ListParagraph"/>
        <w:numPr>
          <w:ilvl w:val="0"/>
          <w:numId w:val="36"/>
        </w:numPr>
        <w:spacing w:after="120" w:line="240" w:lineRule="auto"/>
        <w:ind w:left="1434" w:hanging="357"/>
        <w:contextualSpacing w:val="0"/>
        <w:rPr>
          <w:rFonts w:ascii="Arial" w:hAnsi="Arial" w:cs="Arial"/>
          <w:sz w:val="24"/>
          <w:szCs w:val="24"/>
        </w:rPr>
      </w:pPr>
      <w:r>
        <w:rPr>
          <w:rFonts w:ascii="Arial" w:hAnsi="Arial" w:cs="Arial"/>
          <w:sz w:val="24"/>
          <w:szCs w:val="24"/>
        </w:rPr>
        <w:t>a</w:t>
      </w:r>
      <w:r w:rsidR="00935B36" w:rsidRPr="00935B36">
        <w:rPr>
          <w:rFonts w:ascii="Arial" w:hAnsi="Arial" w:cs="Arial"/>
          <w:sz w:val="24"/>
          <w:szCs w:val="24"/>
        </w:rPr>
        <w:t>n unrelenting focus on raising aspirations and the focus on progress and improvement for all</w:t>
      </w:r>
      <w:r>
        <w:rPr>
          <w:rFonts w:ascii="Arial" w:hAnsi="Arial" w:cs="Arial"/>
          <w:sz w:val="24"/>
          <w:szCs w:val="24"/>
        </w:rPr>
        <w:t>;</w:t>
      </w:r>
    </w:p>
    <w:p w14:paraId="4193D083" w14:textId="154C4AC1" w:rsidR="00935B36" w:rsidRPr="00935B36" w:rsidRDefault="00634F3C" w:rsidP="00306E92">
      <w:pPr>
        <w:pStyle w:val="ListParagraph"/>
        <w:numPr>
          <w:ilvl w:val="0"/>
          <w:numId w:val="36"/>
        </w:numPr>
        <w:spacing w:after="120" w:line="240" w:lineRule="auto"/>
        <w:ind w:left="1434" w:hanging="357"/>
        <w:contextualSpacing w:val="0"/>
        <w:rPr>
          <w:rFonts w:ascii="Arial" w:hAnsi="Arial" w:cs="Arial"/>
          <w:sz w:val="24"/>
          <w:szCs w:val="24"/>
        </w:rPr>
      </w:pPr>
      <w:r>
        <w:rPr>
          <w:rFonts w:ascii="Arial" w:hAnsi="Arial" w:cs="Arial"/>
          <w:sz w:val="24"/>
          <w:szCs w:val="24"/>
        </w:rPr>
        <w:t>h</w:t>
      </w:r>
      <w:r w:rsidR="00935B36" w:rsidRPr="00935B36">
        <w:rPr>
          <w:rFonts w:ascii="Arial" w:hAnsi="Arial" w:cs="Arial"/>
          <w:sz w:val="24"/>
          <w:szCs w:val="24"/>
        </w:rPr>
        <w:t>igh standards of behaviour, posit</w:t>
      </w:r>
      <w:r>
        <w:rPr>
          <w:rFonts w:ascii="Arial" w:hAnsi="Arial" w:cs="Arial"/>
          <w:sz w:val="24"/>
          <w:szCs w:val="24"/>
        </w:rPr>
        <w:t>ive environments and work ethic -</w:t>
      </w:r>
      <w:r w:rsidR="00935B36" w:rsidRPr="00935B36">
        <w:rPr>
          <w:rFonts w:ascii="Arial" w:hAnsi="Arial" w:cs="Arial"/>
          <w:sz w:val="24"/>
          <w:szCs w:val="24"/>
        </w:rPr>
        <w:t xml:space="preserve"> “The Unity Way’</w:t>
      </w:r>
    </w:p>
    <w:p w14:paraId="5EB305E2" w14:textId="7FAE78E6" w:rsidR="00935B36" w:rsidRPr="00935B36" w:rsidRDefault="00634F3C" w:rsidP="00306E92">
      <w:pPr>
        <w:pStyle w:val="ListParagraph"/>
        <w:numPr>
          <w:ilvl w:val="0"/>
          <w:numId w:val="36"/>
        </w:numPr>
        <w:spacing w:after="120" w:line="240" w:lineRule="auto"/>
        <w:ind w:left="1434" w:hanging="357"/>
        <w:contextualSpacing w:val="0"/>
        <w:rPr>
          <w:rFonts w:ascii="Arial" w:hAnsi="Arial" w:cs="Arial"/>
          <w:sz w:val="24"/>
          <w:szCs w:val="24"/>
        </w:rPr>
      </w:pPr>
      <w:r>
        <w:rPr>
          <w:rFonts w:ascii="Arial" w:hAnsi="Arial" w:cs="Arial"/>
          <w:sz w:val="24"/>
          <w:szCs w:val="24"/>
        </w:rPr>
        <w:t>i</w:t>
      </w:r>
      <w:r w:rsidR="00935B36" w:rsidRPr="00935B36">
        <w:rPr>
          <w:rFonts w:ascii="Arial" w:hAnsi="Arial" w:cs="Arial"/>
          <w:sz w:val="24"/>
          <w:szCs w:val="24"/>
        </w:rPr>
        <w:t>nnovative t</w:t>
      </w:r>
      <w:r>
        <w:rPr>
          <w:rFonts w:ascii="Arial" w:hAnsi="Arial" w:cs="Arial"/>
          <w:sz w:val="24"/>
          <w:szCs w:val="24"/>
        </w:rPr>
        <w:t>eaching and learning that is le</w:t>
      </w:r>
      <w:r w:rsidR="00935B36" w:rsidRPr="00935B36">
        <w:rPr>
          <w:rFonts w:ascii="Arial" w:hAnsi="Arial" w:cs="Arial"/>
          <w:sz w:val="24"/>
          <w:szCs w:val="24"/>
        </w:rPr>
        <w:t>d by active teacher practitioners and researchers</w:t>
      </w:r>
      <w:r>
        <w:rPr>
          <w:rFonts w:ascii="Arial" w:hAnsi="Arial" w:cs="Arial"/>
          <w:sz w:val="24"/>
          <w:szCs w:val="24"/>
        </w:rPr>
        <w:t xml:space="preserve"> and</w:t>
      </w:r>
      <w:r w:rsidR="00935B36" w:rsidRPr="00935B36">
        <w:rPr>
          <w:rFonts w:ascii="Arial" w:hAnsi="Arial" w:cs="Arial"/>
          <w:sz w:val="24"/>
          <w:szCs w:val="24"/>
        </w:rPr>
        <w:t xml:space="preserve"> that engages all learners</w:t>
      </w:r>
      <w:r>
        <w:rPr>
          <w:rFonts w:ascii="Arial" w:hAnsi="Arial" w:cs="Arial"/>
          <w:sz w:val="24"/>
          <w:szCs w:val="24"/>
        </w:rPr>
        <w:t>;</w:t>
      </w:r>
    </w:p>
    <w:p w14:paraId="14F59635" w14:textId="1E7707AD" w:rsidR="00935B36" w:rsidRPr="00935B36" w:rsidRDefault="00634F3C" w:rsidP="00306E92">
      <w:pPr>
        <w:pStyle w:val="ListParagraph"/>
        <w:numPr>
          <w:ilvl w:val="0"/>
          <w:numId w:val="36"/>
        </w:numPr>
        <w:spacing w:after="120" w:line="240" w:lineRule="auto"/>
        <w:contextualSpacing w:val="0"/>
        <w:rPr>
          <w:rFonts w:ascii="Arial" w:hAnsi="Arial" w:cs="Arial"/>
          <w:sz w:val="24"/>
          <w:szCs w:val="24"/>
        </w:rPr>
      </w:pPr>
      <w:r>
        <w:rPr>
          <w:rFonts w:ascii="Arial" w:hAnsi="Arial" w:cs="Arial"/>
          <w:sz w:val="24"/>
          <w:szCs w:val="24"/>
        </w:rPr>
        <w:lastRenderedPageBreak/>
        <w:t>p</w:t>
      </w:r>
      <w:r w:rsidR="00935B36" w:rsidRPr="00935B36">
        <w:rPr>
          <w:rFonts w:ascii="Arial" w:hAnsi="Arial" w:cs="Arial"/>
          <w:sz w:val="24"/>
          <w:szCs w:val="24"/>
        </w:rPr>
        <w:t xml:space="preserve">recise and focused improvement planning that is designed to develop all our </w:t>
      </w:r>
      <w:r>
        <w:rPr>
          <w:rFonts w:ascii="Arial" w:hAnsi="Arial" w:cs="Arial"/>
          <w:sz w:val="24"/>
          <w:szCs w:val="24"/>
        </w:rPr>
        <w:t>academies incorporating cutting-</w:t>
      </w:r>
      <w:r w:rsidR="00935B36" w:rsidRPr="00935B36">
        <w:rPr>
          <w:rFonts w:ascii="Arial" w:hAnsi="Arial" w:cs="Arial"/>
          <w:sz w:val="24"/>
          <w:szCs w:val="24"/>
        </w:rPr>
        <w:t>edge developments and succession planning</w:t>
      </w:r>
      <w:r>
        <w:rPr>
          <w:rFonts w:ascii="Arial" w:hAnsi="Arial" w:cs="Arial"/>
          <w:sz w:val="24"/>
          <w:szCs w:val="24"/>
        </w:rPr>
        <w:t>;</w:t>
      </w:r>
    </w:p>
    <w:p w14:paraId="2C902055" w14:textId="18CEE48A" w:rsidR="00935B36" w:rsidRPr="00935B36" w:rsidRDefault="00634F3C" w:rsidP="00306E92">
      <w:pPr>
        <w:pStyle w:val="ListParagraph"/>
        <w:numPr>
          <w:ilvl w:val="0"/>
          <w:numId w:val="36"/>
        </w:numPr>
        <w:spacing w:after="120" w:line="240" w:lineRule="auto"/>
        <w:contextualSpacing w:val="0"/>
        <w:rPr>
          <w:rFonts w:ascii="Arial" w:hAnsi="Arial" w:cs="Arial"/>
          <w:sz w:val="24"/>
          <w:szCs w:val="24"/>
        </w:rPr>
      </w:pPr>
      <w:r>
        <w:rPr>
          <w:rFonts w:ascii="Arial" w:hAnsi="Arial" w:cs="Arial"/>
          <w:sz w:val="24"/>
          <w:szCs w:val="24"/>
        </w:rPr>
        <w:t>p</w:t>
      </w:r>
      <w:r w:rsidR="00935B36" w:rsidRPr="00935B36">
        <w:rPr>
          <w:rFonts w:ascii="Arial" w:hAnsi="Arial" w:cs="Arial"/>
          <w:sz w:val="24"/>
          <w:szCs w:val="24"/>
        </w:rPr>
        <w:t>romoting a positive work life balance for all</w:t>
      </w:r>
      <w:r>
        <w:rPr>
          <w:rFonts w:ascii="Arial" w:hAnsi="Arial" w:cs="Arial"/>
          <w:sz w:val="24"/>
          <w:szCs w:val="24"/>
        </w:rPr>
        <w:t>.</w:t>
      </w:r>
    </w:p>
    <w:p w14:paraId="045BA433" w14:textId="31DA843C" w:rsidR="00935B36" w:rsidRPr="00935B36" w:rsidRDefault="00634F3C" w:rsidP="00306E92">
      <w:pPr>
        <w:pStyle w:val="ListParagraph"/>
        <w:numPr>
          <w:ilvl w:val="0"/>
          <w:numId w:val="34"/>
        </w:numPr>
        <w:spacing w:after="120" w:line="240" w:lineRule="auto"/>
        <w:ind w:left="714" w:hanging="357"/>
        <w:contextualSpacing w:val="0"/>
        <w:rPr>
          <w:rFonts w:ascii="Arial" w:hAnsi="Arial" w:cs="Arial"/>
          <w:sz w:val="24"/>
          <w:szCs w:val="24"/>
        </w:rPr>
      </w:pPr>
      <w:r>
        <w:rPr>
          <w:rFonts w:ascii="Arial" w:hAnsi="Arial" w:cs="Arial"/>
          <w:sz w:val="24"/>
          <w:szCs w:val="24"/>
        </w:rPr>
        <w:t>UET core education, b</w:t>
      </w:r>
      <w:r w:rsidR="00935B36" w:rsidRPr="00935B36">
        <w:rPr>
          <w:rFonts w:ascii="Arial" w:hAnsi="Arial" w:cs="Arial"/>
          <w:sz w:val="24"/>
          <w:szCs w:val="24"/>
        </w:rPr>
        <w:t>usiness</w:t>
      </w:r>
      <w:r>
        <w:rPr>
          <w:rFonts w:ascii="Arial" w:hAnsi="Arial" w:cs="Arial"/>
          <w:sz w:val="24"/>
          <w:szCs w:val="24"/>
        </w:rPr>
        <w:t>, operational and Governor s</w:t>
      </w:r>
      <w:r w:rsidR="00935B36" w:rsidRPr="00935B36">
        <w:rPr>
          <w:rFonts w:ascii="Arial" w:hAnsi="Arial" w:cs="Arial"/>
          <w:sz w:val="24"/>
          <w:szCs w:val="24"/>
        </w:rPr>
        <w:t>ervices have been designed to effectively challenge and support leadership and management within our academies</w:t>
      </w:r>
      <w:r>
        <w:rPr>
          <w:rFonts w:ascii="Arial" w:hAnsi="Arial" w:cs="Arial"/>
          <w:sz w:val="24"/>
          <w:szCs w:val="24"/>
        </w:rPr>
        <w:t>.</w:t>
      </w:r>
    </w:p>
    <w:p w14:paraId="6CDEE533" w14:textId="77777777" w:rsidR="00634F3C" w:rsidRDefault="00935B36" w:rsidP="00306E92">
      <w:pPr>
        <w:pStyle w:val="ListParagraph"/>
        <w:numPr>
          <w:ilvl w:val="0"/>
          <w:numId w:val="34"/>
        </w:numPr>
        <w:spacing w:after="120" w:line="240" w:lineRule="auto"/>
        <w:ind w:left="714" w:hanging="357"/>
        <w:contextualSpacing w:val="0"/>
        <w:rPr>
          <w:rFonts w:ascii="Arial" w:hAnsi="Arial" w:cs="Arial"/>
          <w:sz w:val="24"/>
          <w:szCs w:val="24"/>
        </w:rPr>
      </w:pPr>
      <w:r w:rsidRPr="00935B36">
        <w:rPr>
          <w:rFonts w:ascii="Arial" w:hAnsi="Arial" w:cs="Arial"/>
          <w:sz w:val="24"/>
          <w:szCs w:val="24"/>
        </w:rPr>
        <w:t>UE</w:t>
      </w:r>
      <w:r w:rsidR="00634F3C">
        <w:rPr>
          <w:rFonts w:ascii="Arial" w:hAnsi="Arial" w:cs="Arial"/>
          <w:sz w:val="24"/>
          <w:szCs w:val="24"/>
        </w:rPr>
        <w:t xml:space="preserve">T believes in </w:t>
      </w:r>
      <w:r w:rsidRPr="00935B36">
        <w:rPr>
          <w:rFonts w:ascii="Arial" w:hAnsi="Arial" w:cs="Arial"/>
          <w:sz w:val="24"/>
          <w:szCs w:val="24"/>
        </w:rPr>
        <w:t xml:space="preserve">maintaining local </w:t>
      </w:r>
      <w:r w:rsidR="00634F3C">
        <w:rPr>
          <w:rFonts w:ascii="Arial" w:hAnsi="Arial" w:cs="Arial"/>
          <w:sz w:val="24"/>
          <w:szCs w:val="24"/>
        </w:rPr>
        <w:t xml:space="preserve">community schools </w:t>
      </w:r>
      <w:r w:rsidRPr="00935B36">
        <w:rPr>
          <w:rFonts w:ascii="Arial" w:hAnsi="Arial" w:cs="Arial"/>
          <w:sz w:val="24"/>
          <w:szCs w:val="24"/>
        </w:rPr>
        <w:t xml:space="preserve">and providing children and their families in those communities </w:t>
      </w:r>
      <w:r w:rsidR="00A87FC1">
        <w:rPr>
          <w:rFonts w:ascii="Arial" w:hAnsi="Arial" w:cs="Arial"/>
          <w:sz w:val="24"/>
          <w:szCs w:val="24"/>
        </w:rPr>
        <w:t>with</w:t>
      </w:r>
      <w:r w:rsidRPr="00935B36">
        <w:rPr>
          <w:rFonts w:ascii="Arial" w:hAnsi="Arial" w:cs="Arial"/>
          <w:sz w:val="24"/>
          <w:szCs w:val="24"/>
        </w:rPr>
        <w:t xml:space="preserve"> access to those schools</w:t>
      </w:r>
      <w:r w:rsidR="00A87FC1">
        <w:rPr>
          <w:rFonts w:ascii="Arial" w:hAnsi="Arial" w:cs="Arial"/>
          <w:sz w:val="24"/>
          <w:szCs w:val="24"/>
        </w:rPr>
        <w:t>.</w:t>
      </w:r>
      <w:r w:rsidRPr="00935B36">
        <w:rPr>
          <w:rFonts w:ascii="Arial" w:hAnsi="Arial" w:cs="Arial"/>
          <w:sz w:val="24"/>
          <w:szCs w:val="24"/>
        </w:rPr>
        <w:t xml:space="preserve"> </w:t>
      </w:r>
    </w:p>
    <w:p w14:paraId="4AB6FAC3" w14:textId="3D5D88D4" w:rsidR="00935B36" w:rsidRPr="00935B36" w:rsidRDefault="00935B36" w:rsidP="00306E92">
      <w:pPr>
        <w:pStyle w:val="ListParagraph"/>
        <w:numPr>
          <w:ilvl w:val="0"/>
          <w:numId w:val="34"/>
        </w:numPr>
        <w:spacing w:after="120" w:line="240" w:lineRule="auto"/>
        <w:ind w:left="714" w:hanging="357"/>
        <w:contextualSpacing w:val="0"/>
        <w:rPr>
          <w:rFonts w:ascii="Arial" w:hAnsi="Arial" w:cs="Arial"/>
          <w:sz w:val="24"/>
          <w:szCs w:val="24"/>
        </w:rPr>
      </w:pPr>
      <w:r w:rsidRPr="00935B36">
        <w:rPr>
          <w:rFonts w:ascii="Arial" w:hAnsi="Arial" w:cs="Arial"/>
          <w:sz w:val="24"/>
          <w:szCs w:val="24"/>
        </w:rPr>
        <w:t>UET is not a selec</w:t>
      </w:r>
      <w:r w:rsidR="00634F3C">
        <w:rPr>
          <w:rFonts w:ascii="Arial" w:hAnsi="Arial" w:cs="Arial"/>
          <w:sz w:val="24"/>
          <w:szCs w:val="24"/>
        </w:rPr>
        <w:t xml:space="preserve">tive </w:t>
      </w:r>
      <w:r w:rsidR="0060382F">
        <w:rPr>
          <w:rFonts w:ascii="Arial" w:hAnsi="Arial" w:cs="Arial"/>
          <w:sz w:val="24"/>
          <w:szCs w:val="24"/>
        </w:rPr>
        <w:t>T</w:t>
      </w:r>
      <w:r w:rsidR="00634F3C">
        <w:rPr>
          <w:rFonts w:ascii="Arial" w:hAnsi="Arial" w:cs="Arial"/>
          <w:sz w:val="24"/>
          <w:szCs w:val="24"/>
        </w:rPr>
        <w:t xml:space="preserve">rust and we follow the </w:t>
      </w:r>
      <w:r w:rsidRPr="00935B36">
        <w:rPr>
          <w:rFonts w:ascii="Arial" w:hAnsi="Arial" w:cs="Arial"/>
          <w:sz w:val="24"/>
          <w:szCs w:val="24"/>
        </w:rPr>
        <w:t>Local Authority admissions criteria</w:t>
      </w:r>
      <w:r w:rsidR="00634F3C">
        <w:rPr>
          <w:rFonts w:ascii="Arial" w:hAnsi="Arial" w:cs="Arial"/>
          <w:sz w:val="24"/>
          <w:szCs w:val="24"/>
        </w:rPr>
        <w:t>.</w:t>
      </w:r>
    </w:p>
    <w:p w14:paraId="68BEFA8E" w14:textId="37BBC5AD" w:rsidR="00935B36" w:rsidRPr="00935B36" w:rsidRDefault="00935B36" w:rsidP="00306E92">
      <w:pPr>
        <w:pStyle w:val="ListParagraph"/>
        <w:numPr>
          <w:ilvl w:val="0"/>
          <w:numId w:val="34"/>
        </w:numPr>
        <w:spacing w:after="120" w:line="240" w:lineRule="auto"/>
        <w:ind w:left="714" w:hanging="357"/>
        <w:contextualSpacing w:val="0"/>
        <w:rPr>
          <w:rFonts w:ascii="Arial" w:hAnsi="Arial" w:cs="Arial"/>
          <w:sz w:val="24"/>
          <w:szCs w:val="24"/>
        </w:rPr>
      </w:pPr>
      <w:r w:rsidRPr="00935B36">
        <w:rPr>
          <w:rFonts w:ascii="Arial" w:hAnsi="Arial" w:cs="Arial"/>
          <w:sz w:val="24"/>
          <w:szCs w:val="24"/>
        </w:rPr>
        <w:t xml:space="preserve">UET will set up </w:t>
      </w:r>
      <w:r w:rsidR="00634F3C">
        <w:rPr>
          <w:rFonts w:ascii="Arial" w:hAnsi="Arial" w:cs="Arial"/>
          <w:sz w:val="24"/>
          <w:szCs w:val="24"/>
        </w:rPr>
        <w:t xml:space="preserve">clear lines of support for our </w:t>
      </w:r>
      <w:r w:rsidR="00634F3C" w:rsidRPr="00A7040E">
        <w:rPr>
          <w:rFonts w:ascii="Arial" w:hAnsi="Arial" w:cs="Arial"/>
          <w:sz w:val="24"/>
          <w:szCs w:val="24"/>
        </w:rPr>
        <w:t>a</w:t>
      </w:r>
      <w:r w:rsidRPr="00A7040E">
        <w:rPr>
          <w:rFonts w:ascii="Arial" w:hAnsi="Arial" w:cs="Arial"/>
          <w:sz w:val="24"/>
          <w:szCs w:val="24"/>
        </w:rPr>
        <w:t xml:space="preserve">cademy </w:t>
      </w:r>
      <w:r w:rsidR="00DA3043">
        <w:rPr>
          <w:rFonts w:ascii="Arial" w:hAnsi="Arial" w:cs="Arial"/>
          <w:sz w:val="24"/>
          <w:szCs w:val="24"/>
        </w:rPr>
        <w:t>SOC</w:t>
      </w:r>
      <w:r w:rsidR="00A87FC1" w:rsidRPr="00A7040E">
        <w:rPr>
          <w:rFonts w:ascii="Arial" w:hAnsi="Arial" w:cs="Arial"/>
          <w:sz w:val="24"/>
          <w:szCs w:val="24"/>
        </w:rPr>
        <w:t>s</w:t>
      </w:r>
      <w:r w:rsidRPr="00A7040E">
        <w:rPr>
          <w:rFonts w:ascii="Arial" w:hAnsi="Arial" w:cs="Arial"/>
          <w:sz w:val="24"/>
          <w:szCs w:val="24"/>
        </w:rPr>
        <w:t xml:space="preserve"> in</w:t>
      </w:r>
      <w:r w:rsidRPr="00935B36">
        <w:rPr>
          <w:rFonts w:ascii="Arial" w:hAnsi="Arial" w:cs="Arial"/>
          <w:sz w:val="24"/>
          <w:szCs w:val="24"/>
        </w:rPr>
        <w:t xml:space="preserve"> terms of accountability, transparency and compliancy</w:t>
      </w:r>
      <w:r w:rsidR="00634F3C">
        <w:rPr>
          <w:rFonts w:ascii="Arial" w:hAnsi="Arial" w:cs="Arial"/>
          <w:sz w:val="24"/>
          <w:szCs w:val="24"/>
        </w:rPr>
        <w:t>.</w:t>
      </w:r>
      <w:r w:rsidRPr="00935B36">
        <w:rPr>
          <w:rFonts w:ascii="Arial" w:hAnsi="Arial" w:cs="Arial"/>
          <w:sz w:val="24"/>
          <w:szCs w:val="24"/>
        </w:rPr>
        <w:t xml:space="preserve"> </w:t>
      </w:r>
    </w:p>
    <w:p w14:paraId="019F1320" w14:textId="604A52F4" w:rsidR="00935B36" w:rsidRPr="00935B36" w:rsidRDefault="00935B36" w:rsidP="00306E92">
      <w:pPr>
        <w:pStyle w:val="ListParagraph"/>
        <w:numPr>
          <w:ilvl w:val="0"/>
          <w:numId w:val="34"/>
        </w:numPr>
        <w:spacing w:after="120" w:line="240" w:lineRule="auto"/>
        <w:contextualSpacing w:val="0"/>
        <w:rPr>
          <w:rFonts w:ascii="Arial" w:hAnsi="Arial" w:cs="Arial"/>
          <w:sz w:val="24"/>
          <w:szCs w:val="24"/>
        </w:rPr>
      </w:pPr>
      <w:r w:rsidRPr="00935B36">
        <w:rPr>
          <w:rFonts w:ascii="Arial" w:hAnsi="Arial" w:cs="Arial"/>
          <w:sz w:val="24"/>
          <w:szCs w:val="24"/>
        </w:rPr>
        <w:t>UET is a</w:t>
      </w:r>
      <w:r>
        <w:rPr>
          <w:rFonts w:ascii="Arial" w:hAnsi="Arial" w:cs="Arial"/>
          <w:sz w:val="24"/>
          <w:szCs w:val="24"/>
        </w:rPr>
        <w:t>n</w:t>
      </w:r>
      <w:r w:rsidR="00634F3C">
        <w:rPr>
          <w:rFonts w:ascii="Arial" w:hAnsi="Arial" w:cs="Arial"/>
          <w:sz w:val="24"/>
          <w:szCs w:val="24"/>
        </w:rPr>
        <w:t xml:space="preserve"> employer of excellence, p</w:t>
      </w:r>
      <w:r w:rsidRPr="00935B36">
        <w:rPr>
          <w:rFonts w:ascii="Arial" w:hAnsi="Arial" w:cs="Arial"/>
          <w:sz w:val="24"/>
          <w:szCs w:val="24"/>
        </w:rPr>
        <w:t>roviding high level continued professional development combined with detailed career development opportunities where all feel valued</w:t>
      </w:r>
      <w:r w:rsidR="00634F3C">
        <w:rPr>
          <w:rFonts w:ascii="Arial" w:hAnsi="Arial" w:cs="Arial"/>
          <w:sz w:val="24"/>
          <w:szCs w:val="24"/>
        </w:rPr>
        <w:t>.</w:t>
      </w:r>
    </w:p>
    <w:p w14:paraId="6567B6CA" w14:textId="787279D2" w:rsidR="00740AA9" w:rsidRPr="00A5363F" w:rsidRDefault="00A60AC6" w:rsidP="00934AA0">
      <w:pPr>
        <w:spacing w:after="120" w:line="240" w:lineRule="auto"/>
        <w:jc w:val="both"/>
        <w:rPr>
          <w:rFonts w:cs="Arial"/>
          <w:b/>
          <w:color w:val="0000CC"/>
          <w:sz w:val="28"/>
          <w:szCs w:val="28"/>
        </w:rPr>
      </w:pPr>
      <w:r w:rsidRPr="00A5363F">
        <w:rPr>
          <w:rFonts w:cs="Arial"/>
          <w:b/>
          <w:color w:val="0000CC"/>
          <w:sz w:val="28"/>
          <w:szCs w:val="28"/>
        </w:rPr>
        <w:t>Scope and Applicability</w:t>
      </w:r>
    </w:p>
    <w:p w14:paraId="51514B72" w14:textId="716C7D46" w:rsidR="00934AA0" w:rsidRPr="00A431A5" w:rsidRDefault="00934AA0" w:rsidP="00306E92">
      <w:pPr>
        <w:pStyle w:val="Bulletsdashes"/>
        <w:numPr>
          <w:ilvl w:val="0"/>
          <w:numId w:val="39"/>
        </w:numPr>
        <w:spacing w:after="120" w:line="240" w:lineRule="auto"/>
        <w:ind w:left="357" w:hanging="357"/>
        <w:rPr>
          <w:rFonts w:ascii="Arial" w:hAnsi="Arial" w:cs="Arial"/>
          <w:sz w:val="24"/>
          <w:szCs w:val="24"/>
        </w:rPr>
      </w:pPr>
      <w:r w:rsidRPr="00A431A5">
        <w:rPr>
          <w:rFonts w:ascii="Arial" w:hAnsi="Arial" w:cs="Arial"/>
          <w:sz w:val="24"/>
          <w:szCs w:val="24"/>
        </w:rPr>
        <w:t>This document outlines the framework for decision making within Unity Education Trust. It applies to all Members, Trustees</w:t>
      </w:r>
      <w:r w:rsidR="00634F3C">
        <w:rPr>
          <w:rFonts w:ascii="Arial" w:hAnsi="Arial" w:cs="Arial"/>
          <w:sz w:val="24"/>
          <w:szCs w:val="24"/>
        </w:rPr>
        <w:t xml:space="preserve">, Governors serving on </w:t>
      </w:r>
      <w:r w:rsidR="00634F3C" w:rsidRPr="00A7040E">
        <w:rPr>
          <w:rFonts w:ascii="Arial" w:hAnsi="Arial" w:cs="Arial"/>
          <w:sz w:val="24"/>
          <w:szCs w:val="24"/>
        </w:rPr>
        <w:t xml:space="preserve">the </w:t>
      </w:r>
      <w:r w:rsidR="00DA3043">
        <w:rPr>
          <w:rFonts w:ascii="Arial" w:hAnsi="Arial" w:cs="Arial"/>
          <w:sz w:val="24"/>
          <w:szCs w:val="24"/>
        </w:rPr>
        <w:t>SOC</w:t>
      </w:r>
      <w:r w:rsidR="00634F3C" w:rsidRPr="00A7040E">
        <w:rPr>
          <w:rFonts w:ascii="Arial" w:hAnsi="Arial" w:cs="Arial"/>
          <w:sz w:val="24"/>
          <w:szCs w:val="24"/>
        </w:rPr>
        <w:t>s and</w:t>
      </w:r>
      <w:r w:rsidR="00634F3C">
        <w:rPr>
          <w:rFonts w:ascii="Arial" w:hAnsi="Arial" w:cs="Arial"/>
          <w:sz w:val="24"/>
          <w:szCs w:val="24"/>
        </w:rPr>
        <w:t xml:space="preserve"> staff.</w:t>
      </w:r>
    </w:p>
    <w:p w14:paraId="37FC8CC9" w14:textId="07C5FD02" w:rsidR="00934AA0" w:rsidRPr="00634F3C" w:rsidRDefault="00934AA0" w:rsidP="00306E92">
      <w:pPr>
        <w:pStyle w:val="Bulletsdashes"/>
        <w:numPr>
          <w:ilvl w:val="0"/>
          <w:numId w:val="39"/>
        </w:numPr>
        <w:spacing w:after="120" w:line="240" w:lineRule="auto"/>
        <w:ind w:left="357" w:hanging="357"/>
        <w:rPr>
          <w:rFonts w:ascii="Arial" w:hAnsi="Arial" w:cs="Arial"/>
          <w:sz w:val="24"/>
          <w:szCs w:val="24"/>
        </w:rPr>
      </w:pPr>
      <w:r w:rsidRPr="00A431A5">
        <w:rPr>
          <w:rFonts w:ascii="Arial" w:hAnsi="Arial" w:cs="Arial"/>
          <w:sz w:val="24"/>
          <w:szCs w:val="24"/>
        </w:rPr>
        <w:t xml:space="preserve">To aid decision making, a “Decision Matrix” is </w:t>
      </w:r>
      <w:r w:rsidRPr="00634F3C">
        <w:rPr>
          <w:rFonts w:ascii="Arial" w:hAnsi="Arial" w:cs="Arial"/>
          <w:sz w:val="24"/>
          <w:szCs w:val="24"/>
        </w:rPr>
        <w:t xml:space="preserve">attached at Appendix 1 </w:t>
      </w:r>
    </w:p>
    <w:p w14:paraId="3881BF1C" w14:textId="2BAD2462" w:rsidR="00934AA0" w:rsidRPr="00DA3043" w:rsidRDefault="00934AA0" w:rsidP="00306E92">
      <w:pPr>
        <w:pStyle w:val="Bulletsdashes"/>
        <w:numPr>
          <w:ilvl w:val="0"/>
          <w:numId w:val="39"/>
        </w:numPr>
        <w:spacing w:after="120" w:line="240" w:lineRule="auto"/>
        <w:ind w:left="357" w:hanging="357"/>
        <w:rPr>
          <w:rFonts w:ascii="Arial" w:hAnsi="Arial" w:cs="Arial"/>
          <w:sz w:val="24"/>
          <w:szCs w:val="24"/>
        </w:rPr>
      </w:pPr>
      <w:r w:rsidRPr="00A431A5">
        <w:rPr>
          <w:rFonts w:ascii="Arial" w:hAnsi="Arial" w:cs="Arial"/>
          <w:sz w:val="24"/>
          <w:szCs w:val="24"/>
        </w:rPr>
        <w:t>This Scheme of Dele</w:t>
      </w:r>
      <w:r w:rsidR="00634F3C">
        <w:rPr>
          <w:rFonts w:ascii="Arial" w:hAnsi="Arial" w:cs="Arial"/>
          <w:sz w:val="24"/>
          <w:szCs w:val="24"/>
        </w:rPr>
        <w:t>gation shall operate from the effective d</w:t>
      </w:r>
      <w:r w:rsidRPr="00A431A5">
        <w:rPr>
          <w:rFonts w:ascii="Arial" w:hAnsi="Arial" w:cs="Arial"/>
          <w:sz w:val="24"/>
          <w:szCs w:val="24"/>
        </w:rPr>
        <w:t xml:space="preserve">ate </w:t>
      </w:r>
      <w:r w:rsidRPr="00DA3043">
        <w:rPr>
          <w:rFonts w:ascii="Arial" w:hAnsi="Arial" w:cs="Arial"/>
          <w:sz w:val="24"/>
          <w:szCs w:val="24"/>
        </w:rPr>
        <w:t xml:space="preserve">of </w:t>
      </w:r>
      <w:r w:rsidR="00DA3043" w:rsidRPr="00DA3043">
        <w:rPr>
          <w:rFonts w:ascii="Arial" w:hAnsi="Arial" w:cs="Arial"/>
          <w:sz w:val="24"/>
          <w:szCs w:val="24"/>
        </w:rPr>
        <w:t>5</w:t>
      </w:r>
      <w:r w:rsidR="00DA3043" w:rsidRPr="00DA3043">
        <w:rPr>
          <w:rFonts w:ascii="Arial" w:hAnsi="Arial" w:cs="Arial"/>
          <w:sz w:val="24"/>
          <w:szCs w:val="24"/>
          <w:vertAlign w:val="superscript"/>
        </w:rPr>
        <w:t>th</w:t>
      </w:r>
      <w:r w:rsidR="00DA3043" w:rsidRPr="00DA3043">
        <w:rPr>
          <w:rFonts w:ascii="Arial" w:hAnsi="Arial" w:cs="Arial"/>
          <w:sz w:val="24"/>
          <w:szCs w:val="24"/>
        </w:rPr>
        <w:t xml:space="preserve"> </w:t>
      </w:r>
      <w:r w:rsidR="0060382F" w:rsidRPr="00DA3043">
        <w:rPr>
          <w:rFonts w:ascii="Arial" w:hAnsi="Arial" w:cs="Arial"/>
          <w:sz w:val="24"/>
          <w:szCs w:val="24"/>
        </w:rPr>
        <w:t>September 2018</w:t>
      </w:r>
      <w:r w:rsidR="00DA3043">
        <w:rPr>
          <w:rFonts w:ascii="Arial" w:hAnsi="Arial" w:cs="Arial"/>
          <w:sz w:val="24"/>
          <w:szCs w:val="24"/>
        </w:rPr>
        <w:t>.</w:t>
      </w:r>
    </w:p>
    <w:p w14:paraId="7892A76A" w14:textId="531D4EED" w:rsidR="00934AA0" w:rsidRPr="00A431A5" w:rsidRDefault="00934AA0" w:rsidP="00306E92">
      <w:pPr>
        <w:pStyle w:val="Bulletsdashes"/>
        <w:numPr>
          <w:ilvl w:val="0"/>
          <w:numId w:val="39"/>
        </w:numPr>
        <w:spacing w:after="120" w:line="240" w:lineRule="auto"/>
        <w:ind w:left="357" w:hanging="357"/>
        <w:rPr>
          <w:rFonts w:ascii="Arial" w:hAnsi="Arial" w:cs="Arial"/>
          <w:sz w:val="24"/>
          <w:szCs w:val="24"/>
        </w:rPr>
      </w:pPr>
      <w:r w:rsidRPr="00A431A5">
        <w:rPr>
          <w:rFonts w:ascii="Arial" w:hAnsi="Arial" w:cs="Arial"/>
          <w:sz w:val="24"/>
          <w:szCs w:val="24"/>
        </w:rPr>
        <w:t>The Trustees will have the absolute discretion to review this Scheme of Delegation at least on an annual basis an</w:t>
      </w:r>
      <w:r w:rsidR="00017B3B">
        <w:rPr>
          <w:rFonts w:ascii="Arial" w:hAnsi="Arial" w:cs="Arial"/>
          <w:sz w:val="24"/>
          <w:szCs w:val="24"/>
        </w:rPr>
        <w:t>d to alter any provisions of it.</w:t>
      </w:r>
    </w:p>
    <w:p w14:paraId="44C551C4" w14:textId="11F3C636" w:rsidR="00934AA0" w:rsidRPr="00A7040E" w:rsidRDefault="00934AA0" w:rsidP="00306E92">
      <w:pPr>
        <w:pStyle w:val="Bulletsdashes"/>
        <w:numPr>
          <w:ilvl w:val="0"/>
          <w:numId w:val="39"/>
        </w:numPr>
        <w:spacing w:after="120" w:line="240" w:lineRule="auto"/>
        <w:ind w:left="357" w:hanging="357"/>
        <w:rPr>
          <w:rFonts w:ascii="Arial" w:hAnsi="Arial" w:cs="Arial"/>
          <w:sz w:val="24"/>
          <w:szCs w:val="24"/>
        </w:rPr>
      </w:pPr>
      <w:r w:rsidRPr="00A431A5">
        <w:rPr>
          <w:rFonts w:ascii="Arial" w:hAnsi="Arial" w:cs="Arial"/>
          <w:sz w:val="24"/>
          <w:szCs w:val="24"/>
        </w:rPr>
        <w:t xml:space="preserve">In </w:t>
      </w:r>
      <w:r w:rsidRPr="00A7040E">
        <w:rPr>
          <w:rFonts w:ascii="Arial" w:hAnsi="Arial" w:cs="Arial"/>
          <w:sz w:val="24"/>
          <w:szCs w:val="24"/>
        </w:rPr>
        <w:t xml:space="preserve">considering any material changes to this Scheme of Delegation or any framework on which it is based, the Trustees will have regard to and give due consideration of any views of the </w:t>
      </w:r>
      <w:r w:rsidR="00DA3043">
        <w:rPr>
          <w:rFonts w:ascii="Arial" w:hAnsi="Arial" w:cs="Arial"/>
          <w:sz w:val="24"/>
          <w:szCs w:val="24"/>
        </w:rPr>
        <w:t>School Oversight Committees.</w:t>
      </w:r>
    </w:p>
    <w:p w14:paraId="5AC54C73" w14:textId="0BE7ACE0" w:rsidR="00934AA0" w:rsidRPr="00A7040E" w:rsidRDefault="00934AA0" w:rsidP="00306E92">
      <w:pPr>
        <w:pStyle w:val="Bulletsdashes"/>
        <w:numPr>
          <w:ilvl w:val="0"/>
          <w:numId w:val="39"/>
        </w:numPr>
        <w:rPr>
          <w:rFonts w:ascii="Arial" w:hAnsi="Arial" w:cs="Arial"/>
          <w:sz w:val="24"/>
          <w:szCs w:val="24"/>
        </w:rPr>
      </w:pPr>
      <w:proofErr w:type="gramStart"/>
      <w:r w:rsidRPr="00A7040E">
        <w:rPr>
          <w:rFonts w:ascii="Arial" w:hAnsi="Arial" w:cs="Arial"/>
          <w:sz w:val="24"/>
          <w:szCs w:val="24"/>
        </w:rPr>
        <w:t>In the event that</w:t>
      </w:r>
      <w:proofErr w:type="gramEnd"/>
      <w:r w:rsidRPr="00A7040E">
        <w:rPr>
          <w:rFonts w:ascii="Arial" w:hAnsi="Arial" w:cs="Arial"/>
          <w:sz w:val="24"/>
          <w:szCs w:val="24"/>
        </w:rPr>
        <w:t xml:space="preserve"> amendments are made the Trust shall notify the Chair of each </w:t>
      </w:r>
      <w:r w:rsidR="00DA3043">
        <w:rPr>
          <w:rFonts w:ascii="Arial" w:hAnsi="Arial" w:cs="Arial"/>
          <w:sz w:val="24"/>
          <w:szCs w:val="24"/>
        </w:rPr>
        <w:t>School Oversight Committee</w:t>
      </w:r>
      <w:r w:rsidRPr="00A7040E">
        <w:rPr>
          <w:rFonts w:ascii="Arial" w:hAnsi="Arial" w:cs="Arial"/>
          <w:sz w:val="24"/>
          <w:szCs w:val="24"/>
        </w:rPr>
        <w:t>, who shall be expected to make other governors aware of such changes</w:t>
      </w:r>
      <w:r w:rsidR="00017B3B" w:rsidRPr="00A7040E">
        <w:rPr>
          <w:rFonts w:ascii="Arial" w:hAnsi="Arial" w:cs="Arial"/>
          <w:sz w:val="24"/>
          <w:szCs w:val="24"/>
        </w:rPr>
        <w:t>.</w:t>
      </w:r>
    </w:p>
    <w:p w14:paraId="7F805261" w14:textId="77777777" w:rsidR="005B3693" w:rsidRPr="00A5363F" w:rsidRDefault="005B3693" w:rsidP="005B3693">
      <w:pPr>
        <w:spacing w:after="120"/>
        <w:rPr>
          <w:rFonts w:ascii="Arial" w:hAnsi="Arial" w:cs="Arial"/>
          <w:b/>
          <w:color w:val="0000CC"/>
          <w:sz w:val="24"/>
          <w:szCs w:val="24"/>
        </w:rPr>
      </w:pPr>
      <w:r w:rsidRPr="00A5363F">
        <w:rPr>
          <w:rFonts w:ascii="Arial" w:hAnsi="Arial" w:cs="Arial"/>
          <w:b/>
          <w:color w:val="0000CC"/>
          <w:sz w:val="24"/>
          <w:szCs w:val="24"/>
        </w:rPr>
        <w:t>UET Core Offer</w:t>
      </w:r>
    </w:p>
    <w:p w14:paraId="1051ACB7" w14:textId="5E87E46D" w:rsidR="005B3693" w:rsidRPr="005B3693" w:rsidRDefault="005B3693" w:rsidP="005B3693">
      <w:pPr>
        <w:spacing w:after="120"/>
        <w:rPr>
          <w:rFonts w:ascii="Arial" w:hAnsi="Arial" w:cs="Arial"/>
          <w:sz w:val="24"/>
          <w:szCs w:val="24"/>
        </w:rPr>
      </w:pPr>
      <w:r w:rsidRPr="005B3693">
        <w:rPr>
          <w:rFonts w:ascii="Arial" w:hAnsi="Arial" w:cs="Arial"/>
          <w:sz w:val="24"/>
          <w:szCs w:val="24"/>
        </w:rPr>
        <w:t xml:space="preserve">The core offer is built around individual needs </w:t>
      </w:r>
      <w:r w:rsidR="00D267EE">
        <w:rPr>
          <w:rFonts w:ascii="Arial" w:hAnsi="Arial" w:cs="Arial"/>
          <w:sz w:val="24"/>
          <w:szCs w:val="24"/>
        </w:rPr>
        <w:t xml:space="preserve">of </w:t>
      </w:r>
      <w:r w:rsidRPr="005B3693">
        <w:rPr>
          <w:rFonts w:ascii="Arial" w:hAnsi="Arial" w:cs="Arial"/>
          <w:sz w:val="24"/>
          <w:szCs w:val="24"/>
        </w:rPr>
        <w:t>UET academies by:</w:t>
      </w:r>
    </w:p>
    <w:p w14:paraId="5EF086DD" w14:textId="388B9A4A" w:rsidR="005B3693" w:rsidRPr="005B3693" w:rsidRDefault="00017B3B" w:rsidP="00306E92">
      <w:pPr>
        <w:pStyle w:val="ListParagraph"/>
        <w:numPr>
          <w:ilvl w:val="0"/>
          <w:numId w:val="60"/>
        </w:numPr>
        <w:spacing w:after="60" w:line="240" w:lineRule="auto"/>
        <w:ind w:left="714" w:hanging="357"/>
        <w:contextualSpacing w:val="0"/>
        <w:rPr>
          <w:rFonts w:ascii="Arial" w:hAnsi="Arial" w:cs="Arial"/>
          <w:sz w:val="24"/>
          <w:szCs w:val="24"/>
        </w:rPr>
      </w:pPr>
      <w:r>
        <w:rPr>
          <w:rFonts w:ascii="Arial" w:hAnsi="Arial" w:cs="Arial"/>
          <w:sz w:val="24"/>
          <w:szCs w:val="24"/>
        </w:rPr>
        <w:t>e</w:t>
      </w:r>
      <w:r w:rsidR="005B3693" w:rsidRPr="005B3693">
        <w:rPr>
          <w:rFonts w:ascii="Arial" w:hAnsi="Arial" w:cs="Arial"/>
          <w:sz w:val="24"/>
          <w:szCs w:val="24"/>
        </w:rPr>
        <w:t>nabl</w:t>
      </w:r>
      <w:r w:rsidR="00D267EE">
        <w:rPr>
          <w:rFonts w:ascii="Arial" w:hAnsi="Arial" w:cs="Arial"/>
          <w:sz w:val="24"/>
          <w:szCs w:val="24"/>
        </w:rPr>
        <w:t>ing</w:t>
      </w:r>
      <w:r w:rsidR="005B3693" w:rsidRPr="005B3693">
        <w:rPr>
          <w:rFonts w:ascii="Arial" w:hAnsi="Arial" w:cs="Arial"/>
          <w:sz w:val="24"/>
          <w:szCs w:val="24"/>
        </w:rPr>
        <w:t xml:space="preserve"> leaders and all other academy staff to raise standards of ac</w:t>
      </w:r>
      <w:r>
        <w:rPr>
          <w:rFonts w:ascii="Arial" w:hAnsi="Arial" w:cs="Arial"/>
          <w:sz w:val="24"/>
          <w:szCs w:val="24"/>
        </w:rPr>
        <w:t>hievement and attainment by</w:t>
      </w:r>
      <w:r w:rsidR="005B3693" w:rsidRPr="005B3693">
        <w:rPr>
          <w:rFonts w:ascii="Arial" w:hAnsi="Arial" w:cs="Arial"/>
          <w:sz w:val="24"/>
          <w:szCs w:val="24"/>
        </w:rPr>
        <w:t xml:space="preserve"> ensuring outstanding practices</w:t>
      </w:r>
      <w:r>
        <w:rPr>
          <w:rFonts w:ascii="Arial" w:hAnsi="Arial" w:cs="Arial"/>
          <w:sz w:val="24"/>
          <w:szCs w:val="24"/>
        </w:rPr>
        <w:t>;</w:t>
      </w:r>
    </w:p>
    <w:p w14:paraId="4C72A706" w14:textId="32D0FF63" w:rsidR="005B3693" w:rsidRPr="005B3693" w:rsidRDefault="00017B3B" w:rsidP="00306E92">
      <w:pPr>
        <w:pStyle w:val="ListParagraph"/>
        <w:numPr>
          <w:ilvl w:val="0"/>
          <w:numId w:val="60"/>
        </w:numPr>
        <w:spacing w:after="60" w:line="240" w:lineRule="auto"/>
        <w:ind w:left="714" w:hanging="357"/>
        <w:contextualSpacing w:val="0"/>
        <w:rPr>
          <w:rFonts w:ascii="Arial" w:hAnsi="Arial" w:cs="Arial"/>
          <w:sz w:val="24"/>
          <w:szCs w:val="24"/>
        </w:rPr>
      </w:pPr>
      <w:r>
        <w:rPr>
          <w:rFonts w:ascii="Arial" w:hAnsi="Arial" w:cs="Arial"/>
          <w:sz w:val="24"/>
          <w:szCs w:val="24"/>
        </w:rPr>
        <w:t>e</w:t>
      </w:r>
      <w:r w:rsidR="005B3693" w:rsidRPr="005B3693">
        <w:rPr>
          <w:rFonts w:ascii="Arial" w:hAnsi="Arial" w:cs="Arial"/>
          <w:sz w:val="24"/>
          <w:szCs w:val="24"/>
        </w:rPr>
        <w:t>nsuring that the academies of UET achieve outstanding value for money</w:t>
      </w:r>
      <w:r>
        <w:rPr>
          <w:rFonts w:ascii="Arial" w:hAnsi="Arial" w:cs="Arial"/>
          <w:sz w:val="24"/>
          <w:szCs w:val="24"/>
        </w:rPr>
        <w:t>;</w:t>
      </w:r>
    </w:p>
    <w:p w14:paraId="657E69BE" w14:textId="75E66988" w:rsidR="005B3693" w:rsidRPr="005B3693" w:rsidRDefault="00017B3B" w:rsidP="00306E92">
      <w:pPr>
        <w:pStyle w:val="ListParagraph"/>
        <w:numPr>
          <w:ilvl w:val="0"/>
          <w:numId w:val="60"/>
        </w:numPr>
        <w:spacing w:after="60" w:line="240" w:lineRule="auto"/>
        <w:ind w:left="714" w:hanging="357"/>
        <w:contextualSpacing w:val="0"/>
        <w:rPr>
          <w:rFonts w:ascii="Arial" w:hAnsi="Arial" w:cs="Arial"/>
          <w:sz w:val="24"/>
          <w:szCs w:val="24"/>
        </w:rPr>
      </w:pPr>
      <w:r>
        <w:rPr>
          <w:rFonts w:ascii="Arial" w:hAnsi="Arial" w:cs="Arial"/>
          <w:sz w:val="24"/>
          <w:szCs w:val="24"/>
        </w:rPr>
        <w:t>b</w:t>
      </w:r>
      <w:r w:rsidR="005B3693" w:rsidRPr="005B3693">
        <w:rPr>
          <w:rFonts w:ascii="Arial" w:hAnsi="Arial" w:cs="Arial"/>
          <w:sz w:val="24"/>
          <w:szCs w:val="24"/>
        </w:rPr>
        <w:t xml:space="preserve">uilding </w:t>
      </w:r>
      <w:r>
        <w:rPr>
          <w:rFonts w:ascii="Arial" w:hAnsi="Arial" w:cs="Arial"/>
          <w:sz w:val="24"/>
          <w:szCs w:val="24"/>
        </w:rPr>
        <w:t>capacity across all aspects of education, business and operational activity</w:t>
      </w:r>
      <w:r w:rsidR="009C53C2">
        <w:rPr>
          <w:rFonts w:ascii="Arial" w:hAnsi="Arial" w:cs="Arial"/>
          <w:sz w:val="24"/>
          <w:szCs w:val="24"/>
        </w:rPr>
        <w:t>;</w:t>
      </w:r>
    </w:p>
    <w:p w14:paraId="3DAB92B0" w14:textId="51BDB9C4" w:rsidR="005B3693" w:rsidRPr="009C53C2" w:rsidRDefault="00017B3B" w:rsidP="00306E92">
      <w:pPr>
        <w:pStyle w:val="ListParagraph"/>
        <w:numPr>
          <w:ilvl w:val="0"/>
          <w:numId w:val="60"/>
        </w:numPr>
        <w:spacing w:after="120" w:line="240" w:lineRule="auto"/>
        <w:ind w:left="714" w:hanging="357"/>
        <w:contextualSpacing w:val="0"/>
        <w:rPr>
          <w:rFonts w:ascii="Arial" w:hAnsi="Arial" w:cs="Arial"/>
          <w:sz w:val="24"/>
          <w:szCs w:val="24"/>
        </w:rPr>
      </w:pPr>
      <w:r>
        <w:rPr>
          <w:rFonts w:ascii="Arial" w:hAnsi="Arial" w:cs="Arial"/>
          <w:sz w:val="24"/>
          <w:szCs w:val="24"/>
        </w:rPr>
        <w:t>e</w:t>
      </w:r>
      <w:r w:rsidR="005B3693" w:rsidRPr="005B3693">
        <w:rPr>
          <w:rFonts w:ascii="Arial" w:hAnsi="Arial" w:cs="Arial"/>
          <w:sz w:val="24"/>
          <w:szCs w:val="24"/>
        </w:rPr>
        <w:t>nsuring we minimise bureaucracy to enable all to achieve an unrelenting focus of supporting and achieving the best for our learners</w:t>
      </w:r>
      <w:r w:rsidR="009C53C2">
        <w:rPr>
          <w:rFonts w:ascii="Arial" w:hAnsi="Arial" w:cs="Arial"/>
          <w:sz w:val="24"/>
          <w:szCs w:val="24"/>
        </w:rPr>
        <w:t>;</w:t>
      </w:r>
    </w:p>
    <w:p w14:paraId="0FA5AC03" w14:textId="1FC3671F" w:rsidR="008B61A0" w:rsidRPr="009C53C2" w:rsidRDefault="009C53C2" w:rsidP="00306E92">
      <w:pPr>
        <w:pStyle w:val="ListParagraph"/>
        <w:numPr>
          <w:ilvl w:val="0"/>
          <w:numId w:val="60"/>
        </w:numPr>
        <w:spacing w:after="120" w:line="240" w:lineRule="auto"/>
        <w:ind w:left="714" w:hanging="357"/>
        <w:contextualSpacing w:val="0"/>
        <w:rPr>
          <w:rFonts w:ascii="Arial" w:hAnsi="Arial" w:cs="Arial"/>
          <w:sz w:val="24"/>
          <w:szCs w:val="24"/>
        </w:rPr>
      </w:pPr>
      <w:r w:rsidRPr="009C53C2">
        <w:rPr>
          <w:rFonts w:ascii="Arial" w:hAnsi="Arial" w:cs="Arial"/>
          <w:sz w:val="24"/>
          <w:szCs w:val="24"/>
        </w:rPr>
        <w:t>r</w:t>
      </w:r>
      <w:r w:rsidR="00DE4A3E" w:rsidRPr="009C53C2">
        <w:rPr>
          <w:rFonts w:ascii="Arial" w:hAnsi="Arial" w:cs="Arial"/>
          <w:sz w:val="24"/>
          <w:szCs w:val="24"/>
        </w:rPr>
        <w:t>ecruit</w:t>
      </w:r>
      <w:r w:rsidRPr="009C53C2">
        <w:rPr>
          <w:rFonts w:ascii="Arial" w:hAnsi="Arial" w:cs="Arial"/>
          <w:sz w:val="24"/>
          <w:szCs w:val="24"/>
        </w:rPr>
        <w:t>ing</w:t>
      </w:r>
      <w:r w:rsidR="00DE4A3E" w:rsidRPr="009C53C2">
        <w:rPr>
          <w:rFonts w:ascii="Arial" w:hAnsi="Arial" w:cs="Arial"/>
          <w:sz w:val="24"/>
          <w:szCs w:val="24"/>
        </w:rPr>
        <w:t xml:space="preserve"> and retain</w:t>
      </w:r>
      <w:r w:rsidRPr="009C53C2">
        <w:rPr>
          <w:rFonts w:ascii="Arial" w:hAnsi="Arial" w:cs="Arial"/>
          <w:sz w:val="24"/>
          <w:szCs w:val="24"/>
        </w:rPr>
        <w:t>ing</w:t>
      </w:r>
      <w:r w:rsidR="00DE4A3E" w:rsidRPr="009C53C2">
        <w:rPr>
          <w:rFonts w:ascii="Arial" w:hAnsi="Arial" w:cs="Arial"/>
          <w:sz w:val="24"/>
          <w:szCs w:val="24"/>
        </w:rPr>
        <w:t xml:space="preserve"> excellent staff by ensuring there are career opportunities </w:t>
      </w:r>
      <w:r w:rsidRPr="009C53C2">
        <w:rPr>
          <w:rFonts w:ascii="Arial" w:hAnsi="Arial" w:cs="Arial"/>
          <w:sz w:val="24"/>
          <w:szCs w:val="24"/>
        </w:rPr>
        <w:t>within the T</w:t>
      </w:r>
      <w:r w:rsidR="00E210DC" w:rsidRPr="009C53C2">
        <w:rPr>
          <w:rFonts w:ascii="Arial" w:hAnsi="Arial" w:cs="Arial"/>
          <w:sz w:val="24"/>
          <w:szCs w:val="24"/>
        </w:rPr>
        <w:t xml:space="preserve">rust and effective and comprehensive continued professional development </w:t>
      </w:r>
      <w:r w:rsidR="00754160" w:rsidRPr="009C53C2">
        <w:rPr>
          <w:rFonts w:ascii="Arial" w:hAnsi="Arial" w:cs="Arial"/>
          <w:sz w:val="24"/>
          <w:szCs w:val="24"/>
        </w:rPr>
        <w:t>as our founding principles.</w:t>
      </w:r>
    </w:p>
    <w:p w14:paraId="4E4EE740" w14:textId="3A8CB747" w:rsidR="005B3693" w:rsidRPr="005B3693" w:rsidRDefault="005B3693" w:rsidP="005B3693">
      <w:pPr>
        <w:spacing w:after="120"/>
        <w:rPr>
          <w:rFonts w:ascii="Arial" w:hAnsi="Arial" w:cs="Arial"/>
          <w:sz w:val="24"/>
          <w:szCs w:val="24"/>
        </w:rPr>
      </w:pPr>
      <w:r w:rsidRPr="005B3693">
        <w:rPr>
          <w:rFonts w:ascii="Arial" w:hAnsi="Arial" w:cs="Arial"/>
          <w:sz w:val="24"/>
          <w:szCs w:val="24"/>
        </w:rPr>
        <w:t>We will achieve this by deploying a central t</w:t>
      </w:r>
      <w:r w:rsidR="00017B3B">
        <w:rPr>
          <w:rFonts w:ascii="Arial" w:hAnsi="Arial" w:cs="Arial"/>
          <w:sz w:val="24"/>
          <w:szCs w:val="24"/>
        </w:rPr>
        <w:t>eam of outstanding practitioners</w:t>
      </w:r>
      <w:r w:rsidRPr="005B3693">
        <w:rPr>
          <w:rFonts w:ascii="Arial" w:hAnsi="Arial" w:cs="Arial"/>
          <w:sz w:val="24"/>
          <w:szCs w:val="24"/>
        </w:rPr>
        <w:t xml:space="preserve"> who will work </w:t>
      </w:r>
      <w:r w:rsidR="00D267EE">
        <w:rPr>
          <w:rFonts w:ascii="Arial" w:hAnsi="Arial" w:cs="Arial"/>
          <w:sz w:val="24"/>
          <w:szCs w:val="24"/>
        </w:rPr>
        <w:t xml:space="preserve">with </w:t>
      </w:r>
      <w:r w:rsidRPr="005B3693">
        <w:rPr>
          <w:rFonts w:ascii="Arial" w:hAnsi="Arial" w:cs="Arial"/>
          <w:sz w:val="24"/>
          <w:szCs w:val="24"/>
        </w:rPr>
        <w:t>every academy to develop and confidently share consistent best practice, providing quality assured and value for money central services.</w:t>
      </w:r>
    </w:p>
    <w:p w14:paraId="5D9B2318" w14:textId="47C51A79" w:rsidR="005B3693" w:rsidRPr="005B3693" w:rsidRDefault="00017B3B" w:rsidP="005B3693">
      <w:pPr>
        <w:rPr>
          <w:rFonts w:ascii="Arial" w:hAnsi="Arial" w:cs="Arial"/>
          <w:sz w:val="24"/>
          <w:szCs w:val="24"/>
        </w:rPr>
      </w:pPr>
      <w:r>
        <w:rPr>
          <w:rFonts w:ascii="Arial" w:hAnsi="Arial" w:cs="Arial"/>
          <w:sz w:val="24"/>
          <w:szCs w:val="24"/>
        </w:rPr>
        <w:lastRenderedPageBreak/>
        <w:t xml:space="preserve">Each academy contributes </w:t>
      </w:r>
      <w:r w:rsidR="005B3693" w:rsidRPr="005B3693">
        <w:rPr>
          <w:rFonts w:ascii="Arial" w:hAnsi="Arial" w:cs="Arial"/>
          <w:sz w:val="24"/>
          <w:szCs w:val="24"/>
        </w:rPr>
        <w:t>5% of their General Annual Grant (GAG) to cover the c</w:t>
      </w:r>
      <w:r>
        <w:rPr>
          <w:rFonts w:ascii="Arial" w:hAnsi="Arial" w:cs="Arial"/>
          <w:sz w:val="24"/>
          <w:szCs w:val="24"/>
        </w:rPr>
        <w:t xml:space="preserve">entral core offer provision which </w:t>
      </w:r>
      <w:r w:rsidR="005B3693" w:rsidRPr="005B3693">
        <w:rPr>
          <w:rFonts w:ascii="Arial" w:hAnsi="Arial" w:cs="Arial"/>
          <w:sz w:val="24"/>
          <w:szCs w:val="24"/>
        </w:rPr>
        <w:t>p</w:t>
      </w:r>
      <w:r>
        <w:rPr>
          <w:rFonts w:ascii="Arial" w:hAnsi="Arial" w:cs="Arial"/>
          <w:sz w:val="24"/>
          <w:szCs w:val="24"/>
        </w:rPr>
        <w:t xml:space="preserve">rovides a wide range of finance, personnel and other </w:t>
      </w:r>
      <w:r w:rsidR="005B3693" w:rsidRPr="005B3693">
        <w:rPr>
          <w:rFonts w:ascii="Arial" w:hAnsi="Arial" w:cs="Arial"/>
          <w:sz w:val="24"/>
          <w:szCs w:val="24"/>
        </w:rPr>
        <w:t>support to its academies. Alt</w:t>
      </w:r>
      <w:r>
        <w:rPr>
          <w:rFonts w:ascii="Arial" w:hAnsi="Arial" w:cs="Arial"/>
          <w:sz w:val="24"/>
          <w:szCs w:val="24"/>
        </w:rPr>
        <w:t>hough the UET Board of Trustees</w:t>
      </w:r>
      <w:r w:rsidR="005B3693" w:rsidRPr="005B3693">
        <w:rPr>
          <w:rFonts w:ascii="Arial" w:hAnsi="Arial" w:cs="Arial"/>
          <w:sz w:val="24"/>
          <w:szCs w:val="24"/>
        </w:rPr>
        <w:t xml:space="preserve"> has ultimate financial responsibility, each academy must work within </w:t>
      </w:r>
      <w:r w:rsidR="00D267EE" w:rsidRPr="005B3693">
        <w:rPr>
          <w:rFonts w:ascii="Arial" w:hAnsi="Arial" w:cs="Arial"/>
          <w:sz w:val="24"/>
          <w:szCs w:val="24"/>
        </w:rPr>
        <w:t>its</w:t>
      </w:r>
      <w:r w:rsidR="005B3693" w:rsidRPr="005B3693">
        <w:rPr>
          <w:rFonts w:ascii="Arial" w:hAnsi="Arial" w:cs="Arial"/>
          <w:sz w:val="24"/>
          <w:szCs w:val="24"/>
        </w:rPr>
        <w:t xml:space="preserve"> allocated budget lines.</w:t>
      </w:r>
    </w:p>
    <w:p w14:paraId="07175454" w14:textId="4A8FC60F" w:rsidR="005B3693" w:rsidRPr="00A5363F" w:rsidRDefault="00D267EE" w:rsidP="005B3693">
      <w:pPr>
        <w:rPr>
          <w:rFonts w:ascii="Arial" w:hAnsi="Arial" w:cs="Arial"/>
          <w:b/>
          <w:color w:val="0000CC"/>
          <w:sz w:val="24"/>
          <w:szCs w:val="24"/>
        </w:rPr>
      </w:pPr>
      <w:r>
        <w:rPr>
          <w:rFonts w:ascii="Arial" w:hAnsi="Arial" w:cs="Arial"/>
          <w:b/>
          <w:color w:val="0000CC"/>
          <w:sz w:val="24"/>
          <w:szCs w:val="24"/>
        </w:rPr>
        <w:t>Overall L</w:t>
      </w:r>
      <w:r w:rsidR="005B3693" w:rsidRPr="00A5363F">
        <w:rPr>
          <w:rFonts w:ascii="Arial" w:hAnsi="Arial" w:cs="Arial"/>
          <w:b/>
          <w:color w:val="0000CC"/>
          <w:sz w:val="24"/>
          <w:szCs w:val="24"/>
        </w:rPr>
        <w:t xml:space="preserve">evel of </w:t>
      </w:r>
      <w:r>
        <w:rPr>
          <w:rFonts w:ascii="Arial" w:hAnsi="Arial" w:cs="Arial"/>
          <w:b/>
          <w:color w:val="0000CC"/>
          <w:sz w:val="24"/>
          <w:szCs w:val="24"/>
        </w:rPr>
        <w:t>G</w:t>
      </w:r>
      <w:r w:rsidR="005B3693" w:rsidRPr="00A5363F">
        <w:rPr>
          <w:rFonts w:ascii="Arial" w:hAnsi="Arial" w:cs="Arial"/>
          <w:b/>
          <w:color w:val="0000CC"/>
          <w:sz w:val="24"/>
          <w:szCs w:val="24"/>
        </w:rPr>
        <w:t>overnance Authority</w:t>
      </w:r>
    </w:p>
    <w:p w14:paraId="2D283CF1" w14:textId="1841FACA" w:rsidR="005B3693" w:rsidRPr="00A5363F" w:rsidRDefault="005B3693" w:rsidP="005B3693">
      <w:pPr>
        <w:rPr>
          <w:rFonts w:ascii="Arial" w:hAnsi="Arial" w:cs="Arial"/>
          <w:b/>
          <w:color w:val="0000CC"/>
          <w:sz w:val="24"/>
          <w:szCs w:val="24"/>
        </w:rPr>
      </w:pPr>
      <w:r w:rsidRPr="00A5363F">
        <w:rPr>
          <w:rFonts w:ascii="Arial" w:hAnsi="Arial" w:cs="Arial"/>
          <w:b/>
          <w:color w:val="0000CC"/>
          <w:sz w:val="24"/>
          <w:szCs w:val="24"/>
        </w:rPr>
        <w:t xml:space="preserve">Essential </w:t>
      </w:r>
      <w:r w:rsidR="00017B3B">
        <w:rPr>
          <w:rFonts w:ascii="Arial" w:hAnsi="Arial" w:cs="Arial"/>
          <w:b/>
          <w:color w:val="0000CC"/>
          <w:sz w:val="24"/>
          <w:szCs w:val="24"/>
        </w:rPr>
        <w:t>f</w:t>
      </w:r>
      <w:r w:rsidRPr="00A5363F">
        <w:rPr>
          <w:rFonts w:ascii="Arial" w:hAnsi="Arial" w:cs="Arial"/>
          <w:b/>
          <w:color w:val="0000CC"/>
          <w:sz w:val="24"/>
          <w:szCs w:val="24"/>
        </w:rPr>
        <w:t>eatures of Governance</w:t>
      </w:r>
    </w:p>
    <w:p w14:paraId="2DD4609B" w14:textId="2FBC860A" w:rsidR="005B3693" w:rsidRPr="005B3693" w:rsidRDefault="005B3693" w:rsidP="005B3693">
      <w:pPr>
        <w:rPr>
          <w:rFonts w:ascii="Arial" w:hAnsi="Arial" w:cs="Arial"/>
          <w:sz w:val="24"/>
          <w:szCs w:val="24"/>
        </w:rPr>
      </w:pPr>
      <w:r w:rsidRPr="005B3693">
        <w:rPr>
          <w:rFonts w:ascii="Arial" w:hAnsi="Arial" w:cs="Arial"/>
          <w:sz w:val="24"/>
          <w:szCs w:val="24"/>
        </w:rPr>
        <w:t>UET has an expectation that governance at all levels</w:t>
      </w:r>
      <w:r w:rsidR="00017B3B">
        <w:rPr>
          <w:rFonts w:ascii="Arial" w:hAnsi="Arial" w:cs="Arial"/>
          <w:sz w:val="24"/>
          <w:szCs w:val="24"/>
        </w:rPr>
        <w:t xml:space="preserve"> will be</w:t>
      </w:r>
      <w:r w:rsidRPr="005B3693">
        <w:rPr>
          <w:rFonts w:ascii="Arial" w:hAnsi="Arial" w:cs="Arial"/>
          <w:sz w:val="24"/>
          <w:szCs w:val="24"/>
        </w:rPr>
        <w:t>:</w:t>
      </w:r>
    </w:p>
    <w:p w14:paraId="34F3D373" w14:textId="441C227A" w:rsidR="005B3693" w:rsidRPr="005B3693" w:rsidRDefault="00017B3B" w:rsidP="00306E92">
      <w:pPr>
        <w:pStyle w:val="ListParagraph"/>
        <w:numPr>
          <w:ilvl w:val="0"/>
          <w:numId w:val="63"/>
        </w:numPr>
        <w:spacing w:after="60" w:line="240" w:lineRule="auto"/>
        <w:ind w:left="714" w:hanging="357"/>
        <w:contextualSpacing w:val="0"/>
        <w:rPr>
          <w:rFonts w:ascii="Arial" w:hAnsi="Arial" w:cs="Arial"/>
          <w:sz w:val="24"/>
          <w:szCs w:val="24"/>
        </w:rPr>
      </w:pPr>
      <w:r>
        <w:rPr>
          <w:rFonts w:ascii="Arial" w:hAnsi="Arial" w:cs="Arial"/>
          <w:sz w:val="24"/>
          <w:szCs w:val="24"/>
        </w:rPr>
        <w:t>o</w:t>
      </w:r>
      <w:r w:rsidR="005B3693" w:rsidRPr="005B3693">
        <w:rPr>
          <w:rFonts w:ascii="Arial" w:hAnsi="Arial" w:cs="Arial"/>
          <w:sz w:val="24"/>
          <w:szCs w:val="24"/>
        </w:rPr>
        <w:t>utward facing rather than internally preoccupied</w:t>
      </w:r>
    </w:p>
    <w:p w14:paraId="0903A9E3" w14:textId="5F9DF4EA" w:rsidR="005B3693" w:rsidRPr="005B3693" w:rsidRDefault="00017B3B" w:rsidP="00306E92">
      <w:pPr>
        <w:pStyle w:val="ListParagraph"/>
        <w:numPr>
          <w:ilvl w:val="0"/>
          <w:numId w:val="63"/>
        </w:numPr>
        <w:spacing w:after="60" w:line="240" w:lineRule="auto"/>
        <w:ind w:left="714" w:hanging="357"/>
        <w:contextualSpacing w:val="0"/>
        <w:rPr>
          <w:rFonts w:ascii="Arial" w:hAnsi="Arial" w:cs="Arial"/>
          <w:sz w:val="24"/>
          <w:szCs w:val="24"/>
        </w:rPr>
      </w:pPr>
      <w:r>
        <w:rPr>
          <w:rFonts w:ascii="Arial" w:hAnsi="Arial" w:cs="Arial"/>
          <w:sz w:val="24"/>
          <w:szCs w:val="24"/>
        </w:rPr>
        <w:t>e</w:t>
      </w:r>
      <w:r w:rsidR="005B3693" w:rsidRPr="005B3693">
        <w:rPr>
          <w:rFonts w:ascii="Arial" w:hAnsi="Arial" w:cs="Arial"/>
          <w:sz w:val="24"/>
          <w:szCs w:val="24"/>
        </w:rPr>
        <w:t>ncouraging of equality and diversity</w:t>
      </w:r>
    </w:p>
    <w:p w14:paraId="6C992B66" w14:textId="243FA4C9" w:rsidR="005B3693" w:rsidRPr="005B3693" w:rsidRDefault="00017B3B" w:rsidP="00306E92">
      <w:pPr>
        <w:pStyle w:val="ListParagraph"/>
        <w:numPr>
          <w:ilvl w:val="0"/>
          <w:numId w:val="63"/>
        </w:numPr>
        <w:spacing w:after="60" w:line="240" w:lineRule="auto"/>
        <w:ind w:left="714" w:hanging="357"/>
        <w:contextualSpacing w:val="0"/>
        <w:rPr>
          <w:rFonts w:ascii="Arial" w:hAnsi="Arial" w:cs="Arial"/>
          <w:sz w:val="24"/>
          <w:szCs w:val="24"/>
        </w:rPr>
      </w:pPr>
      <w:r>
        <w:rPr>
          <w:rFonts w:ascii="Arial" w:hAnsi="Arial" w:cs="Arial"/>
          <w:sz w:val="24"/>
          <w:szCs w:val="24"/>
        </w:rPr>
        <w:t>c</w:t>
      </w:r>
      <w:r w:rsidR="005B3693" w:rsidRPr="005B3693">
        <w:rPr>
          <w:rFonts w:ascii="Arial" w:hAnsi="Arial" w:cs="Arial"/>
          <w:sz w:val="24"/>
          <w:szCs w:val="24"/>
        </w:rPr>
        <w:t xml:space="preserve">onsistent </w:t>
      </w:r>
      <w:r>
        <w:rPr>
          <w:rFonts w:ascii="Arial" w:hAnsi="Arial" w:cs="Arial"/>
          <w:sz w:val="24"/>
          <w:szCs w:val="24"/>
        </w:rPr>
        <w:t xml:space="preserve">in leadership </w:t>
      </w:r>
    </w:p>
    <w:p w14:paraId="4B22E243" w14:textId="47BC6AF0" w:rsidR="005B3693" w:rsidRPr="005B3693" w:rsidRDefault="00017B3B" w:rsidP="00306E92">
      <w:pPr>
        <w:pStyle w:val="ListParagraph"/>
        <w:numPr>
          <w:ilvl w:val="0"/>
          <w:numId w:val="63"/>
        </w:numPr>
        <w:spacing w:after="60" w:line="240" w:lineRule="auto"/>
        <w:ind w:left="714" w:hanging="357"/>
        <w:contextualSpacing w:val="0"/>
        <w:rPr>
          <w:rFonts w:ascii="Arial" w:hAnsi="Arial" w:cs="Arial"/>
          <w:sz w:val="24"/>
          <w:szCs w:val="24"/>
        </w:rPr>
      </w:pPr>
      <w:r>
        <w:rPr>
          <w:rFonts w:ascii="Arial" w:hAnsi="Arial" w:cs="Arial"/>
          <w:sz w:val="24"/>
          <w:szCs w:val="24"/>
        </w:rPr>
        <w:t>c</w:t>
      </w:r>
      <w:r w:rsidR="005B3693" w:rsidRPr="005B3693">
        <w:rPr>
          <w:rFonts w:ascii="Arial" w:hAnsi="Arial" w:cs="Arial"/>
          <w:sz w:val="24"/>
          <w:szCs w:val="24"/>
        </w:rPr>
        <w:t xml:space="preserve">ollaborative </w:t>
      </w:r>
      <w:r w:rsidR="00D267EE">
        <w:rPr>
          <w:rFonts w:ascii="Arial" w:hAnsi="Arial" w:cs="Arial"/>
          <w:sz w:val="24"/>
          <w:szCs w:val="24"/>
        </w:rPr>
        <w:t xml:space="preserve">in </w:t>
      </w:r>
      <w:r w:rsidR="005B3693" w:rsidRPr="005B3693">
        <w:rPr>
          <w:rFonts w:ascii="Arial" w:hAnsi="Arial" w:cs="Arial"/>
          <w:sz w:val="24"/>
          <w:szCs w:val="24"/>
        </w:rPr>
        <w:t xml:space="preserve">approaches </w:t>
      </w:r>
      <w:r w:rsidR="00D267EE">
        <w:rPr>
          <w:rFonts w:ascii="Arial" w:hAnsi="Arial" w:cs="Arial"/>
          <w:sz w:val="24"/>
          <w:szCs w:val="24"/>
        </w:rPr>
        <w:t>to</w:t>
      </w:r>
      <w:r w:rsidR="005B3693" w:rsidRPr="005B3693">
        <w:rPr>
          <w:rFonts w:ascii="Arial" w:hAnsi="Arial" w:cs="Arial"/>
          <w:sz w:val="24"/>
          <w:szCs w:val="24"/>
        </w:rPr>
        <w:t xml:space="preserve"> decision</w:t>
      </w:r>
      <w:r>
        <w:rPr>
          <w:rFonts w:ascii="Arial" w:hAnsi="Arial" w:cs="Arial"/>
          <w:sz w:val="24"/>
          <w:szCs w:val="24"/>
        </w:rPr>
        <w:t>-</w:t>
      </w:r>
      <w:r w:rsidR="005B3693" w:rsidRPr="005B3693">
        <w:rPr>
          <w:rFonts w:ascii="Arial" w:hAnsi="Arial" w:cs="Arial"/>
          <w:sz w:val="24"/>
          <w:szCs w:val="24"/>
        </w:rPr>
        <w:t>making and sharing practice</w:t>
      </w:r>
    </w:p>
    <w:p w14:paraId="144F0813" w14:textId="67845E95" w:rsidR="005B3693" w:rsidRPr="005B3693" w:rsidRDefault="00017B3B" w:rsidP="00306E92">
      <w:pPr>
        <w:pStyle w:val="ListParagraph"/>
        <w:numPr>
          <w:ilvl w:val="0"/>
          <w:numId w:val="63"/>
        </w:numPr>
        <w:spacing w:after="60" w:line="240" w:lineRule="auto"/>
        <w:ind w:left="714" w:hanging="357"/>
        <w:contextualSpacing w:val="0"/>
        <w:rPr>
          <w:rFonts w:ascii="Arial" w:hAnsi="Arial" w:cs="Arial"/>
          <w:sz w:val="24"/>
          <w:szCs w:val="24"/>
        </w:rPr>
      </w:pPr>
      <w:r>
        <w:rPr>
          <w:rFonts w:ascii="Arial" w:hAnsi="Arial" w:cs="Arial"/>
          <w:sz w:val="24"/>
          <w:szCs w:val="24"/>
        </w:rPr>
        <w:t>p</w:t>
      </w:r>
      <w:r w:rsidR="005B3693" w:rsidRPr="005B3693">
        <w:rPr>
          <w:rFonts w:ascii="Arial" w:hAnsi="Arial" w:cs="Arial"/>
          <w:sz w:val="24"/>
          <w:szCs w:val="24"/>
        </w:rPr>
        <w:t xml:space="preserve">roactive </w:t>
      </w:r>
      <w:r>
        <w:rPr>
          <w:rFonts w:ascii="Arial" w:hAnsi="Arial" w:cs="Arial"/>
          <w:sz w:val="24"/>
          <w:szCs w:val="24"/>
        </w:rPr>
        <w:t xml:space="preserve">in its </w:t>
      </w:r>
      <w:r w:rsidR="005B3693" w:rsidRPr="005B3693">
        <w:rPr>
          <w:rFonts w:ascii="Arial" w:hAnsi="Arial" w:cs="Arial"/>
          <w:sz w:val="24"/>
          <w:szCs w:val="24"/>
        </w:rPr>
        <w:t xml:space="preserve">approach to </w:t>
      </w:r>
      <w:r w:rsidR="00AA240E">
        <w:rPr>
          <w:rFonts w:ascii="Arial" w:hAnsi="Arial" w:cs="Arial"/>
          <w:sz w:val="24"/>
          <w:szCs w:val="24"/>
        </w:rPr>
        <w:t>strategic leadership in an ever-</w:t>
      </w:r>
      <w:r w:rsidR="005B3693" w:rsidRPr="005B3693">
        <w:rPr>
          <w:rFonts w:ascii="Arial" w:hAnsi="Arial" w:cs="Arial"/>
          <w:sz w:val="24"/>
          <w:szCs w:val="24"/>
        </w:rPr>
        <w:t xml:space="preserve">changing educational landscape rather than </w:t>
      </w:r>
      <w:r>
        <w:rPr>
          <w:rFonts w:ascii="Arial" w:hAnsi="Arial" w:cs="Arial"/>
          <w:sz w:val="24"/>
          <w:szCs w:val="24"/>
        </w:rPr>
        <w:t>simply reacting</w:t>
      </w:r>
      <w:r w:rsidR="005B3693" w:rsidRPr="005B3693">
        <w:rPr>
          <w:rFonts w:ascii="Arial" w:hAnsi="Arial" w:cs="Arial"/>
          <w:sz w:val="24"/>
          <w:szCs w:val="24"/>
        </w:rPr>
        <w:t xml:space="preserve"> to natio</w:t>
      </w:r>
      <w:r>
        <w:rPr>
          <w:rFonts w:ascii="Arial" w:hAnsi="Arial" w:cs="Arial"/>
          <w:sz w:val="24"/>
          <w:szCs w:val="24"/>
        </w:rPr>
        <w:t>nal developments and initiatives.</w:t>
      </w:r>
    </w:p>
    <w:p w14:paraId="0022AE90" w14:textId="77777777" w:rsidR="005B3693" w:rsidRPr="00A5363F" w:rsidRDefault="005B3693" w:rsidP="00A105D7">
      <w:pPr>
        <w:spacing w:before="240" w:after="120" w:line="240" w:lineRule="auto"/>
        <w:rPr>
          <w:rFonts w:ascii="Arial" w:hAnsi="Arial" w:cs="Arial"/>
          <w:b/>
          <w:color w:val="0000CC"/>
          <w:sz w:val="24"/>
          <w:szCs w:val="24"/>
        </w:rPr>
      </w:pPr>
      <w:r w:rsidRPr="00A5363F">
        <w:rPr>
          <w:rFonts w:ascii="Arial" w:hAnsi="Arial" w:cs="Arial"/>
          <w:b/>
          <w:color w:val="0000CC"/>
          <w:sz w:val="24"/>
          <w:szCs w:val="24"/>
        </w:rPr>
        <w:t>Categories of Delegated Authority</w:t>
      </w:r>
    </w:p>
    <w:p w14:paraId="14C560F7" w14:textId="77777777" w:rsidR="005B3693" w:rsidRPr="005B3693" w:rsidRDefault="005B3693" w:rsidP="005B3693">
      <w:pPr>
        <w:spacing w:after="120" w:line="240" w:lineRule="auto"/>
        <w:rPr>
          <w:rFonts w:ascii="Arial" w:hAnsi="Arial" w:cs="Arial"/>
          <w:sz w:val="24"/>
          <w:szCs w:val="24"/>
        </w:rPr>
      </w:pPr>
      <w:r w:rsidRPr="005B3693">
        <w:rPr>
          <w:rFonts w:ascii="Arial" w:hAnsi="Arial" w:cs="Arial"/>
          <w:sz w:val="24"/>
          <w:szCs w:val="24"/>
        </w:rPr>
        <w:t>The level of authority delegated to each academy is in line with one of the following four categories:</w:t>
      </w:r>
    </w:p>
    <w:p w14:paraId="04D0364D" w14:textId="77777777" w:rsidR="005B3693" w:rsidRPr="005B3693" w:rsidRDefault="005B3693" w:rsidP="00306E92">
      <w:pPr>
        <w:pStyle w:val="ListParagraph"/>
        <w:numPr>
          <w:ilvl w:val="0"/>
          <w:numId w:val="62"/>
        </w:numPr>
        <w:spacing w:after="60" w:line="240" w:lineRule="auto"/>
        <w:ind w:left="714" w:hanging="357"/>
        <w:contextualSpacing w:val="0"/>
        <w:rPr>
          <w:rFonts w:ascii="Arial" w:hAnsi="Arial" w:cs="Arial"/>
          <w:sz w:val="24"/>
          <w:szCs w:val="24"/>
        </w:rPr>
      </w:pPr>
      <w:r w:rsidRPr="005B3693">
        <w:rPr>
          <w:rFonts w:ascii="Arial" w:hAnsi="Arial" w:cs="Arial"/>
          <w:sz w:val="24"/>
          <w:szCs w:val="24"/>
        </w:rPr>
        <w:t>Outstanding</w:t>
      </w:r>
    </w:p>
    <w:p w14:paraId="42BFCE1C" w14:textId="77777777" w:rsidR="005B3693" w:rsidRPr="005B3693" w:rsidRDefault="005B3693" w:rsidP="00306E92">
      <w:pPr>
        <w:pStyle w:val="ListParagraph"/>
        <w:numPr>
          <w:ilvl w:val="0"/>
          <w:numId w:val="62"/>
        </w:numPr>
        <w:spacing w:after="60" w:line="240" w:lineRule="auto"/>
        <w:ind w:left="714" w:hanging="357"/>
        <w:contextualSpacing w:val="0"/>
        <w:rPr>
          <w:rFonts w:ascii="Arial" w:hAnsi="Arial" w:cs="Arial"/>
          <w:sz w:val="24"/>
          <w:szCs w:val="24"/>
        </w:rPr>
      </w:pPr>
      <w:r w:rsidRPr="005B3693">
        <w:rPr>
          <w:rFonts w:ascii="Arial" w:hAnsi="Arial" w:cs="Arial"/>
          <w:sz w:val="24"/>
          <w:szCs w:val="24"/>
        </w:rPr>
        <w:t>Good</w:t>
      </w:r>
    </w:p>
    <w:p w14:paraId="5352F378" w14:textId="77777777" w:rsidR="005B3693" w:rsidRPr="005B3693" w:rsidRDefault="005B3693" w:rsidP="00306E92">
      <w:pPr>
        <w:pStyle w:val="ListParagraph"/>
        <w:numPr>
          <w:ilvl w:val="0"/>
          <w:numId w:val="62"/>
        </w:numPr>
        <w:spacing w:after="60" w:line="240" w:lineRule="auto"/>
        <w:ind w:left="714" w:hanging="357"/>
        <w:contextualSpacing w:val="0"/>
        <w:rPr>
          <w:rFonts w:ascii="Arial" w:hAnsi="Arial" w:cs="Arial"/>
          <w:sz w:val="24"/>
          <w:szCs w:val="24"/>
        </w:rPr>
      </w:pPr>
      <w:r w:rsidRPr="005B3693">
        <w:rPr>
          <w:rFonts w:ascii="Arial" w:hAnsi="Arial" w:cs="Arial"/>
          <w:sz w:val="24"/>
          <w:szCs w:val="24"/>
        </w:rPr>
        <w:t>Requires Improvement</w:t>
      </w:r>
    </w:p>
    <w:p w14:paraId="305320A1" w14:textId="57E0F468" w:rsidR="005B3693" w:rsidRDefault="005B3693" w:rsidP="00306E92">
      <w:pPr>
        <w:pStyle w:val="ListParagraph"/>
        <w:numPr>
          <w:ilvl w:val="0"/>
          <w:numId w:val="62"/>
        </w:numPr>
        <w:spacing w:after="120" w:line="240" w:lineRule="auto"/>
        <w:ind w:left="714" w:hanging="357"/>
        <w:contextualSpacing w:val="0"/>
        <w:rPr>
          <w:rFonts w:ascii="Arial" w:hAnsi="Arial" w:cs="Arial"/>
          <w:sz w:val="24"/>
          <w:szCs w:val="24"/>
        </w:rPr>
      </w:pPr>
      <w:r w:rsidRPr="005B3693">
        <w:rPr>
          <w:rFonts w:ascii="Arial" w:hAnsi="Arial" w:cs="Arial"/>
          <w:sz w:val="24"/>
          <w:szCs w:val="24"/>
        </w:rPr>
        <w:t>Inadequate</w:t>
      </w:r>
    </w:p>
    <w:p w14:paraId="6C0D2E11" w14:textId="77777777" w:rsidR="00AA240E" w:rsidRPr="005B3693" w:rsidRDefault="00AA240E" w:rsidP="00AA240E">
      <w:pPr>
        <w:pStyle w:val="ListParagraph"/>
        <w:spacing w:after="120" w:line="240" w:lineRule="auto"/>
        <w:ind w:left="714"/>
        <w:contextualSpacing w:val="0"/>
        <w:rPr>
          <w:rFonts w:ascii="Arial" w:hAnsi="Arial" w:cs="Arial"/>
          <w:sz w:val="24"/>
          <w:szCs w:val="24"/>
        </w:rPr>
      </w:pPr>
    </w:p>
    <w:p w14:paraId="244BFCE8" w14:textId="3C559275" w:rsidR="005B3693" w:rsidRPr="005B3693" w:rsidRDefault="005B3693" w:rsidP="005B3693">
      <w:pPr>
        <w:spacing w:after="120" w:line="240" w:lineRule="auto"/>
        <w:rPr>
          <w:rFonts w:ascii="Arial" w:hAnsi="Arial" w:cs="Arial"/>
          <w:sz w:val="24"/>
          <w:szCs w:val="24"/>
        </w:rPr>
      </w:pPr>
      <w:r w:rsidRPr="005B3693">
        <w:rPr>
          <w:rFonts w:ascii="Arial" w:hAnsi="Arial" w:cs="Arial"/>
          <w:sz w:val="24"/>
          <w:szCs w:val="24"/>
        </w:rPr>
        <w:t>UET</w:t>
      </w:r>
      <w:r w:rsidR="00D267EE">
        <w:rPr>
          <w:rFonts w:ascii="Arial" w:hAnsi="Arial" w:cs="Arial"/>
          <w:sz w:val="24"/>
          <w:szCs w:val="24"/>
        </w:rPr>
        <w:t>’s</w:t>
      </w:r>
      <w:r w:rsidRPr="005B3693">
        <w:rPr>
          <w:rFonts w:ascii="Arial" w:hAnsi="Arial" w:cs="Arial"/>
          <w:sz w:val="24"/>
          <w:szCs w:val="24"/>
        </w:rPr>
        <w:t xml:space="preserve"> Scheme of Delegation is based on the </w:t>
      </w:r>
      <w:r w:rsidR="00D267EE">
        <w:rPr>
          <w:rFonts w:ascii="Arial" w:hAnsi="Arial" w:cs="Arial"/>
          <w:sz w:val="24"/>
          <w:szCs w:val="24"/>
        </w:rPr>
        <w:t>g</w:t>
      </w:r>
      <w:r w:rsidRPr="005B3693">
        <w:rPr>
          <w:rFonts w:ascii="Arial" w:hAnsi="Arial" w:cs="Arial"/>
          <w:sz w:val="24"/>
          <w:szCs w:val="24"/>
        </w:rPr>
        <w:t xml:space="preserve">overnance of </w:t>
      </w:r>
      <w:r w:rsidR="00D267EE">
        <w:rPr>
          <w:rFonts w:ascii="Arial" w:hAnsi="Arial" w:cs="Arial"/>
          <w:sz w:val="24"/>
          <w:szCs w:val="24"/>
        </w:rPr>
        <w:t xml:space="preserve">the </w:t>
      </w:r>
      <w:r w:rsidRPr="005B3693">
        <w:rPr>
          <w:rFonts w:ascii="Arial" w:hAnsi="Arial" w:cs="Arial"/>
          <w:sz w:val="24"/>
          <w:szCs w:val="24"/>
        </w:rPr>
        <w:t>academy ha</w:t>
      </w:r>
      <w:r w:rsidR="00AA240E">
        <w:rPr>
          <w:rFonts w:ascii="Arial" w:hAnsi="Arial" w:cs="Arial"/>
          <w:sz w:val="24"/>
          <w:szCs w:val="24"/>
        </w:rPr>
        <w:t>ving been judged Outstanding or</w:t>
      </w:r>
      <w:r w:rsidRPr="005B3693">
        <w:rPr>
          <w:rFonts w:ascii="Arial" w:hAnsi="Arial" w:cs="Arial"/>
          <w:sz w:val="24"/>
          <w:szCs w:val="24"/>
        </w:rPr>
        <w:t xml:space="preserve"> Good.</w:t>
      </w:r>
    </w:p>
    <w:p w14:paraId="252E589F" w14:textId="7FF27676" w:rsidR="005B3693" w:rsidRPr="005B3693" w:rsidRDefault="005B3693" w:rsidP="005B3693">
      <w:pPr>
        <w:spacing w:after="120" w:line="240" w:lineRule="auto"/>
        <w:rPr>
          <w:rFonts w:ascii="Arial" w:hAnsi="Arial" w:cs="Arial"/>
          <w:sz w:val="24"/>
          <w:szCs w:val="24"/>
        </w:rPr>
      </w:pPr>
      <w:r w:rsidRPr="005B3693">
        <w:rPr>
          <w:rFonts w:ascii="Arial" w:hAnsi="Arial" w:cs="Arial"/>
          <w:sz w:val="24"/>
          <w:szCs w:val="24"/>
        </w:rPr>
        <w:t>The judgements will be established via a review of the academy’s governance by an external partner making recommendations to the Chief Executive Officer, which will be ratifi</w:t>
      </w:r>
      <w:r w:rsidR="00AA240E">
        <w:rPr>
          <w:rFonts w:ascii="Arial" w:hAnsi="Arial" w:cs="Arial"/>
          <w:sz w:val="24"/>
          <w:szCs w:val="24"/>
        </w:rPr>
        <w:t>ed by the UET Board of Trustees</w:t>
      </w:r>
      <w:r w:rsidRPr="005B3693">
        <w:rPr>
          <w:rFonts w:ascii="Arial" w:hAnsi="Arial" w:cs="Arial"/>
          <w:sz w:val="24"/>
          <w:szCs w:val="24"/>
        </w:rPr>
        <w:t xml:space="preserve">. It is expected that each academy will have at least one review over </w:t>
      </w:r>
      <w:r w:rsidR="00D267EE">
        <w:rPr>
          <w:rFonts w:ascii="Arial" w:hAnsi="Arial" w:cs="Arial"/>
          <w:sz w:val="24"/>
          <w:szCs w:val="24"/>
        </w:rPr>
        <w:t xml:space="preserve">an </w:t>
      </w:r>
      <w:r w:rsidRPr="005B3693">
        <w:rPr>
          <w:rFonts w:ascii="Arial" w:hAnsi="Arial" w:cs="Arial"/>
          <w:sz w:val="24"/>
          <w:szCs w:val="24"/>
        </w:rPr>
        <w:t>academic year.</w:t>
      </w:r>
    </w:p>
    <w:p w14:paraId="774F4FD5" w14:textId="012376AC" w:rsidR="005B3693" w:rsidRPr="005B3693" w:rsidRDefault="005B3693" w:rsidP="005B3693">
      <w:pPr>
        <w:spacing w:after="120" w:line="240" w:lineRule="auto"/>
        <w:rPr>
          <w:rFonts w:ascii="Arial" w:hAnsi="Arial" w:cs="Arial"/>
          <w:sz w:val="24"/>
          <w:szCs w:val="24"/>
        </w:rPr>
      </w:pPr>
      <w:r w:rsidRPr="005B3693">
        <w:rPr>
          <w:rFonts w:ascii="Arial" w:hAnsi="Arial" w:cs="Arial"/>
          <w:sz w:val="24"/>
          <w:szCs w:val="24"/>
        </w:rPr>
        <w:t xml:space="preserve">Academies with a judgement of </w:t>
      </w:r>
      <w:r w:rsidRPr="005B3693">
        <w:rPr>
          <w:rFonts w:ascii="Arial" w:hAnsi="Arial" w:cs="Arial"/>
          <w:i/>
          <w:sz w:val="24"/>
          <w:szCs w:val="24"/>
        </w:rPr>
        <w:t xml:space="preserve">Requires Improvement </w:t>
      </w:r>
      <w:r w:rsidRPr="005B3693">
        <w:rPr>
          <w:rFonts w:ascii="Arial" w:hAnsi="Arial" w:cs="Arial"/>
          <w:sz w:val="24"/>
          <w:szCs w:val="24"/>
        </w:rPr>
        <w:t>will have a specific Rapid Improvement Plan with agreed timeline for action</w:t>
      </w:r>
      <w:r w:rsidR="00AA240E">
        <w:rPr>
          <w:rFonts w:ascii="Arial" w:hAnsi="Arial" w:cs="Arial"/>
          <w:sz w:val="24"/>
          <w:szCs w:val="24"/>
        </w:rPr>
        <w:t xml:space="preserve"> with Chief Executive Officer, education, business / f</w:t>
      </w:r>
      <w:r w:rsidRPr="005B3693">
        <w:rPr>
          <w:rFonts w:ascii="Arial" w:hAnsi="Arial" w:cs="Arial"/>
          <w:sz w:val="24"/>
          <w:szCs w:val="24"/>
        </w:rPr>
        <w:t>inance and operational directorate working party. It will be the responsibility of the academy to manage</w:t>
      </w:r>
      <w:r w:rsidR="00AA240E">
        <w:rPr>
          <w:rFonts w:ascii="Arial" w:hAnsi="Arial" w:cs="Arial"/>
          <w:sz w:val="24"/>
          <w:szCs w:val="24"/>
        </w:rPr>
        <w:t>,</w:t>
      </w:r>
      <w:r w:rsidRPr="005B3693">
        <w:rPr>
          <w:rFonts w:ascii="Arial" w:hAnsi="Arial" w:cs="Arial"/>
          <w:sz w:val="24"/>
          <w:szCs w:val="24"/>
        </w:rPr>
        <w:t xml:space="preserve"> update and drive</w:t>
      </w:r>
      <w:r w:rsidR="00AA240E">
        <w:rPr>
          <w:rFonts w:ascii="Arial" w:hAnsi="Arial" w:cs="Arial"/>
          <w:sz w:val="24"/>
          <w:szCs w:val="24"/>
        </w:rPr>
        <w:t xml:space="preserve"> the actions within the Improvement P</w:t>
      </w:r>
      <w:r w:rsidRPr="005B3693">
        <w:rPr>
          <w:rFonts w:ascii="Arial" w:hAnsi="Arial" w:cs="Arial"/>
          <w:sz w:val="24"/>
          <w:szCs w:val="24"/>
        </w:rPr>
        <w:t>lan and timeline.</w:t>
      </w:r>
    </w:p>
    <w:p w14:paraId="50929003" w14:textId="0AEFDE0A" w:rsidR="005B3693" w:rsidRPr="005B3693" w:rsidRDefault="005B3693" w:rsidP="005B3693">
      <w:pPr>
        <w:spacing w:after="240" w:line="240" w:lineRule="auto"/>
        <w:rPr>
          <w:rFonts w:ascii="Arial" w:hAnsi="Arial" w:cs="Arial"/>
          <w:sz w:val="24"/>
          <w:szCs w:val="24"/>
        </w:rPr>
      </w:pPr>
      <w:r w:rsidRPr="005B3693">
        <w:rPr>
          <w:rFonts w:ascii="Arial" w:hAnsi="Arial" w:cs="Arial"/>
          <w:sz w:val="24"/>
          <w:szCs w:val="24"/>
        </w:rPr>
        <w:t xml:space="preserve">Academies with a judgement of </w:t>
      </w:r>
      <w:r w:rsidRPr="005B3693">
        <w:rPr>
          <w:rFonts w:ascii="Arial" w:hAnsi="Arial" w:cs="Arial"/>
          <w:i/>
          <w:sz w:val="24"/>
          <w:szCs w:val="24"/>
        </w:rPr>
        <w:t>Inadequate</w:t>
      </w:r>
      <w:r w:rsidRPr="005B3693">
        <w:rPr>
          <w:rFonts w:ascii="Arial" w:hAnsi="Arial" w:cs="Arial"/>
          <w:sz w:val="24"/>
          <w:szCs w:val="24"/>
        </w:rPr>
        <w:t xml:space="preserve"> will have a Rapid Improvement Plan with agreed timeline for action</w:t>
      </w:r>
      <w:r w:rsidR="00AA240E">
        <w:rPr>
          <w:rFonts w:ascii="Arial" w:hAnsi="Arial" w:cs="Arial"/>
          <w:sz w:val="24"/>
          <w:szCs w:val="24"/>
        </w:rPr>
        <w:t xml:space="preserve"> with Chief Executive Officer, education, business / f</w:t>
      </w:r>
      <w:r w:rsidRPr="005B3693">
        <w:rPr>
          <w:rFonts w:ascii="Arial" w:hAnsi="Arial" w:cs="Arial"/>
          <w:sz w:val="24"/>
          <w:szCs w:val="24"/>
        </w:rPr>
        <w:t>inance and operational directorate working party.</w:t>
      </w:r>
      <w:r>
        <w:rPr>
          <w:rFonts w:ascii="Arial" w:hAnsi="Arial" w:cs="Arial"/>
          <w:sz w:val="24"/>
          <w:szCs w:val="24"/>
        </w:rPr>
        <w:t xml:space="preserve"> </w:t>
      </w:r>
      <w:r w:rsidRPr="005B3693">
        <w:rPr>
          <w:rFonts w:ascii="Arial" w:hAnsi="Arial" w:cs="Arial"/>
          <w:sz w:val="24"/>
          <w:szCs w:val="24"/>
        </w:rPr>
        <w:t>It will be the responsibility of the Chief Executive Officer and the school improvement team to manage</w:t>
      </w:r>
      <w:r w:rsidR="00AA240E">
        <w:rPr>
          <w:rFonts w:ascii="Arial" w:hAnsi="Arial" w:cs="Arial"/>
          <w:sz w:val="24"/>
          <w:szCs w:val="24"/>
        </w:rPr>
        <w:t>,</w:t>
      </w:r>
      <w:r w:rsidRPr="005B3693">
        <w:rPr>
          <w:rFonts w:ascii="Arial" w:hAnsi="Arial" w:cs="Arial"/>
          <w:sz w:val="24"/>
          <w:szCs w:val="24"/>
        </w:rPr>
        <w:t xml:space="preserve"> update and drive the actions within</w:t>
      </w:r>
      <w:r w:rsidR="00AA240E">
        <w:rPr>
          <w:rFonts w:ascii="Arial" w:hAnsi="Arial" w:cs="Arial"/>
          <w:sz w:val="24"/>
          <w:szCs w:val="24"/>
        </w:rPr>
        <w:t xml:space="preserve"> the Improvement Plan</w:t>
      </w:r>
      <w:r w:rsidRPr="005B3693">
        <w:rPr>
          <w:rFonts w:ascii="Arial" w:hAnsi="Arial" w:cs="Arial"/>
          <w:sz w:val="24"/>
          <w:szCs w:val="24"/>
        </w:rPr>
        <w:t xml:space="preserve"> and timeline.</w:t>
      </w:r>
    </w:p>
    <w:p w14:paraId="532E1FE9" w14:textId="6B2FC26D" w:rsidR="005B3693" w:rsidRPr="00A5363F" w:rsidRDefault="005B3693" w:rsidP="005B3693">
      <w:pPr>
        <w:spacing w:after="120" w:line="240" w:lineRule="auto"/>
        <w:rPr>
          <w:rFonts w:ascii="Arial" w:hAnsi="Arial" w:cs="Arial"/>
          <w:b/>
          <w:color w:val="0000CC"/>
          <w:sz w:val="24"/>
          <w:szCs w:val="24"/>
        </w:rPr>
      </w:pPr>
      <w:r w:rsidRPr="00A5363F">
        <w:rPr>
          <w:rFonts w:ascii="Arial" w:hAnsi="Arial" w:cs="Arial"/>
          <w:b/>
          <w:color w:val="0000CC"/>
          <w:sz w:val="24"/>
          <w:szCs w:val="24"/>
        </w:rPr>
        <w:t xml:space="preserve">Overall </w:t>
      </w:r>
      <w:r w:rsidR="00BB0AD9">
        <w:rPr>
          <w:rFonts w:ascii="Arial" w:hAnsi="Arial" w:cs="Arial"/>
          <w:b/>
          <w:color w:val="0000CC"/>
          <w:sz w:val="24"/>
          <w:szCs w:val="24"/>
        </w:rPr>
        <w:t>L</w:t>
      </w:r>
      <w:r w:rsidRPr="00A5363F">
        <w:rPr>
          <w:rFonts w:ascii="Arial" w:hAnsi="Arial" w:cs="Arial"/>
          <w:b/>
          <w:color w:val="0000CC"/>
          <w:sz w:val="24"/>
          <w:szCs w:val="24"/>
        </w:rPr>
        <w:t>evel of Education Delegation</w:t>
      </w:r>
    </w:p>
    <w:p w14:paraId="1300AB50" w14:textId="4783E5A4" w:rsidR="005B3693" w:rsidRPr="005B3693" w:rsidRDefault="005B3693" w:rsidP="005B3693">
      <w:pPr>
        <w:spacing w:after="60"/>
        <w:rPr>
          <w:rFonts w:ascii="Arial" w:hAnsi="Arial" w:cs="Arial"/>
          <w:sz w:val="24"/>
          <w:szCs w:val="24"/>
        </w:rPr>
      </w:pPr>
      <w:r w:rsidRPr="005B3693">
        <w:rPr>
          <w:rFonts w:ascii="Arial" w:hAnsi="Arial" w:cs="Arial"/>
          <w:sz w:val="24"/>
          <w:szCs w:val="24"/>
        </w:rPr>
        <w:t xml:space="preserve">The level of authority to each academy </w:t>
      </w:r>
      <w:r>
        <w:rPr>
          <w:rFonts w:ascii="Arial" w:hAnsi="Arial" w:cs="Arial"/>
          <w:sz w:val="24"/>
          <w:szCs w:val="24"/>
        </w:rPr>
        <w:t>i</w:t>
      </w:r>
      <w:r w:rsidRPr="005B3693">
        <w:rPr>
          <w:rFonts w:ascii="Arial" w:hAnsi="Arial" w:cs="Arial"/>
          <w:sz w:val="24"/>
          <w:szCs w:val="24"/>
        </w:rPr>
        <w:t>s in line with one of the following three categories:</w:t>
      </w:r>
    </w:p>
    <w:p w14:paraId="1C7A4D3F" w14:textId="2242B86D" w:rsidR="005B3693" w:rsidRPr="005B3693" w:rsidRDefault="005B3693" w:rsidP="00306E92">
      <w:pPr>
        <w:pStyle w:val="ListParagraph"/>
        <w:numPr>
          <w:ilvl w:val="0"/>
          <w:numId w:val="64"/>
        </w:numPr>
        <w:spacing w:after="60" w:line="240" w:lineRule="auto"/>
        <w:contextualSpacing w:val="0"/>
        <w:rPr>
          <w:rFonts w:ascii="Arial" w:hAnsi="Arial" w:cs="Arial"/>
          <w:sz w:val="24"/>
          <w:szCs w:val="24"/>
        </w:rPr>
      </w:pPr>
      <w:r w:rsidRPr="005B3693">
        <w:rPr>
          <w:rFonts w:ascii="Arial" w:hAnsi="Arial" w:cs="Arial"/>
          <w:sz w:val="24"/>
          <w:szCs w:val="24"/>
        </w:rPr>
        <w:t>Consultative –</w:t>
      </w:r>
      <w:r w:rsidR="00BB0AD9">
        <w:rPr>
          <w:rFonts w:ascii="Arial" w:hAnsi="Arial" w:cs="Arial"/>
          <w:sz w:val="24"/>
          <w:szCs w:val="24"/>
        </w:rPr>
        <w:t xml:space="preserve"> </w:t>
      </w:r>
      <w:r w:rsidRPr="005B3693">
        <w:rPr>
          <w:rFonts w:ascii="Arial" w:hAnsi="Arial" w:cs="Arial"/>
          <w:sz w:val="24"/>
          <w:szCs w:val="24"/>
        </w:rPr>
        <w:t>UET provides advice, support and monitors the process</w:t>
      </w:r>
    </w:p>
    <w:p w14:paraId="1AF22B87" w14:textId="77777777" w:rsidR="005B3693" w:rsidRPr="005B3693" w:rsidRDefault="005B3693" w:rsidP="00306E92">
      <w:pPr>
        <w:pStyle w:val="ListParagraph"/>
        <w:numPr>
          <w:ilvl w:val="0"/>
          <w:numId w:val="64"/>
        </w:numPr>
        <w:spacing w:after="60" w:line="240" w:lineRule="auto"/>
        <w:contextualSpacing w:val="0"/>
        <w:rPr>
          <w:rFonts w:ascii="Arial" w:hAnsi="Arial" w:cs="Arial"/>
          <w:sz w:val="24"/>
          <w:szCs w:val="24"/>
        </w:rPr>
      </w:pPr>
      <w:r w:rsidRPr="005B3693">
        <w:rPr>
          <w:rFonts w:ascii="Arial" w:hAnsi="Arial" w:cs="Arial"/>
          <w:sz w:val="24"/>
          <w:szCs w:val="24"/>
        </w:rPr>
        <w:t xml:space="preserve">Collaborative – collaborative activity between UET and the individual academy, but UET approval required through the CEO. </w:t>
      </w:r>
    </w:p>
    <w:p w14:paraId="577C9203" w14:textId="341A907D" w:rsidR="005B3693" w:rsidRDefault="00FB51D9" w:rsidP="00306E92">
      <w:pPr>
        <w:pStyle w:val="ListParagraph"/>
        <w:numPr>
          <w:ilvl w:val="0"/>
          <w:numId w:val="64"/>
        </w:numPr>
        <w:spacing w:after="0" w:line="240" w:lineRule="auto"/>
        <w:rPr>
          <w:rFonts w:ascii="Arial" w:hAnsi="Arial" w:cs="Arial"/>
          <w:sz w:val="24"/>
          <w:szCs w:val="24"/>
        </w:rPr>
      </w:pPr>
      <w:r>
        <w:rPr>
          <w:rFonts w:ascii="Arial" w:hAnsi="Arial" w:cs="Arial"/>
          <w:sz w:val="24"/>
          <w:szCs w:val="24"/>
        </w:rPr>
        <w:lastRenderedPageBreak/>
        <w:t>None – UET Board of Trustees</w:t>
      </w:r>
      <w:r w:rsidR="005B3693" w:rsidRPr="005B3693">
        <w:rPr>
          <w:rFonts w:ascii="Arial" w:hAnsi="Arial" w:cs="Arial"/>
          <w:sz w:val="24"/>
          <w:szCs w:val="24"/>
        </w:rPr>
        <w:t>, Chief Executive Officer and senior officers steer, oversee and approve the improvement focus and process</w:t>
      </w:r>
      <w:r w:rsidR="0060382F">
        <w:rPr>
          <w:rFonts w:ascii="Arial" w:hAnsi="Arial" w:cs="Arial"/>
          <w:sz w:val="24"/>
          <w:szCs w:val="24"/>
        </w:rPr>
        <w:t>.</w:t>
      </w:r>
    </w:p>
    <w:p w14:paraId="7A25EB04" w14:textId="77777777" w:rsidR="0060382F" w:rsidRPr="005B3693" w:rsidRDefault="0060382F" w:rsidP="0060382F">
      <w:pPr>
        <w:pStyle w:val="ListParagraph"/>
        <w:spacing w:after="0" w:line="240" w:lineRule="auto"/>
        <w:rPr>
          <w:rFonts w:ascii="Arial" w:hAnsi="Arial" w:cs="Arial"/>
          <w:sz w:val="24"/>
          <w:szCs w:val="24"/>
        </w:rPr>
      </w:pPr>
    </w:p>
    <w:p w14:paraId="02D6ACBE" w14:textId="2AF7F23E" w:rsidR="005B3693" w:rsidRPr="0060382F" w:rsidRDefault="0060382F" w:rsidP="005B3693">
      <w:pPr>
        <w:rPr>
          <w:rFonts w:ascii="Arial" w:hAnsi="Arial" w:cs="Arial"/>
          <w:sz w:val="24"/>
          <w:szCs w:val="24"/>
        </w:rPr>
      </w:pPr>
      <w:r w:rsidRPr="00DA3043">
        <w:rPr>
          <w:rFonts w:ascii="Arial" w:hAnsi="Arial" w:cs="Arial"/>
          <w:sz w:val="24"/>
          <w:szCs w:val="24"/>
        </w:rPr>
        <w:t xml:space="preserve">The starting assumption, </w:t>
      </w:r>
      <w:r w:rsidR="00254BE1" w:rsidRPr="00DA3043">
        <w:rPr>
          <w:rFonts w:ascii="Arial" w:hAnsi="Arial" w:cs="Arial"/>
          <w:sz w:val="24"/>
          <w:szCs w:val="24"/>
        </w:rPr>
        <w:t xml:space="preserve">as </w:t>
      </w:r>
      <w:r w:rsidRPr="00DA3043">
        <w:rPr>
          <w:rFonts w:ascii="Arial" w:hAnsi="Arial" w:cs="Arial"/>
          <w:sz w:val="24"/>
          <w:szCs w:val="24"/>
        </w:rPr>
        <w:t xml:space="preserve">reflected in the terms of reference for </w:t>
      </w:r>
      <w:r w:rsidR="00DA3043">
        <w:rPr>
          <w:rFonts w:ascii="Arial" w:hAnsi="Arial" w:cs="Arial"/>
          <w:sz w:val="24"/>
          <w:szCs w:val="24"/>
        </w:rPr>
        <w:t xml:space="preserve">School Oversight Committees </w:t>
      </w:r>
      <w:r w:rsidR="00254BE1" w:rsidRPr="00DA3043">
        <w:rPr>
          <w:rFonts w:ascii="Arial" w:hAnsi="Arial" w:cs="Arial"/>
          <w:sz w:val="24"/>
          <w:szCs w:val="24"/>
        </w:rPr>
        <w:t>and the Decision Matrix at Appendix 1,</w:t>
      </w:r>
      <w:r w:rsidRPr="00DA3043">
        <w:rPr>
          <w:rFonts w:ascii="Arial" w:hAnsi="Arial" w:cs="Arial"/>
          <w:sz w:val="24"/>
          <w:szCs w:val="24"/>
        </w:rPr>
        <w:t xml:space="preserve"> is that the level of </w:t>
      </w:r>
      <w:r w:rsidR="00254BE1" w:rsidRPr="00DA3043">
        <w:rPr>
          <w:rFonts w:ascii="Arial" w:hAnsi="Arial" w:cs="Arial"/>
          <w:sz w:val="24"/>
          <w:szCs w:val="24"/>
        </w:rPr>
        <w:t xml:space="preserve">delegation is “Consultative”. </w:t>
      </w:r>
      <w:proofErr w:type="gramStart"/>
      <w:r w:rsidR="00254BE1" w:rsidRPr="00DA3043">
        <w:rPr>
          <w:rFonts w:ascii="Arial" w:hAnsi="Arial" w:cs="Arial"/>
          <w:sz w:val="24"/>
          <w:szCs w:val="24"/>
        </w:rPr>
        <w:t>In the event that</w:t>
      </w:r>
      <w:proofErr w:type="gramEnd"/>
      <w:r w:rsidR="00254BE1" w:rsidRPr="00DA3043">
        <w:rPr>
          <w:rFonts w:ascii="Arial" w:hAnsi="Arial" w:cs="Arial"/>
          <w:sz w:val="24"/>
          <w:szCs w:val="24"/>
        </w:rPr>
        <w:t xml:space="preserve"> a decision is taken to move delegation for an academy to “Collaborative” or “None”, the Trustees will write to the Headteacher/Head of School and the Chair of the </w:t>
      </w:r>
      <w:r w:rsidR="00B4045E">
        <w:rPr>
          <w:rFonts w:ascii="Arial" w:hAnsi="Arial" w:cs="Arial"/>
          <w:sz w:val="24"/>
          <w:szCs w:val="24"/>
        </w:rPr>
        <w:t>SOC</w:t>
      </w:r>
      <w:r w:rsidR="00254BE1" w:rsidRPr="00DA3043">
        <w:rPr>
          <w:rFonts w:ascii="Arial" w:hAnsi="Arial" w:cs="Arial"/>
          <w:sz w:val="24"/>
          <w:szCs w:val="24"/>
        </w:rPr>
        <w:t xml:space="preserve"> indicating how the new delegation will operate. The Chair shall be expected to make other governors aware of such changes.</w:t>
      </w:r>
    </w:p>
    <w:p w14:paraId="00ADB35E" w14:textId="77777777" w:rsidR="005B3693" w:rsidRPr="00A5363F" w:rsidRDefault="005B3693" w:rsidP="005B3693">
      <w:pPr>
        <w:spacing w:after="120" w:line="240" w:lineRule="auto"/>
        <w:rPr>
          <w:rFonts w:ascii="Arial" w:hAnsi="Arial" w:cs="Arial"/>
          <w:b/>
          <w:color w:val="0000CC"/>
          <w:sz w:val="24"/>
          <w:szCs w:val="24"/>
        </w:rPr>
      </w:pPr>
      <w:r w:rsidRPr="00A5363F">
        <w:rPr>
          <w:rFonts w:ascii="Arial" w:hAnsi="Arial" w:cs="Arial"/>
          <w:b/>
          <w:color w:val="0000CC"/>
          <w:sz w:val="24"/>
          <w:szCs w:val="24"/>
        </w:rPr>
        <w:t>Education Core Offer</w:t>
      </w:r>
    </w:p>
    <w:p w14:paraId="40F66A84" w14:textId="16B30249" w:rsidR="005B3693" w:rsidRPr="005B3693" w:rsidRDefault="005B3693" w:rsidP="005B3693">
      <w:pPr>
        <w:spacing w:after="120" w:line="240" w:lineRule="auto"/>
        <w:rPr>
          <w:rFonts w:ascii="Arial" w:hAnsi="Arial" w:cs="Arial"/>
          <w:sz w:val="24"/>
          <w:szCs w:val="24"/>
        </w:rPr>
      </w:pPr>
      <w:r w:rsidRPr="005B3693">
        <w:rPr>
          <w:rFonts w:ascii="Arial" w:hAnsi="Arial" w:cs="Arial"/>
          <w:sz w:val="24"/>
          <w:szCs w:val="24"/>
        </w:rPr>
        <w:t>UET intention is to provide an outstanding education for all our learners across the Trust’s portfolio of primary and secondary academies.</w:t>
      </w:r>
    </w:p>
    <w:p w14:paraId="53D32B6E" w14:textId="77777777" w:rsidR="005B3693" w:rsidRPr="005B3693" w:rsidRDefault="005B3693" w:rsidP="005B3693">
      <w:pPr>
        <w:spacing w:after="120" w:line="240" w:lineRule="auto"/>
        <w:rPr>
          <w:rFonts w:ascii="Arial" w:hAnsi="Arial" w:cs="Arial"/>
          <w:sz w:val="24"/>
          <w:szCs w:val="24"/>
        </w:rPr>
      </w:pPr>
      <w:r w:rsidRPr="005B3693">
        <w:rPr>
          <w:rFonts w:ascii="Arial" w:hAnsi="Arial" w:cs="Arial"/>
          <w:sz w:val="24"/>
          <w:szCs w:val="24"/>
        </w:rPr>
        <w:t>Through UET core offer, our intention is to:</w:t>
      </w:r>
    </w:p>
    <w:p w14:paraId="1DAC5ABF" w14:textId="4DD2768A" w:rsidR="005B3693" w:rsidRPr="005B3693" w:rsidRDefault="00AA240E" w:rsidP="00306E92">
      <w:pPr>
        <w:pStyle w:val="ListParagraph"/>
        <w:numPr>
          <w:ilvl w:val="0"/>
          <w:numId w:val="65"/>
        </w:numPr>
        <w:spacing w:after="60" w:line="240" w:lineRule="auto"/>
        <w:ind w:left="714" w:hanging="357"/>
        <w:contextualSpacing w:val="0"/>
        <w:rPr>
          <w:rFonts w:ascii="Arial" w:hAnsi="Arial" w:cs="Arial"/>
          <w:sz w:val="24"/>
          <w:szCs w:val="24"/>
        </w:rPr>
      </w:pPr>
      <w:r>
        <w:rPr>
          <w:rFonts w:ascii="Arial" w:hAnsi="Arial" w:cs="Arial"/>
          <w:sz w:val="24"/>
          <w:szCs w:val="24"/>
        </w:rPr>
        <w:t>p</w:t>
      </w:r>
      <w:r w:rsidR="005B3693" w:rsidRPr="005B3693">
        <w:rPr>
          <w:rFonts w:ascii="Arial" w:hAnsi="Arial" w:cs="Arial"/>
          <w:sz w:val="24"/>
          <w:szCs w:val="24"/>
        </w:rPr>
        <w:t>rovide an outstanding educati</w:t>
      </w:r>
      <w:r w:rsidR="009C53C2">
        <w:rPr>
          <w:rFonts w:ascii="Arial" w:hAnsi="Arial" w:cs="Arial"/>
          <w:sz w:val="24"/>
          <w:szCs w:val="24"/>
        </w:rPr>
        <w:t>on for all learners across the T</w:t>
      </w:r>
      <w:r w:rsidR="005B3693" w:rsidRPr="005B3693">
        <w:rPr>
          <w:rFonts w:ascii="Arial" w:hAnsi="Arial" w:cs="Arial"/>
          <w:sz w:val="24"/>
          <w:szCs w:val="24"/>
        </w:rPr>
        <w:t>rust</w:t>
      </w:r>
      <w:r>
        <w:rPr>
          <w:rFonts w:ascii="Arial" w:hAnsi="Arial" w:cs="Arial"/>
          <w:sz w:val="24"/>
          <w:szCs w:val="24"/>
        </w:rPr>
        <w:t>;</w:t>
      </w:r>
    </w:p>
    <w:p w14:paraId="7822266D" w14:textId="3FC2A95E" w:rsidR="005B3693" w:rsidRPr="005B3693" w:rsidRDefault="00AA240E" w:rsidP="00306E92">
      <w:pPr>
        <w:pStyle w:val="ListParagraph"/>
        <w:numPr>
          <w:ilvl w:val="0"/>
          <w:numId w:val="65"/>
        </w:numPr>
        <w:spacing w:after="60" w:line="240" w:lineRule="auto"/>
        <w:ind w:left="714" w:hanging="357"/>
        <w:contextualSpacing w:val="0"/>
        <w:rPr>
          <w:rFonts w:ascii="Arial" w:hAnsi="Arial" w:cs="Arial"/>
          <w:sz w:val="24"/>
          <w:szCs w:val="24"/>
        </w:rPr>
      </w:pPr>
      <w:r>
        <w:rPr>
          <w:rFonts w:ascii="Arial" w:hAnsi="Arial" w:cs="Arial"/>
          <w:sz w:val="24"/>
          <w:szCs w:val="24"/>
        </w:rPr>
        <w:t>a</w:t>
      </w:r>
      <w:r w:rsidR="005B3693" w:rsidRPr="005B3693">
        <w:rPr>
          <w:rFonts w:ascii="Arial" w:hAnsi="Arial" w:cs="Arial"/>
          <w:sz w:val="24"/>
          <w:szCs w:val="24"/>
        </w:rPr>
        <w:t xml:space="preserve">chieve sustainable success in our academies with the </w:t>
      </w:r>
      <w:proofErr w:type="gramStart"/>
      <w:r w:rsidR="005B3693" w:rsidRPr="005B3693">
        <w:rPr>
          <w:rFonts w:ascii="Arial" w:hAnsi="Arial" w:cs="Arial"/>
          <w:sz w:val="24"/>
          <w:szCs w:val="24"/>
        </w:rPr>
        <w:t>ultimate goal</w:t>
      </w:r>
      <w:proofErr w:type="gramEnd"/>
      <w:r w:rsidR="005B3693" w:rsidRPr="005B3693">
        <w:rPr>
          <w:rFonts w:ascii="Arial" w:hAnsi="Arial" w:cs="Arial"/>
          <w:sz w:val="24"/>
          <w:szCs w:val="24"/>
        </w:rPr>
        <w:t xml:space="preserve"> of obtaining an outstanding grade in Ofsted section 5 framework</w:t>
      </w:r>
      <w:r>
        <w:rPr>
          <w:rFonts w:ascii="Arial" w:hAnsi="Arial" w:cs="Arial"/>
          <w:sz w:val="24"/>
          <w:szCs w:val="24"/>
        </w:rPr>
        <w:t>;</w:t>
      </w:r>
    </w:p>
    <w:p w14:paraId="02A54E19" w14:textId="170C229A" w:rsidR="00AA240E" w:rsidRDefault="00AA240E" w:rsidP="00306E92">
      <w:pPr>
        <w:pStyle w:val="ListParagraph"/>
        <w:numPr>
          <w:ilvl w:val="0"/>
          <w:numId w:val="65"/>
        </w:numPr>
        <w:spacing w:after="60" w:line="240" w:lineRule="auto"/>
        <w:ind w:left="714" w:hanging="357"/>
        <w:contextualSpacing w:val="0"/>
        <w:rPr>
          <w:rFonts w:ascii="Arial" w:hAnsi="Arial" w:cs="Arial"/>
          <w:sz w:val="24"/>
          <w:szCs w:val="24"/>
        </w:rPr>
      </w:pPr>
      <w:r>
        <w:rPr>
          <w:rFonts w:ascii="Arial" w:hAnsi="Arial" w:cs="Arial"/>
          <w:sz w:val="24"/>
          <w:szCs w:val="24"/>
        </w:rPr>
        <w:t>o</w:t>
      </w:r>
      <w:r w:rsidR="005B3693" w:rsidRPr="005B3693">
        <w:rPr>
          <w:rFonts w:ascii="Arial" w:hAnsi="Arial" w:cs="Arial"/>
          <w:sz w:val="24"/>
          <w:szCs w:val="24"/>
        </w:rPr>
        <w:t>ffer an education experience that is personalised to our learners</w:t>
      </w:r>
      <w:r>
        <w:rPr>
          <w:rFonts w:ascii="Arial" w:hAnsi="Arial" w:cs="Arial"/>
          <w:sz w:val="24"/>
          <w:szCs w:val="24"/>
        </w:rPr>
        <w:t>;</w:t>
      </w:r>
    </w:p>
    <w:p w14:paraId="51292A05" w14:textId="0A6AD7E3" w:rsidR="005B3693" w:rsidRPr="005B3693" w:rsidRDefault="00AA240E" w:rsidP="00306E92">
      <w:pPr>
        <w:pStyle w:val="ListParagraph"/>
        <w:numPr>
          <w:ilvl w:val="0"/>
          <w:numId w:val="65"/>
        </w:numPr>
        <w:spacing w:after="60" w:line="240" w:lineRule="auto"/>
        <w:ind w:left="714" w:hanging="357"/>
        <w:contextualSpacing w:val="0"/>
        <w:rPr>
          <w:rFonts w:ascii="Arial" w:hAnsi="Arial" w:cs="Arial"/>
          <w:sz w:val="24"/>
          <w:szCs w:val="24"/>
        </w:rPr>
      </w:pPr>
      <w:r>
        <w:rPr>
          <w:rFonts w:ascii="Arial" w:hAnsi="Arial" w:cs="Arial"/>
          <w:sz w:val="24"/>
          <w:szCs w:val="24"/>
        </w:rPr>
        <w:t>ensure</w:t>
      </w:r>
      <w:r w:rsidR="005B3693" w:rsidRPr="005B3693">
        <w:rPr>
          <w:rFonts w:ascii="Arial" w:hAnsi="Arial" w:cs="Arial"/>
          <w:sz w:val="24"/>
          <w:szCs w:val="24"/>
        </w:rPr>
        <w:t xml:space="preserve"> an environment where discipline, respect and care for others in our and the surrounding communities are </w:t>
      </w:r>
      <w:r>
        <w:rPr>
          <w:rFonts w:ascii="Arial" w:hAnsi="Arial" w:cs="Arial"/>
          <w:sz w:val="24"/>
          <w:szCs w:val="24"/>
        </w:rPr>
        <w:t>paramount;</w:t>
      </w:r>
    </w:p>
    <w:p w14:paraId="333DD690" w14:textId="49863769" w:rsidR="005B3693" w:rsidRPr="005B3693" w:rsidRDefault="00AA240E" w:rsidP="00306E92">
      <w:pPr>
        <w:pStyle w:val="ListParagraph"/>
        <w:numPr>
          <w:ilvl w:val="0"/>
          <w:numId w:val="65"/>
        </w:numPr>
        <w:spacing w:after="60" w:line="240" w:lineRule="auto"/>
        <w:ind w:left="714" w:hanging="357"/>
        <w:contextualSpacing w:val="0"/>
        <w:rPr>
          <w:rFonts w:ascii="Arial" w:hAnsi="Arial" w:cs="Arial"/>
          <w:sz w:val="24"/>
          <w:szCs w:val="24"/>
        </w:rPr>
      </w:pPr>
      <w:r>
        <w:rPr>
          <w:rFonts w:ascii="Arial" w:hAnsi="Arial" w:cs="Arial"/>
          <w:sz w:val="24"/>
          <w:szCs w:val="24"/>
        </w:rPr>
        <w:t>d</w:t>
      </w:r>
      <w:r w:rsidR="005B3693" w:rsidRPr="005B3693">
        <w:rPr>
          <w:rFonts w:ascii="Arial" w:hAnsi="Arial" w:cs="Arial"/>
          <w:sz w:val="24"/>
          <w:szCs w:val="24"/>
        </w:rPr>
        <w:t>e</w:t>
      </w:r>
      <w:r>
        <w:rPr>
          <w:rFonts w:ascii="Arial" w:hAnsi="Arial" w:cs="Arial"/>
          <w:sz w:val="24"/>
          <w:szCs w:val="24"/>
        </w:rPr>
        <w:t xml:space="preserve">velop </w:t>
      </w:r>
      <w:r w:rsidR="005B3693" w:rsidRPr="005B3693">
        <w:rPr>
          <w:rFonts w:ascii="Arial" w:hAnsi="Arial" w:cs="Arial"/>
          <w:sz w:val="24"/>
          <w:szCs w:val="24"/>
        </w:rPr>
        <w:t>confident independent learners who enjoy learning and make progress in a safe environment</w:t>
      </w:r>
      <w:r>
        <w:rPr>
          <w:rFonts w:ascii="Arial" w:hAnsi="Arial" w:cs="Arial"/>
          <w:sz w:val="24"/>
          <w:szCs w:val="24"/>
        </w:rPr>
        <w:t>;</w:t>
      </w:r>
    </w:p>
    <w:p w14:paraId="665D167F" w14:textId="3E1C2A40" w:rsidR="005B3693" w:rsidRPr="005B3693" w:rsidRDefault="00AA240E" w:rsidP="00306E92">
      <w:pPr>
        <w:pStyle w:val="ListParagraph"/>
        <w:numPr>
          <w:ilvl w:val="0"/>
          <w:numId w:val="65"/>
        </w:numPr>
        <w:spacing w:after="60" w:line="240" w:lineRule="auto"/>
        <w:ind w:left="714" w:hanging="357"/>
        <w:contextualSpacing w:val="0"/>
        <w:rPr>
          <w:rFonts w:ascii="Arial" w:hAnsi="Arial" w:cs="Arial"/>
          <w:sz w:val="24"/>
          <w:szCs w:val="24"/>
        </w:rPr>
      </w:pPr>
      <w:r>
        <w:rPr>
          <w:rFonts w:ascii="Arial" w:hAnsi="Arial" w:cs="Arial"/>
          <w:sz w:val="24"/>
          <w:szCs w:val="24"/>
        </w:rPr>
        <w:t>d</w:t>
      </w:r>
      <w:r w:rsidR="005B3693" w:rsidRPr="005B3693">
        <w:rPr>
          <w:rFonts w:ascii="Arial" w:hAnsi="Arial" w:cs="Arial"/>
          <w:sz w:val="24"/>
          <w:szCs w:val="24"/>
        </w:rPr>
        <w:t xml:space="preserve">evelop responsible citizens who value core British </w:t>
      </w:r>
      <w:r w:rsidR="00BB0AD9">
        <w:rPr>
          <w:rFonts w:ascii="Arial" w:hAnsi="Arial" w:cs="Arial"/>
          <w:sz w:val="24"/>
          <w:szCs w:val="24"/>
        </w:rPr>
        <w:t>v</w:t>
      </w:r>
      <w:r w:rsidR="005B3693" w:rsidRPr="005B3693">
        <w:rPr>
          <w:rFonts w:ascii="Arial" w:hAnsi="Arial" w:cs="Arial"/>
          <w:sz w:val="24"/>
          <w:szCs w:val="24"/>
        </w:rPr>
        <w:t xml:space="preserve">alues and make positive contributions </w:t>
      </w:r>
      <w:r w:rsidR="00BB0AD9">
        <w:rPr>
          <w:rFonts w:ascii="Arial" w:hAnsi="Arial" w:cs="Arial"/>
          <w:sz w:val="24"/>
          <w:szCs w:val="24"/>
        </w:rPr>
        <w:t xml:space="preserve">in </w:t>
      </w:r>
      <w:r w:rsidR="005B3693" w:rsidRPr="005B3693">
        <w:rPr>
          <w:rFonts w:ascii="Arial" w:hAnsi="Arial" w:cs="Arial"/>
          <w:sz w:val="24"/>
          <w:szCs w:val="24"/>
        </w:rPr>
        <w:t>their communities and society</w:t>
      </w:r>
      <w:r>
        <w:rPr>
          <w:rFonts w:ascii="Arial" w:hAnsi="Arial" w:cs="Arial"/>
          <w:sz w:val="24"/>
          <w:szCs w:val="24"/>
        </w:rPr>
        <w:t>;</w:t>
      </w:r>
    </w:p>
    <w:p w14:paraId="4CFA6428" w14:textId="77777777" w:rsidR="00AA240E" w:rsidRDefault="00AA240E" w:rsidP="00306E92">
      <w:pPr>
        <w:pStyle w:val="ListParagraph"/>
        <w:numPr>
          <w:ilvl w:val="0"/>
          <w:numId w:val="65"/>
        </w:numPr>
        <w:spacing w:after="0" w:line="240" w:lineRule="auto"/>
        <w:rPr>
          <w:rFonts w:ascii="Arial" w:hAnsi="Arial" w:cs="Arial"/>
          <w:sz w:val="24"/>
          <w:szCs w:val="24"/>
        </w:rPr>
      </w:pPr>
      <w:r>
        <w:rPr>
          <w:rFonts w:ascii="Arial" w:hAnsi="Arial" w:cs="Arial"/>
          <w:sz w:val="24"/>
          <w:szCs w:val="24"/>
        </w:rPr>
        <w:t>e</w:t>
      </w:r>
      <w:r w:rsidR="005B3693" w:rsidRPr="005B3693">
        <w:rPr>
          <w:rFonts w:ascii="Arial" w:hAnsi="Arial" w:cs="Arial"/>
          <w:sz w:val="24"/>
          <w:szCs w:val="24"/>
        </w:rPr>
        <w:t xml:space="preserve">quip our learners for a confident transition into the next stage / phase </w:t>
      </w:r>
      <w:r w:rsidR="00BB0AD9">
        <w:rPr>
          <w:rFonts w:ascii="Arial" w:hAnsi="Arial" w:cs="Arial"/>
          <w:sz w:val="24"/>
          <w:szCs w:val="24"/>
        </w:rPr>
        <w:t xml:space="preserve">of </w:t>
      </w:r>
      <w:r w:rsidR="005B3693" w:rsidRPr="005B3693">
        <w:rPr>
          <w:rFonts w:ascii="Arial" w:hAnsi="Arial" w:cs="Arial"/>
          <w:sz w:val="24"/>
          <w:szCs w:val="24"/>
        </w:rPr>
        <w:t>their education life / career.</w:t>
      </w:r>
    </w:p>
    <w:p w14:paraId="1C34EB38" w14:textId="3A11C7DF" w:rsidR="005B3693" w:rsidRDefault="00AA240E" w:rsidP="00306E92">
      <w:pPr>
        <w:pStyle w:val="ListParagraph"/>
        <w:numPr>
          <w:ilvl w:val="0"/>
          <w:numId w:val="65"/>
        </w:numPr>
        <w:spacing w:after="0" w:line="240" w:lineRule="auto"/>
        <w:rPr>
          <w:rFonts w:ascii="Arial" w:hAnsi="Arial" w:cs="Arial"/>
          <w:sz w:val="24"/>
          <w:szCs w:val="24"/>
        </w:rPr>
      </w:pPr>
      <w:r>
        <w:rPr>
          <w:rFonts w:ascii="Arial" w:hAnsi="Arial" w:cs="Arial"/>
          <w:sz w:val="24"/>
          <w:szCs w:val="24"/>
        </w:rPr>
        <w:t xml:space="preserve"> ensure all learners adopt a can-</w:t>
      </w:r>
      <w:r w:rsidR="005B3693" w:rsidRPr="005B3693">
        <w:rPr>
          <w:rFonts w:ascii="Arial" w:hAnsi="Arial" w:cs="Arial"/>
          <w:sz w:val="24"/>
          <w:szCs w:val="24"/>
        </w:rPr>
        <w:t>do attitude based on a Growth Mind-set approach.</w:t>
      </w:r>
    </w:p>
    <w:p w14:paraId="4DE6B99E" w14:textId="77777777" w:rsidR="00877E33" w:rsidRPr="005B3693" w:rsidRDefault="00877E33" w:rsidP="009C53C2">
      <w:pPr>
        <w:pStyle w:val="ListParagraph"/>
        <w:spacing w:after="0" w:line="240" w:lineRule="auto"/>
        <w:rPr>
          <w:rFonts w:ascii="Arial" w:hAnsi="Arial" w:cs="Arial"/>
          <w:sz w:val="24"/>
          <w:szCs w:val="24"/>
        </w:rPr>
      </w:pPr>
    </w:p>
    <w:p w14:paraId="35307818" w14:textId="4FC20106" w:rsidR="005B3693" w:rsidRDefault="00C35B71" w:rsidP="005B3693">
      <w:pPr>
        <w:rPr>
          <w:rFonts w:ascii="Arial" w:hAnsi="Arial" w:cs="Arial"/>
          <w:b/>
          <w:color w:val="0E05BB"/>
          <w:sz w:val="24"/>
          <w:szCs w:val="24"/>
        </w:rPr>
      </w:pPr>
      <w:r>
        <w:rPr>
          <w:rFonts w:ascii="Arial" w:hAnsi="Arial" w:cs="Arial"/>
          <w:b/>
          <w:color w:val="0E05BB"/>
          <w:sz w:val="24"/>
          <w:szCs w:val="24"/>
        </w:rPr>
        <w:t xml:space="preserve">Statement of </w:t>
      </w:r>
      <w:r w:rsidR="000A7B12" w:rsidRPr="00204253">
        <w:rPr>
          <w:rFonts w:ascii="Arial" w:hAnsi="Arial" w:cs="Arial"/>
          <w:b/>
          <w:color w:val="0E05BB"/>
          <w:sz w:val="24"/>
          <w:szCs w:val="24"/>
        </w:rPr>
        <w:t xml:space="preserve">Growth </w:t>
      </w:r>
    </w:p>
    <w:p w14:paraId="60AE1F0A" w14:textId="77777777" w:rsidR="00C845EA" w:rsidRDefault="00C845EA" w:rsidP="005B3693">
      <w:pPr>
        <w:rPr>
          <w:rFonts w:ascii="Arial" w:hAnsi="Arial" w:cs="Arial"/>
          <w:b/>
          <w:color w:val="0E05BB"/>
          <w:sz w:val="24"/>
          <w:szCs w:val="24"/>
        </w:rPr>
      </w:pPr>
    </w:p>
    <w:p w14:paraId="61154BD5" w14:textId="788304DB" w:rsidR="008060AC" w:rsidRPr="00C35B71" w:rsidRDefault="002D7D0A" w:rsidP="002D7D0A">
      <w:pPr>
        <w:spacing w:before="100" w:beforeAutospacing="1" w:after="100" w:afterAutospacing="1" w:line="240" w:lineRule="auto"/>
        <w:rPr>
          <w:rFonts w:ascii="Arial" w:hAnsi="Arial" w:cs="Arial"/>
          <w:sz w:val="24"/>
          <w:szCs w:val="24"/>
          <w:lang w:eastAsia="en-GB"/>
        </w:rPr>
      </w:pPr>
      <w:r w:rsidRPr="00C35B71">
        <w:rPr>
          <w:rFonts w:ascii="Arial" w:hAnsi="Arial" w:cs="Arial"/>
          <w:sz w:val="24"/>
          <w:szCs w:val="24"/>
          <w:lang w:eastAsia="en-GB"/>
        </w:rPr>
        <w:t xml:space="preserve">In a world of ongoing change, bringing together leaders to shape and drive the educational ambition and operational management of a group of schools provides a powerful way to chart a successful path into the future. </w:t>
      </w:r>
      <w:r w:rsidR="00204253" w:rsidRPr="00C35B71">
        <w:rPr>
          <w:rFonts w:ascii="Arial" w:hAnsi="Arial" w:cs="Arial"/>
          <w:sz w:val="24"/>
          <w:szCs w:val="24"/>
        </w:rPr>
        <w:t xml:space="preserve">Unity Education Trust </w:t>
      </w:r>
      <w:r w:rsidR="00230E8D" w:rsidRPr="00C35B71">
        <w:rPr>
          <w:rFonts w:ascii="Arial" w:hAnsi="Arial" w:cs="Arial"/>
          <w:sz w:val="24"/>
          <w:szCs w:val="24"/>
        </w:rPr>
        <w:t>is a small locally-based MAT working with primary and secondary</w:t>
      </w:r>
      <w:r w:rsidR="00A03B78" w:rsidRPr="00C35B71">
        <w:rPr>
          <w:rFonts w:ascii="Arial" w:hAnsi="Arial" w:cs="Arial"/>
          <w:sz w:val="24"/>
          <w:szCs w:val="24"/>
        </w:rPr>
        <w:t xml:space="preserve"> schools. </w:t>
      </w:r>
    </w:p>
    <w:p w14:paraId="2A6B4E04" w14:textId="13402C7C" w:rsidR="00204253" w:rsidRPr="00C35B71" w:rsidRDefault="00877A9F" w:rsidP="005B3693">
      <w:pPr>
        <w:rPr>
          <w:rFonts w:ascii="Arial" w:hAnsi="Arial" w:cs="Arial"/>
          <w:sz w:val="24"/>
          <w:szCs w:val="24"/>
        </w:rPr>
      </w:pPr>
      <w:r w:rsidRPr="00C35B71">
        <w:rPr>
          <w:rFonts w:ascii="Arial" w:hAnsi="Arial" w:cs="Arial"/>
          <w:sz w:val="24"/>
          <w:szCs w:val="24"/>
        </w:rPr>
        <w:t>The T</w:t>
      </w:r>
      <w:r w:rsidR="00A03B78" w:rsidRPr="00C35B71">
        <w:rPr>
          <w:rFonts w:ascii="Arial" w:hAnsi="Arial" w:cs="Arial"/>
          <w:sz w:val="24"/>
          <w:szCs w:val="24"/>
        </w:rPr>
        <w:t>rust is committed to working with like</w:t>
      </w:r>
      <w:r w:rsidR="00BE217D" w:rsidRPr="00C35B71">
        <w:rPr>
          <w:rFonts w:ascii="Arial" w:hAnsi="Arial" w:cs="Arial"/>
          <w:sz w:val="24"/>
          <w:szCs w:val="24"/>
        </w:rPr>
        <w:t>-</w:t>
      </w:r>
      <w:r w:rsidR="00A03B78" w:rsidRPr="008112F7">
        <w:rPr>
          <w:rFonts w:ascii="Arial" w:hAnsi="Arial" w:cs="Arial"/>
          <w:sz w:val="24"/>
          <w:szCs w:val="24"/>
        </w:rPr>
        <w:t>minded organisations</w:t>
      </w:r>
      <w:r w:rsidR="00F72FF0" w:rsidRPr="008112F7">
        <w:rPr>
          <w:rFonts w:ascii="Arial" w:hAnsi="Arial" w:cs="Arial"/>
          <w:sz w:val="24"/>
          <w:szCs w:val="24"/>
        </w:rPr>
        <w:t xml:space="preserve"> </w:t>
      </w:r>
      <w:r w:rsidR="00C845EA" w:rsidRPr="008112F7">
        <w:rPr>
          <w:rFonts w:ascii="Arial" w:hAnsi="Arial" w:cs="Arial"/>
          <w:sz w:val="24"/>
          <w:szCs w:val="24"/>
        </w:rPr>
        <w:t>where this offers mutual advantages. We recognise that growing our Trust can bring benefits but we reject growth for growths sake</w:t>
      </w:r>
      <w:r w:rsidR="00A750E9" w:rsidRPr="008112F7">
        <w:rPr>
          <w:rFonts w:ascii="Arial" w:hAnsi="Arial" w:cs="Arial"/>
          <w:sz w:val="24"/>
          <w:szCs w:val="24"/>
        </w:rPr>
        <w:t xml:space="preserve"> </w:t>
      </w:r>
      <w:r w:rsidR="00C845EA" w:rsidRPr="008112F7">
        <w:rPr>
          <w:rFonts w:ascii="Arial" w:hAnsi="Arial" w:cs="Arial"/>
          <w:sz w:val="24"/>
          <w:szCs w:val="24"/>
        </w:rPr>
        <w:t xml:space="preserve">Our approach is to establish new </w:t>
      </w:r>
      <w:proofErr w:type="spellStart"/>
      <w:r w:rsidR="00C845EA" w:rsidRPr="008112F7">
        <w:rPr>
          <w:rFonts w:ascii="Arial" w:hAnsi="Arial" w:cs="Arial"/>
          <w:sz w:val="24"/>
          <w:szCs w:val="24"/>
        </w:rPr>
        <w:t>partnerhsips</w:t>
      </w:r>
      <w:proofErr w:type="spellEnd"/>
      <w:r w:rsidR="00C845EA" w:rsidRPr="008112F7">
        <w:rPr>
          <w:rFonts w:ascii="Arial" w:hAnsi="Arial" w:cs="Arial"/>
          <w:sz w:val="24"/>
          <w:szCs w:val="24"/>
        </w:rPr>
        <w:t xml:space="preserve"> and build </w:t>
      </w:r>
      <w:r w:rsidR="00A750E9" w:rsidRPr="008112F7">
        <w:rPr>
          <w:rFonts w:ascii="Arial" w:hAnsi="Arial" w:cs="Arial"/>
          <w:sz w:val="24"/>
          <w:szCs w:val="24"/>
        </w:rPr>
        <w:t xml:space="preserve">on </w:t>
      </w:r>
      <w:r w:rsidR="008060AC" w:rsidRPr="008112F7">
        <w:rPr>
          <w:rFonts w:ascii="Arial" w:hAnsi="Arial" w:cs="Arial"/>
          <w:sz w:val="24"/>
          <w:szCs w:val="24"/>
        </w:rPr>
        <w:t xml:space="preserve">existing </w:t>
      </w:r>
      <w:r w:rsidR="00C845EA" w:rsidRPr="008112F7">
        <w:rPr>
          <w:rFonts w:ascii="Arial" w:hAnsi="Arial" w:cs="Arial"/>
          <w:sz w:val="24"/>
          <w:szCs w:val="24"/>
        </w:rPr>
        <w:t>ones</w:t>
      </w:r>
      <w:r w:rsidR="008060AC" w:rsidRPr="008112F7">
        <w:rPr>
          <w:rFonts w:ascii="Arial" w:hAnsi="Arial" w:cs="Arial"/>
          <w:sz w:val="24"/>
          <w:szCs w:val="24"/>
        </w:rPr>
        <w:t>, which have been underpinned by trust and mutual respect</w:t>
      </w:r>
      <w:r w:rsidR="00A1093D" w:rsidRPr="008112F7">
        <w:rPr>
          <w:rFonts w:ascii="Arial" w:hAnsi="Arial" w:cs="Arial"/>
          <w:sz w:val="24"/>
          <w:szCs w:val="24"/>
        </w:rPr>
        <w:t xml:space="preserve">, a shared ethos and a history of being rooted in the </w:t>
      </w:r>
      <w:proofErr w:type="spellStart"/>
      <w:r w:rsidR="00A1093D" w:rsidRPr="008112F7">
        <w:rPr>
          <w:rFonts w:ascii="Arial" w:hAnsi="Arial" w:cs="Arial"/>
          <w:sz w:val="24"/>
          <w:szCs w:val="24"/>
        </w:rPr>
        <w:t>community.</w:t>
      </w:r>
      <w:r w:rsidR="00C845EA" w:rsidRPr="008112F7">
        <w:rPr>
          <w:rFonts w:ascii="Arial" w:hAnsi="Arial" w:cs="Arial"/>
          <w:sz w:val="24"/>
          <w:szCs w:val="24"/>
        </w:rPr>
        <w:t>If</w:t>
      </w:r>
      <w:proofErr w:type="spellEnd"/>
      <w:r w:rsidR="00C845EA" w:rsidRPr="008112F7">
        <w:rPr>
          <w:rFonts w:ascii="Arial" w:hAnsi="Arial" w:cs="Arial"/>
          <w:sz w:val="24"/>
          <w:szCs w:val="24"/>
        </w:rPr>
        <w:t xml:space="preserve"> this leads to more formal organisational changes, then we welcome that. In addition, as a DfE sponsor academy, we are willing to work with schools which require support to improve outcomes for learners.</w:t>
      </w:r>
    </w:p>
    <w:p w14:paraId="6F4E1C3C" w14:textId="03EE2D10" w:rsidR="0084212D" w:rsidRPr="00C35B71" w:rsidRDefault="002F1B55" w:rsidP="005B3693">
      <w:pPr>
        <w:rPr>
          <w:rFonts w:ascii="Arial" w:hAnsi="Arial" w:cs="Arial"/>
          <w:sz w:val="24"/>
          <w:szCs w:val="24"/>
        </w:rPr>
      </w:pPr>
      <w:r w:rsidRPr="00C35B71">
        <w:rPr>
          <w:rFonts w:ascii="Arial" w:hAnsi="Arial" w:cs="Arial"/>
          <w:sz w:val="24"/>
          <w:szCs w:val="24"/>
        </w:rPr>
        <w:t>The Trust</w:t>
      </w:r>
      <w:r w:rsidR="002573C8" w:rsidRPr="00C35B71">
        <w:rPr>
          <w:rFonts w:ascii="Arial" w:hAnsi="Arial" w:cs="Arial"/>
          <w:sz w:val="24"/>
          <w:szCs w:val="24"/>
        </w:rPr>
        <w:t xml:space="preserve"> mod</w:t>
      </w:r>
      <w:r w:rsidR="00A1093D" w:rsidRPr="00C35B71">
        <w:rPr>
          <w:rFonts w:ascii="Arial" w:hAnsi="Arial" w:cs="Arial"/>
          <w:sz w:val="24"/>
          <w:szCs w:val="24"/>
        </w:rPr>
        <w:t xml:space="preserve">el for recruitment and growth </w:t>
      </w:r>
      <w:r w:rsidR="002573C8" w:rsidRPr="00C35B71">
        <w:rPr>
          <w:rFonts w:ascii="Arial" w:hAnsi="Arial" w:cs="Arial"/>
          <w:sz w:val="24"/>
          <w:szCs w:val="24"/>
        </w:rPr>
        <w:t xml:space="preserve">will be carefully planned </w:t>
      </w:r>
      <w:r w:rsidR="008B6647" w:rsidRPr="00C35B71">
        <w:rPr>
          <w:rFonts w:ascii="Arial" w:hAnsi="Arial" w:cs="Arial"/>
          <w:sz w:val="24"/>
          <w:szCs w:val="24"/>
        </w:rPr>
        <w:t xml:space="preserve">and operate </w:t>
      </w:r>
      <w:r w:rsidR="00532002" w:rsidRPr="00C35B71">
        <w:rPr>
          <w:rFonts w:ascii="Arial" w:hAnsi="Arial" w:cs="Arial"/>
          <w:sz w:val="24"/>
          <w:szCs w:val="24"/>
        </w:rPr>
        <w:t>on local partnerships and ‘Hub School’ provision</w:t>
      </w:r>
      <w:r w:rsidR="0018034D" w:rsidRPr="00C35B71">
        <w:rPr>
          <w:rFonts w:ascii="Arial" w:hAnsi="Arial" w:cs="Arial"/>
          <w:sz w:val="24"/>
          <w:szCs w:val="24"/>
        </w:rPr>
        <w:t xml:space="preserve">. </w:t>
      </w:r>
      <w:r w:rsidR="0084212D" w:rsidRPr="00C35B71">
        <w:rPr>
          <w:rFonts w:ascii="Arial" w:hAnsi="Arial" w:cs="Arial"/>
          <w:sz w:val="24"/>
          <w:szCs w:val="24"/>
        </w:rPr>
        <w:t>Any n</w:t>
      </w:r>
      <w:r w:rsidR="008237D2" w:rsidRPr="00C35B71">
        <w:rPr>
          <w:rFonts w:ascii="Arial" w:hAnsi="Arial" w:cs="Arial"/>
          <w:sz w:val="24"/>
          <w:szCs w:val="24"/>
        </w:rPr>
        <w:t>ew school wishing to join the Tr</w:t>
      </w:r>
      <w:r w:rsidR="0084212D" w:rsidRPr="00C35B71">
        <w:rPr>
          <w:rFonts w:ascii="Arial" w:hAnsi="Arial" w:cs="Arial"/>
          <w:sz w:val="24"/>
          <w:szCs w:val="24"/>
        </w:rPr>
        <w:t xml:space="preserve">ust will be carefully scrutinised </w:t>
      </w:r>
      <w:r w:rsidR="00AC423A" w:rsidRPr="00C35B71">
        <w:rPr>
          <w:rFonts w:ascii="Arial" w:hAnsi="Arial" w:cs="Arial"/>
          <w:sz w:val="24"/>
          <w:szCs w:val="24"/>
        </w:rPr>
        <w:t xml:space="preserve">through a documented due diligence process involving a review of finance, achievement, staffing, health &amp; safety and facilities. </w:t>
      </w:r>
    </w:p>
    <w:p w14:paraId="11AAB78C" w14:textId="5F712C92" w:rsidR="005D1977" w:rsidRPr="00C35B71" w:rsidRDefault="000F134D" w:rsidP="005B3693">
      <w:pPr>
        <w:rPr>
          <w:rFonts w:ascii="Arial" w:hAnsi="Arial" w:cs="Arial"/>
          <w:sz w:val="24"/>
          <w:szCs w:val="24"/>
        </w:rPr>
      </w:pPr>
      <w:r w:rsidRPr="00C35B71">
        <w:rPr>
          <w:rFonts w:ascii="Arial" w:hAnsi="Arial" w:cs="Arial"/>
          <w:sz w:val="24"/>
          <w:szCs w:val="24"/>
        </w:rPr>
        <w:lastRenderedPageBreak/>
        <w:t xml:space="preserve">With any potential growth the Trust is clear that there will always be sufficient infrastructure dedicated to providing </w:t>
      </w:r>
      <w:r w:rsidR="00C272B5" w:rsidRPr="00C35B71">
        <w:rPr>
          <w:rFonts w:ascii="Arial" w:hAnsi="Arial" w:cs="Arial"/>
          <w:sz w:val="24"/>
          <w:szCs w:val="24"/>
        </w:rPr>
        <w:t>school improvement and back office support.</w:t>
      </w:r>
      <w:r w:rsidR="009A020B" w:rsidRPr="00C35B71">
        <w:rPr>
          <w:rFonts w:ascii="Arial" w:hAnsi="Arial" w:cs="Arial"/>
          <w:sz w:val="24"/>
          <w:szCs w:val="24"/>
        </w:rPr>
        <w:t xml:space="preserve">  With growth we will look to establish hub schools</w:t>
      </w:r>
      <w:r w:rsidR="008237D2" w:rsidRPr="00C35B71">
        <w:rPr>
          <w:rFonts w:ascii="Arial" w:hAnsi="Arial" w:cs="Arial"/>
          <w:sz w:val="24"/>
          <w:szCs w:val="24"/>
        </w:rPr>
        <w:t xml:space="preserve"> to ensure quality local school-to-</w:t>
      </w:r>
      <w:r w:rsidR="009A020B" w:rsidRPr="00C35B71">
        <w:rPr>
          <w:rFonts w:ascii="Arial" w:hAnsi="Arial" w:cs="Arial"/>
          <w:sz w:val="24"/>
          <w:szCs w:val="24"/>
        </w:rPr>
        <w:t>school support and sustained leadership capacity and school improvement.</w:t>
      </w:r>
      <w:r w:rsidR="00EE0966" w:rsidRPr="00C35B71">
        <w:rPr>
          <w:rFonts w:ascii="Arial" w:hAnsi="Arial" w:cs="Arial"/>
          <w:sz w:val="24"/>
          <w:szCs w:val="24"/>
        </w:rPr>
        <w:t xml:space="preserve"> </w:t>
      </w:r>
      <w:r w:rsidR="00A750E9" w:rsidRPr="00C35B71">
        <w:rPr>
          <w:rFonts w:ascii="Arial" w:hAnsi="Arial" w:cs="Arial"/>
          <w:sz w:val="24"/>
          <w:szCs w:val="24"/>
        </w:rPr>
        <w:t>Trustees</w:t>
      </w:r>
      <w:r w:rsidR="00C272B5" w:rsidRPr="00C35B71">
        <w:rPr>
          <w:rFonts w:ascii="Arial" w:hAnsi="Arial" w:cs="Arial"/>
          <w:sz w:val="24"/>
          <w:szCs w:val="24"/>
        </w:rPr>
        <w:t xml:space="preserve"> will monitor </w:t>
      </w:r>
      <w:r w:rsidR="005B3B9A" w:rsidRPr="00C35B71">
        <w:rPr>
          <w:rFonts w:ascii="Arial" w:hAnsi="Arial" w:cs="Arial"/>
          <w:sz w:val="24"/>
          <w:szCs w:val="24"/>
        </w:rPr>
        <w:t>progress and regularly review what needs to happen to support schools further.</w:t>
      </w:r>
    </w:p>
    <w:p w14:paraId="70970C6B" w14:textId="77777777" w:rsidR="00877A9F" w:rsidRPr="00C35B71" w:rsidRDefault="002B28D8" w:rsidP="005B3693">
      <w:pPr>
        <w:rPr>
          <w:rFonts w:ascii="Arial" w:hAnsi="Arial" w:cs="Arial"/>
          <w:sz w:val="24"/>
          <w:szCs w:val="24"/>
        </w:rPr>
      </w:pPr>
      <w:r w:rsidRPr="00C35B71">
        <w:rPr>
          <w:rFonts w:ascii="Arial" w:hAnsi="Arial" w:cs="Arial"/>
          <w:sz w:val="24"/>
          <w:szCs w:val="24"/>
        </w:rPr>
        <w:t xml:space="preserve">Unity </w:t>
      </w:r>
      <w:proofErr w:type="spellStart"/>
      <w:r w:rsidRPr="00C35B71">
        <w:rPr>
          <w:rFonts w:ascii="Arial" w:hAnsi="Arial" w:cs="Arial"/>
          <w:sz w:val="24"/>
          <w:szCs w:val="24"/>
        </w:rPr>
        <w:t>EducationTrust</w:t>
      </w:r>
      <w:proofErr w:type="spellEnd"/>
      <w:r w:rsidRPr="00C35B71">
        <w:rPr>
          <w:rFonts w:ascii="Arial" w:hAnsi="Arial" w:cs="Arial"/>
          <w:sz w:val="24"/>
          <w:szCs w:val="24"/>
        </w:rPr>
        <w:t xml:space="preserve"> is committed to developing mutually beneficial partnerships with schools, </w:t>
      </w:r>
      <w:r w:rsidR="00877A9F" w:rsidRPr="00C35B71">
        <w:rPr>
          <w:rFonts w:ascii="Arial" w:hAnsi="Arial" w:cs="Arial"/>
          <w:sz w:val="24"/>
          <w:szCs w:val="24"/>
        </w:rPr>
        <w:t>businesses and other Multi Academy Trusts.</w:t>
      </w:r>
    </w:p>
    <w:p w14:paraId="5F438B67" w14:textId="6DC45137" w:rsidR="00877E33" w:rsidRPr="002D7D0A" w:rsidRDefault="00C272B5" w:rsidP="005B3693">
      <w:pPr>
        <w:rPr>
          <w:rFonts w:ascii="Arial" w:hAnsi="Arial" w:cs="Arial"/>
          <w:color w:val="FF0000"/>
          <w:sz w:val="24"/>
          <w:szCs w:val="24"/>
        </w:rPr>
      </w:pPr>
      <w:r w:rsidRPr="002D7D0A">
        <w:rPr>
          <w:rFonts w:ascii="Arial" w:hAnsi="Arial" w:cs="Arial"/>
          <w:color w:val="FF0000"/>
          <w:sz w:val="24"/>
          <w:szCs w:val="24"/>
        </w:rPr>
        <w:t xml:space="preserve"> </w:t>
      </w:r>
    </w:p>
    <w:p w14:paraId="1F7C05C4" w14:textId="34D8DFD1" w:rsidR="005B3693" w:rsidRPr="00A5363F" w:rsidRDefault="005B3693" w:rsidP="005B3693">
      <w:pPr>
        <w:spacing w:after="120" w:line="240" w:lineRule="auto"/>
        <w:rPr>
          <w:rFonts w:ascii="Arial" w:hAnsi="Arial" w:cs="Arial"/>
          <w:b/>
          <w:color w:val="0000CC"/>
          <w:sz w:val="24"/>
          <w:szCs w:val="24"/>
        </w:rPr>
      </w:pPr>
      <w:r w:rsidRPr="00A5363F">
        <w:rPr>
          <w:rFonts w:ascii="Arial" w:hAnsi="Arial" w:cs="Arial"/>
          <w:b/>
          <w:color w:val="0000CC"/>
          <w:sz w:val="24"/>
          <w:szCs w:val="24"/>
        </w:rPr>
        <w:t xml:space="preserve">Education </w:t>
      </w:r>
      <w:r w:rsidR="00BB0AD9">
        <w:rPr>
          <w:rFonts w:ascii="Arial" w:hAnsi="Arial" w:cs="Arial"/>
          <w:b/>
          <w:color w:val="0000CC"/>
          <w:sz w:val="24"/>
          <w:szCs w:val="24"/>
        </w:rPr>
        <w:t>I</w:t>
      </w:r>
      <w:r w:rsidRPr="00A5363F">
        <w:rPr>
          <w:rFonts w:ascii="Arial" w:hAnsi="Arial" w:cs="Arial"/>
          <w:b/>
          <w:color w:val="0000CC"/>
          <w:sz w:val="24"/>
          <w:szCs w:val="24"/>
        </w:rPr>
        <w:t>mprovement Services</w:t>
      </w:r>
    </w:p>
    <w:p w14:paraId="3C1AF126" w14:textId="77777777" w:rsidR="005B3693" w:rsidRPr="005B3693" w:rsidRDefault="005B3693" w:rsidP="005B3693">
      <w:pPr>
        <w:spacing w:after="120" w:line="240" w:lineRule="auto"/>
        <w:rPr>
          <w:rFonts w:ascii="Arial" w:hAnsi="Arial" w:cs="Arial"/>
          <w:sz w:val="24"/>
          <w:szCs w:val="24"/>
        </w:rPr>
      </w:pPr>
      <w:r w:rsidRPr="005B3693">
        <w:rPr>
          <w:rFonts w:ascii="Arial" w:hAnsi="Arial" w:cs="Arial"/>
          <w:sz w:val="24"/>
          <w:szCs w:val="24"/>
        </w:rPr>
        <w:t>To provide flexible active support for raising standards in:</w:t>
      </w:r>
    </w:p>
    <w:p w14:paraId="16057EB4" w14:textId="77777777" w:rsidR="005B3693" w:rsidRPr="005B3693" w:rsidRDefault="005B3693" w:rsidP="00306E92">
      <w:pPr>
        <w:pStyle w:val="ListParagraph"/>
        <w:numPr>
          <w:ilvl w:val="0"/>
          <w:numId w:val="66"/>
        </w:numPr>
        <w:spacing w:after="60" w:line="240" w:lineRule="auto"/>
        <w:ind w:left="714" w:hanging="357"/>
        <w:contextualSpacing w:val="0"/>
        <w:rPr>
          <w:rFonts w:ascii="Arial" w:hAnsi="Arial" w:cs="Arial"/>
          <w:sz w:val="24"/>
          <w:szCs w:val="24"/>
        </w:rPr>
      </w:pPr>
      <w:r w:rsidRPr="005B3693">
        <w:rPr>
          <w:rFonts w:ascii="Arial" w:hAnsi="Arial" w:cs="Arial"/>
          <w:sz w:val="24"/>
          <w:szCs w:val="24"/>
        </w:rPr>
        <w:t>Teaching &amp; learning</w:t>
      </w:r>
    </w:p>
    <w:p w14:paraId="6BDA6F44" w14:textId="77777777" w:rsidR="005B3693" w:rsidRPr="005B3693" w:rsidRDefault="005B3693" w:rsidP="00306E92">
      <w:pPr>
        <w:pStyle w:val="ListParagraph"/>
        <w:numPr>
          <w:ilvl w:val="0"/>
          <w:numId w:val="66"/>
        </w:numPr>
        <w:spacing w:after="60" w:line="240" w:lineRule="auto"/>
        <w:ind w:left="714" w:hanging="357"/>
        <w:contextualSpacing w:val="0"/>
        <w:rPr>
          <w:rFonts w:ascii="Arial" w:hAnsi="Arial" w:cs="Arial"/>
          <w:sz w:val="24"/>
          <w:szCs w:val="24"/>
        </w:rPr>
      </w:pPr>
      <w:r w:rsidRPr="005B3693">
        <w:rPr>
          <w:rFonts w:ascii="Arial" w:hAnsi="Arial" w:cs="Arial"/>
          <w:sz w:val="24"/>
          <w:szCs w:val="24"/>
        </w:rPr>
        <w:t>Leadership development at all levels – to include leadership quality assurance</w:t>
      </w:r>
    </w:p>
    <w:p w14:paraId="35EB8687" w14:textId="77777777" w:rsidR="005B3693" w:rsidRPr="005B3693" w:rsidRDefault="005B3693" w:rsidP="00306E92">
      <w:pPr>
        <w:pStyle w:val="ListParagraph"/>
        <w:numPr>
          <w:ilvl w:val="0"/>
          <w:numId w:val="66"/>
        </w:numPr>
        <w:spacing w:after="60" w:line="240" w:lineRule="auto"/>
        <w:ind w:left="714" w:hanging="357"/>
        <w:contextualSpacing w:val="0"/>
        <w:rPr>
          <w:rFonts w:ascii="Arial" w:hAnsi="Arial" w:cs="Arial"/>
          <w:sz w:val="24"/>
          <w:szCs w:val="24"/>
        </w:rPr>
      </w:pPr>
      <w:r w:rsidRPr="005B3693">
        <w:rPr>
          <w:rFonts w:ascii="Arial" w:hAnsi="Arial" w:cs="Arial"/>
          <w:sz w:val="24"/>
          <w:szCs w:val="24"/>
        </w:rPr>
        <w:t>English and Literacy</w:t>
      </w:r>
    </w:p>
    <w:p w14:paraId="2794C894" w14:textId="1DC20778" w:rsidR="005B3693" w:rsidRPr="005B3693" w:rsidRDefault="005C2913" w:rsidP="00306E92">
      <w:pPr>
        <w:pStyle w:val="ListParagraph"/>
        <w:numPr>
          <w:ilvl w:val="0"/>
          <w:numId w:val="66"/>
        </w:numPr>
        <w:spacing w:after="60" w:line="240" w:lineRule="auto"/>
        <w:ind w:left="714" w:hanging="357"/>
        <w:contextualSpacing w:val="0"/>
        <w:rPr>
          <w:rFonts w:ascii="Arial" w:hAnsi="Arial" w:cs="Arial"/>
          <w:sz w:val="24"/>
          <w:szCs w:val="24"/>
        </w:rPr>
      </w:pPr>
      <w:r>
        <w:rPr>
          <w:rFonts w:ascii="Arial" w:hAnsi="Arial" w:cs="Arial"/>
          <w:sz w:val="24"/>
          <w:szCs w:val="24"/>
        </w:rPr>
        <w:t>Mathematics</w:t>
      </w:r>
      <w:r w:rsidR="005B3693" w:rsidRPr="005B3693">
        <w:rPr>
          <w:rFonts w:ascii="Arial" w:hAnsi="Arial" w:cs="Arial"/>
          <w:sz w:val="24"/>
          <w:szCs w:val="24"/>
        </w:rPr>
        <w:t xml:space="preserve"> and numeracy</w:t>
      </w:r>
    </w:p>
    <w:p w14:paraId="11DF9FF3" w14:textId="72AD039B" w:rsidR="005B3693" w:rsidRPr="005B3693" w:rsidRDefault="005C2913" w:rsidP="00306E92">
      <w:pPr>
        <w:pStyle w:val="ListParagraph"/>
        <w:numPr>
          <w:ilvl w:val="0"/>
          <w:numId w:val="66"/>
        </w:numPr>
        <w:spacing w:after="60" w:line="240" w:lineRule="auto"/>
        <w:ind w:left="714" w:hanging="357"/>
        <w:contextualSpacing w:val="0"/>
        <w:rPr>
          <w:rFonts w:ascii="Arial" w:hAnsi="Arial" w:cs="Arial"/>
          <w:sz w:val="24"/>
          <w:szCs w:val="24"/>
        </w:rPr>
      </w:pPr>
      <w:r>
        <w:rPr>
          <w:rFonts w:ascii="Arial" w:hAnsi="Arial" w:cs="Arial"/>
          <w:sz w:val="24"/>
          <w:szCs w:val="24"/>
        </w:rPr>
        <w:t>ICT / computing</w:t>
      </w:r>
    </w:p>
    <w:p w14:paraId="4B07DA02" w14:textId="77777777" w:rsidR="005B3693" w:rsidRPr="005B3693" w:rsidRDefault="005B3693" w:rsidP="00306E92">
      <w:pPr>
        <w:pStyle w:val="ListParagraph"/>
        <w:numPr>
          <w:ilvl w:val="0"/>
          <w:numId w:val="66"/>
        </w:numPr>
        <w:spacing w:after="60" w:line="240" w:lineRule="auto"/>
        <w:ind w:left="714" w:hanging="357"/>
        <w:contextualSpacing w:val="0"/>
        <w:rPr>
          <w:rFonts w:ascii="Arial" w:hAnsi="Arial" w:cs="Arial"/>
          <w:sz w:val="24"/>
          <w:szCs w:val="24"/>
        </w:rPr>
      </w:pPr>
      <w:r w:rsidRPr="005B3693">
        <w:rPr>
          <w:rFonts w:ascii="Arial" w:hAnsi="Arial" w:cs="Arial"/>
          <w:sz w:val="24"/>
          <w:szCs w:val="24"/>
        </w:rPr>
        <w:t>Science and humanities</w:t>
      </w:r>
    </w:p>
    <w:p w14:paraId="0743696E" w14:textId="7F8238D0" w:rsidR="005B3693" w:rsidRPr="005B3693" w:rsidRDefault="005B3693" w:rsidP="00306E92">
      <w:pPr>
        <w:pStyle w:val="ListParagraph"/>
        <w:numPr>
          <w:ilvl w:val="0"/>
          <w:numId w:val="66"/>
        </w:numPr>
        <w:spacing w:after="120" w:line="240" w:lineRule="auto"/>
        <w:ind w:left="714" w:hanging="357"/>
        <w:contextualSpacing w:val="0"/>
        <w:rPr>
          <w:rFonts w:ascii="Arial" w:hAnsi="Arial" w:cs="Arial"/>
          <w:sz w:val="24"/>
          <w:szCs w:val="24"/>
        </w:rPr>
      </w:pPr>
      <w:r w:rsidRPr="005B3693">
        <w:rPr>
          <w:rFonts w:ascii="Arial" w:hAnsi="Arial" w:cs="Arial"/>
          <w:sz w:val="24"/>
          <w:szCs w:val="24"/>
        </w:rPr>
        <w:t>Creative</w:t>
      </w:r>
      <w:r w:rsidR="005C2913">
        <w:rPr>
          <w:rFonts w:ascii="Arial" w:hAnsi="Arial" w:cs="Arial"/>
          <w:sz w:val="24"/>
          <w:szCs w:val="24"/>
        </w:rPr>
        <w:t xml:space="preserve"> arts</w:t>
      </w:r>
      <w:r w:rsidRPr="005B3693">
        <w:rPr>
          <w:rFonts w:ascii="Arial" w:hAnsi="Arial" w:cs="Arial"/>
          <w:sz w:val="24"/>
          <w:szCs w:val="24"/>
        </w:rPr>
        <w:t xml:space="preserve"> and performance </w:t>
      </w:r>
    </w:p>
    <w:p w14:paraId="172A3520" w14:textId="77777777" w:rsidR="005B3693" w:rsidRPr="005B3693" w:rsidRDefault="005B3693" w:rsidP="005B3693">
      <w:pPr>
        <w:spacing w:after="120" w:line="240" w:lineRule="auto"/>
        <w:rPr>
          <w:rFonts w:ascii="Arial" w:hAnsi="Arial" w:cs="Arial"/>
          <w:sz w:val="24"/>
          <w:szCs w:val="24"/>
        </w:rPr>
      </w:pPr>
      <w:r w:rsidRPr="00EE0EA7">
        <w:rPr>
          <w:rFonts w:ascii="Arial" w:hAnsi="Arial" w:cs="Arial"/>
          <w:sz w:val="24"/>
          <w:szCs w:val="24"/>
        </w:rPr>
        <w:t>Providing:</w:t>
      </w:r>
    </w:p>
    <w:p w14:paraId="6CEF3E19" w14:textId="62952268" w:rsidR="005B3693" w:rsidRPr="005B3693" w:rsidRDefault="005B3693" w:rsidP="00306E92">
      <w:pPr>
        <w:pStyle w:val="ListParagraph"/>
        <w:numPr>
          <w:ilvl w:val="0"/>
          <w:numId w:val="67"/>
        </w:numPr>
        <w:spacing w:after="60" w:line="240" w:lineRule="auto"/>
        <w:ind w:left="714" w:hanging="357"/>
        <w:contextualSpacing w:val="0"/>
        <w:rPr>
          <w:rFonts w:ascii="Arial" w:hAnsi="Arial" w:cs="Arial"/>
          <w:sz w:val="24"/>
          <w:szCs w:val="24"/>
        </w:rPr>
      </w:pPr>
      <w:r w:rsidRPr="005B3693">
        <w:rPr>
          <w:rFonts w:ascii="Arial" w:hAnsi="Arial" w:cs="Arial"/>
          <w:sz w:val="24"/>
          <w:szCs w:val="24"/>
        </w:rPr>
        <w:t>Data support (ensuring understanding, interpreting and applying performance data by all staff</w:t>
      </w:r>
      <w:r w:rsidR="00BB0AD9">
        <w:rPr>
          <w:rFonts w:ascii="Arial" w:hAnsi="Arial" w:cs="Arial"/>
          <w:sz w:val="24"/>
          <w:szCs w:val="24"/>
        </w:rPr>
        <w:t>)</w:t>
      </w:r>
    </w:p>
    <w:p w14:paraId="312E3D31" w14:textId="0EE446A9" w:rsidR="005B3693" w:rsidRPr="005B3693" w:rsidRDefault="005B3693" w:rsidP="00306E92">
      <w:pPr>
        <w:pStyle w:val="ListParagraph"/>
        <w:numPr>
          <w:ilvl w:val="0"/>
          <w:numId w:val="67"/>
        </w:numPr>
        <w:spacing w:after="60" w:line="240" w:lineRule="auto"/>
        <w:ind w:left="714" w:hanging="357"/>
        <w:contextualSpacing w:val="0"/>
        <w:rPr>
          <w:rFonts w:ascii="Arial" w:hAnsi="Arial" w:cs="Arial"/>
          <w:sz w:val="24"/>
          <w:szCs w:val="24"/>
        </w:rPr>
      </w:pPr>
      <w:r w:rsidRPr="005B3693">
        <w:rPr>
          <w:rFonts w:ascii="Arial" w:hAnsi="Arial" w:cs="Arial"/>
          <w:sz w:val="24"/>
          <w:szCs w:val="24"/>
        </w:rPr>
        <w:t xml:space="preserve">Effective </w:t>
      </w:r>
      <w:r w:rsidR="00BB0AD9">
        <w:rPr>
          <w:rFonts w:ascii="Arial" w:hAnsi="Arial" w:cs="Arial"/>
          <w:sz w:val="24"/>
          <w:szCs w:val="24"/>
        </w:rPr>
        <w:t>l</w:t>
      </w:r>
      <w:r w:rsidRPr="005B3693">
        <w:rPr>
          <w:rFonts w:ascii="Arial" w:hAnsi="Arial" w:cs="Arial"/>
          <w:sz w:val="24"/>
          <w:szCs w:val="24"/>
        </w:rPr>
        <w:t xml:space="preserve">earning </w:t>
      </w:r>
      <w:r w:rsidR="00BB0AD9">
        <w:rPr>
          <w:rFonts w:ascii="Arial" w:hAnsi="Arial" w:cs="Arial"/>
          <w:sz w:val="24"/>
          <w:szCs w:val="24"/>
        </w:rPr>
        <w:t>s</w:t>
      </w:r>
      <w:r w:rsidRPr="005B3693">
        <w:rPr>
          <w:rFonts w:ascii="Arial" w:hAnsi="Arial" w:cs="Arial"/>
          <w:sz w:val="24"/>
          <w:szCs w:val="24"/>
        </w:rPr>
        <w:t>upport and Special Educational Needs services</w:t>
      </w:r>
    </w:p>
    <w:p w14:paraId="55EE613C" w14:textId="77777777" w:rsidR="005B3693" w:rsidRPr="005B3693" w:rsidRDefault="005B3693" w:rsidP="00306E92">
      <w:pPr>
        <w:pStyle w:val="ListParagraph"/>
        <w:numPr>
          <w:ilvl w:val="0"/>
          <w:numId w:val="67"/>
        </w:numPr>
        <w:spacing w:after="60" w:line="240" w:lineRule="auto"/>
        <w:ind w:left="714" w:hanging="357"/>
        <w:contextualSpacing w:val="0"/>
        <w:rPr>
          <w:rFonts w:ascii="Arial" w:hAnsi="Arial" w:cs="Arial"/>
          <w:sz w:val="24"/>
          <w:szCs w:val="24"/>
        </w:rPr>
      </w:pPr>
      <w:r w:rsidRPr="005B3693">
        <w:rPr>
          <w:rFonts w:ascii="Arial" w:hAnsi="Arial" w:cs="Arial"/>
          <w:sz w:val="24"/>
          <w:szCs w:val="24"/>
        </w:rPr>
        <w:t>Effective behaviour support and centre</w:t>
      </w:r>
    </w:p>
    <w:p w14:paraId="35150BDF" w14:textId="77777777" w:rsidR="005B3693" w:rsidRPr="005B3693" w:rsidRDefault="005B3693" w:rsidP="00306E92">
      <w:pPr>
        <w:pStyle w:val="ListParagraph"/>
        <w:numPr>
          <w:ilvl w:val="0"/>
          <w:numId w:val="67"/>
        </w:numPr>
        <w:spacing w:after="60" w:line="240" w:lineRule="auto"/>
        <w:ind w:left="714" w:hanging="357"/>
        <w:contextualSpacing w:val="0"/>
        <w:rPr>
          <w:rFonts w:ascii="Arial" w:hAnsi="Arial" w:cs="Arial"/>
          <w:sz w:val="24"/>
          <w:szCs w:val="24"/>
        </w:rPr>
      </w:pPr>
      <w:r w:rsidRPr="005B3693">
        <w:rPr>
          <w:rFonts w:ascii="Arial" w:hAnsi="Arial" w:cs="Arial"/>
          <w:sz w:val="24"/>
          <w:szCs w:val="24"/>
        </w:rPr>
        <w:t>Robust and compliant safeguarding support</w:t>
      </w:r>
    </w:p>
    <w:p w14:paraId="03753206" w14:textId="77777777" w:rsidR="005B3693" w:rsidRPr="005B3693" w:rsidRDefault="005B3693" w:rsidP="00306E92">
      <w:pPr>
        <w:pStyle w:val="ListParagraph"/>
        <w:numPr>
          <w:ilvl w:val="0"/>
          <w:numId w:val="67"/>
        </w:numPr>
        <w:spacing w:after="60" w:line="240" w:lineRule="auto"/>
        <w:ind w:left="714" w:hanging="357"/>
        <w:contextualSpacing w:val="0"/>
        <w:rPr>
          <w:rFonts w:ascii="Arial" w:hAnsi="Arial" w:cs="Arial"/>
          <w:sz w:val="24"/>
          <w:szCs w:val="24"/>
        </w:rPr>
      </w:pPr>
      <w:r w:rsidRPr="005B3693">
        <w:rPr>
          <w:rFonts w:ascii="Arial" w:hAnsi="Arial" w:cs="Arial"/>
          <w:sz w:val="24"/>
          <w:szCs w:val="24"/>
        </w:rPr>
        <w:t>Effective and responsive ICT services to enhance learning</w:t>
      </w:r>
    </w:p>
    <w:p w14:paraId="420CB2A6" w14:textId="77777777" w:rsidR="005B3693" w:rsidRPr="005B3693" w:rsidRDefault="005B3693" w:rsidP="00306E92">
      <w:pPr>
        <w:pStyle w:val="ListParagraph"/>
        <w:numPr>
          <w:ilvl w:val="0"/>
          <w:numId w:val="67"/>
        </w:numPr>
        <w:spacing w:after="0" w:line="240" w:lineRule="auto"/>
        <w:rPr>
          <w:rFonts w:ascii="Arial" w:hAnsi="Arial" w:cs="Arial"/>
          <w:sz w:val="24"/>
          <w:szCs w:val="24"/>
        </w:rPr>
      </w:pPr>
      <w:r w:rsidRPr="005B3693">
        <w:rPr>
          <w:rFonts w:ascii="Arial" w:hAnsi="Arial" w:cs="Arial"/>
          <w:sz w:val="24"/>
          <w:szCs w:val="24"/>
        </w:rPr>
        <w:t>A core school improvement team.</w:t>
      </w:r>
    </w:p>
    <w:p w14:paraId="7C2E530F" w14:textId="77777777" w:rsidR="005B3693" w:rsidRDefault="005B3693" w:rsidP="005B3693">
      <w:pPr>
        <w:rPr>
          <w:rFonts w:ascii="Arial" w:hAnsi="Arial" w:cs="Arial"/>
          <w:b/>
          <w:i/>
          <w:sz w:val="24"/>
          <w:szCs w:val="24"/>
          <w:u w:val="single"/>
        </w:rPr>
      </w:pPr>
    </w:p>
    <w:p w14:paraId="30EBF78E" w14:textId="77777777" w:rsidR="005B3693" w:rsidRPr="00A5363F" w:rsidRDefault="005B3693" w:rsidP="005B3693">
      <w:pPr>
        <w:spacing w:after="120" w:line="240" w:lineRule="auto"/>
        <w:rPr>
          <w:rFonts w:ascii="Arial" w:hAnsi="Arial" w:cs="Arial"/>
          <w:b/>
          <w:color w:val="0000CC"/>
          <w:sz w:val="24"/>
          <w:szCs w:val="24"/>
        </w:rPr>
      </w:pPr>
      <w:r w:rsidRPr="00A5363F">
        <w:rPr>
          <w:rFonts w:ascii="Arial" w:hAnsi="Arial" w:cs="Arial"/>
          <w:b/>
          <w:color w:val="0000CC"/>
          <w:sz w:val="24"/>
          <w:szCs w:val="24"/>
        </w:rPr>
        <w:t>Deployment of Education Support</w:t>
      </w:r>
    </w:p>
    <w:p w14:paraId="6FB86B61" w14:textId="4C3634B0" w:rsidR="005B3693" w:rsidRPr="005B3693" w:rsidRDefault="005B3693" w:rsidP="005B3693">
      <w:pPr>
        <w:spacing w:after="120" w:line="240" w:lineRule="auto"/>
        <w:rPr>
          <w:rFonts w:ascii="Arial" w:hAnsi="Arial" w:cs="Arial"/>
          <w:sz w:val="24"/>
          <w:szCs w:val="24"/>
        </w:rPr>
      </w:pPr>
      <w:r w:rsidRPr="005B3693">
        <w:rPr>
          <w:rFonts w:ascii="Arial" w:hAnsi="Arial" w:cs="Arial"/>
          <w:sz w:val="24"/>
          <w:szCs w:val="24"/>
        </w:rPr>
        <w:t>The ultimate responsibility for the deployment of Ed</w:t>
      </w:r>
      <w:r w:rsidR="00EC5868">
        <w:rPr>
          <w:rFonts w:ascii="Arial" w:hAnsi="Arial" w:cs="Arial"/>
          <w:sz w:val="24"/>
          <w:szCs w:val="24"/>
        </w:rPr>
        <w:t xml:space="preserve">ucation Support lies with the </w:t>
      </w:r>
      <w:r w:rsidRPr="005B3693">
        <w:rPr>
          <w:rFonts w:ascii="Arial" w:hAnsi="Arial" w:cs="Arial"/>
          <w:sz w:val="24"/>
          <w:szCs w:val="24"/>
        </w:rPr>
        <w:t>Chief Executive Officer.</w:t>
      </w:r>
    </w:p>
    <w:p w14:paraId="3B00CE40" w14:textId="59C04D5D" w:rsidR="005B3693" w:rsidRDefault="005B3693" w:rsidP="005B3693">
      <w:pPr>
        <w:spacing w:after="120" w:line="240" w:lineRule="auto"/>
        <w:rPr>
          <w:rFonts w:ascii="Arial" w:hAnsi="Arial" w:cs="Arial"/>
          <w:sz w:val="24"/>
          <w:szCs w:val="24"/>
        </w:rPr>
      </w:pPr>
      <w:r w:rsidRPr="005B3693">
        <w:rPr>
          <w:rFonts w:ascii="Arial" w:hAnsi="Arial" w:cs="Arial"/>
          <w:sz w:val="24"/>
          <w:szCs w:val="24"/>
        </w:rPr>
        <w:t>Headteachers / Heads of School will discuss their requirements with the Chief Executive Officer who will in turn broker the required support.</w:t>
      </w:r>
    </w:p>
    <w:p w14:paraId="4164E04C" w14:textId="77777777" w:rsidR="00EC5868" w:rsidRPr="005B3693" w:rsidRDefault="00EC5868" w:rsidP="005B3693">
      <w:pPr>
        <w:spacing w:after="120" w:line="240" w:lineRule="auto"/>
        <w:rPr>
          <w:rFonts w:ascii="Arial" w:hAnsi="Arial" w:cs="Arial"/>
          <w:sz w:val="24"/>
          <w:szCs w:val="24"/>
        </w:rPr>
      </w:pPr>
    </w:p>
    <w:p w14:paraId="761088B7" w14:textId="77777777" w:rsidR="005B3693" w:rsidRPr="00A5363F" w:rsidRDefault="005B3693" w:rsidP="005B3693">
      <w:pPr>
        <w:spacing w:after="120" w:line="240" w:lineRule="auto"/>
        <w:rPr>
          <w:rFonts w:ascii="Arial" w:hAnsi="Arial" w:cs="Arial"/>
          <w:b/>
          <w:color w:val="0000CC"/>
          <w:sz w:val="24"/>
          <w:szCs w:val="24"/>
        </w:rPr>
      </w:pPr>
      <w:r w:rsidRPr="00A5363F">
        <w:rPr>
          <w:rFonts w:ascii="Arial" w:hAnsi="Arial" w:cs="Arial"/>
          <w:b/>
          <w:color w:val="0000CC"/>
          <w:sz w:val="24"/>
          <w:szCs w:val="24"/>
        </w:rPr>
        <w:t>Strategic Finance Systems</w:t>
      </w:r>
    </w:p>
    <w:p w14:paraId="5669A488" w14:textId="77777777" w:rsidR="005B3693" w:rsidRPr="005B3693" w:rsidRDefault="005B3693" w:rsidP="00306E92">
      <w:pPr>
        <w:pStyle w:val="ListParagraph"/>
        <w:numPr>
          <w:ilvl w:val="0"/>
          <w:numId w:val="61"/>
        </w:numPr>
        <w:spacing w:after="60" w:line="240" w:lineRule="auto"/>
        <w:ind w:left="714" w:hanging="357"/>
        <w:contextualSpacing w:val="0"/>
        <w:rPr>
          <w:rFonts w:ascii="Arial" w:hAnsi="Arial" w:cs="Arial"/>
          <w:sz w:val="24"/>
          <w:szCs w:val="24"/>
        </w:rPr>
      </w:pPr>
      <w:r w:rsidRPr="005B3693">
        <w:rPr>
          <w:rFonts w:ascii="Arial" w:hAnsi="Arial" w:cs="Arial"/>
          <w:sz w:val="24"/>
          <w:szCs w:val="24"/>
        </w:rPr>
        <w:t>Central Finance storage and system management</w:t>
      </w:r>
    </w:p>
    <w:p w14:paraId="2DD9C728" w14:textId="77777777" w:rsidR="005B3693" w:rsidRPr="005B3693" w:rsidRDefault="005B3693" w:rsidP="00306E92">
      <w:pPr>
        <w:pStyle w:val="ListParagraph"/>
        <w:numPr>
          <w:ilvl w:val="0"/>
          <w:numId w:val="61"/>
        </w:numPr>
        <w:spacing w:after="60" w:line="240" w:lineRule="auto"/>
        <w:ind w:left="714" w:hanging="357"/>
        <w:contextualSpacing w:val="0"/>
        <w:rPr>
          <w:rFonts w:ascii="Arial" w:hAnsi="Arial" w:cs="Arial"/>
          <w:sz w:val="24"/>
          <w:szCs w:val="24"/>
        </w:rPr>
      </w:pPr>
      <w:r w:rsidRPr="005B3693">
        <w:rPr>
          <w:rFonts w:ascii="Arial" w:hAnsi="Arial" w:cs="Arial"/>
          <w:sz w:val="24"/>
          <w:szCs w:val="24"/>
        </w:rPr>
        <w:t>Centralised Management information and Business Information system</w:t>
      </w:r>
    </w:p>
    <w:p w14:paraId="16BA0387" w14:textId="77777777" w:rsidR="005B3693" w:rsidRPr="005B3693" w:rsidRDefault="005B3693" w:rsidP="00306E92">
      <w:pPr>
        <w:pStyle w:val="ListParagraph"/>
        <w:numPr>
          <w:ilvl w:val="0"/>
          <w:numId w:val="61"/>
        </w:numPr>
        <w:spacing w:after="60" w:line="240" w:lineRule="auto"/>
        <w:ind w:left="714" w:hanging="357"/>
        <w:contextualSpacing w:val="0"/>
        <w:rPr>
          <w:rFonts w:ascii="Arial" w:hAnsi="Arial" w:cs="Arial"/>
          <w:sz w:val="24"/>
          <w:szCs w:val="24"/>
        </w:rPr>
      </w:pPr>
      <w:r w:rsidRPr="005B3693">
        <w:rPr>
          <w:rFonts w:ascii="Arial" w:hAnsi="Arial" w:cs="Arial"/>
          <w:sz w:val="24"/>
          <w:szCs w:val="24"/>
        </w:rPr>
        <w:t>Policy compliance</w:t>
      </w:r>
    </w:p>
    <w:p w14:paraId="79261C25" w14:textId="77777777" w:rsidR="005B3693" w:rsidRPr="005B3693" w:rsidRDefault="005B3693" w:rsidP="00306E92">
      <w:pPr>
        <w:pStyle w:val="ListParagraph"/>
        <w:numPr>
          <w:ilvl w:val="0"/>
          <w:numId w:val="61"/>
        </w:numPr>
        <w:spacing w:after="60" w:line="240" w:lineRule="auto"/>
        <w:ind w:left="714" w:hanging="357"/>
        <w:contextualSpacing w:val="0"/>
        <w:rPr>
          <w:rFonts w:ascii="Arial" w:hAnsi="Arial" w:cs="Arial"/>
          <w:sz w:val="24"/>
          <w:szCs w:val="24"/>
        </w:rPr>
      </w:pPr>
      <w:r w:rsidRPr="005B3693">
        <w:rPr>
          <w:rFonts w:ascii="Arial" w:hAnsi="Arial" w:cs="Arial"/>
          <w:sz w:val="24"/>
          <w:szCs w:val="24"/>
        </w:rPr>
        <w:t>Payroll</w:t>
      </w:r>
    </w:p>
    <w:p w14:paraId="4612A9EF" w14:textId="77777777" w:rsidR="005B3693" w:rsidRPr="005B3693" w:rsidRDefault="005B3693" w:rsidP="00306E92">
      <w:pPr>
        <w:pStyle w:val="ListParagraph"/>
        <w:numPr>
          <w:ilvl w:val="0"/>
          <w:numId w:val="61"/>
        </w:numPr>
        <w:spacing w:after="0" w:line="240" w:lineRule="auto"/>
        <w:rPr>
          <w:rFonts w:ascii="Arial" w:hAnsi="Arial" w:cs="Arial"/>
          <w:sz w:val="24"/>
          <w:szCs w:val="24"/>
        </w:rPr>
      </w:pPr>
      <w:r w:rsidRPr="005B3693">
        <w:rPr>
          <w:rFonts w:ascii="Arial" w:hAnsi="Arial" w:cs="Arial"/>
          <w:sz w:val="24"/>
          <w:szCs w:val="24"/>
        </w:rPr>
        <w:t xml:space="preserve">Personnel services </w:t>
      </w:r>
    </w:p>
    <w:p w14:paraId="550DFE47" w14:textId="77777777" w:rsidR="005B3693" w:rsidRPr="005B3693" w:rsidRDefault="005B3693" w:rsidP="005B3693">
      <w:pPr>
        <w:rPr>
          <w:rFonts w:ascii="Arial" w:hAnsi="Arial" w:cs="Arial"/>
          <w:b/>
          <w:i/>
          <w:sz w:val="24"/>
          <w:szCs w:val="24"/>
          <w:u w:val="single"/>
        </w:rPr>
      </w:pPr>
    </w:p>
    <w:p w14:paraId="14E0DC70" w14:textId="01E704E2" w:rsidR="005B3693" w:rsidRPr="00A5363F" w:rsidRDefault="005B3693" w:rsidP="005B3693">
      <w:pPr>
        <w:spacing w:after="120" w:line="240" w:lineRule="auto"/>
        <w:rPr>
          <w:rFonts w:ascii="Arial" w:hAnsi="Arial" w:cs="Arial"/>
          <w:b/>
          <w:color w:val="0000CC"/>
          <w:sz w:val="24"/>
          <w:szCs w:val="24"/>
        </w:rPr>
      </w:pPr>
      <w:r w:rsidRPr="00A5363F">
        <w:rPr>
          <w:rFonts w:ascii="Arial" w:hAnsi="Arial" w:cs="Arial"/>
          <w:b/>
          <w:color w:val="0000CC"/>
          <w:sz w:val="24"/>
          <w:szCs w:val="24"/>
        </w:rPr>
        <w:t xml:space="preserve">Overall </w:t>
      </w:r>
      <w:r w:rsidR="00BB0AD9">
        <w:rPr>
          <w:rFonts w:ascii="Arial" w:hAnsi="Arial" w:cs="Arial"/>
          <w:b/>
          <w:color w:val="0000CC"/>
          <w:sz w:val="24"/>
          <w:szCs w:val="24"/>
        </w:rPr>
        <w:t>L</w:t>
      </w:r>
      <w:r w:rsidRPr="00A5363F">
        <w:rPr>
          <w:rFonts w:ascii="Arial" w:hAnsi="Arial" w:cs="Arial"/>
          <w:b/>
          <w:color w:val="0000CC"/>
          <w:sz w:val="24"/>
          <w:szCs w:val="24"/>
        </w:rPr>
        <w:t>evel Finance Delegation</w:t>
      </w:r>
    </w:p>
    <w:p w14:paraId="56DC3D85" w14:textId="2915239B" w:rsidR="00740AA9" w:rsidRPr="00312D13" w:rsidRDefault="00312D13" w:rsidP="00740AA9">
      <w:pPr>
        <w:spacing w:after="0" w:line="240" w:lineRule="auto"/>
        <w:jc w:val="both"/>
        <w:rPr>
          <w:rFonts w:ascii="Arial" w:hAnsi="Arial" w:cs="Arial"/>
          <w:sz w:val="24"/>
          <w:szCs w:val="24"/>
        </w:rPr>
      </w:pPr>
      <w:r w:rsidRPr="00B4045E">
        <w:rPr>
          <w:rFonts w:ascii="Arial" w:hAnsi="Arial" w:cs="Arial"/>
          <w:sz w:val="24"/>
          <w:szCs w:val="24"/>
        </w:rPr>
        <w:t>The Trust Board will determine levels of delegated financial authority</w:t>
      </w:r>
      <w:r w:rsidR="00C17D3A" w:rsidRPr="00B4045E">
        <w:rPr>
          <w:rFonts w:ascii="Arial" w:hAnsi="Arial" w:cs="Arial"/>
          <w:sz w:val="24"/>
          <w:szCs w:val="24"/>
        </w:rPr>
        <w:t xml:space="preserve"> having regard to the financial position of each academy and the Trust as a whole. The general levels of financial </w:t>
      </w:r>
      <w:r w:rsidR="00C17D3A" w:rsidRPr="00B4045E">
        <w:rPr>
          <w:rFonts w:ascii="Arial" w:hAnsi="Arial" w:cs="Arial"/>
          <w:sz w:val="24"/>
          <w:szCs w:val="24"/>
        </w:rPr>
        <w:lastRenderedPageBreak/>
        <w:t>delegation will be set out in the Trust’s Finance policy and any variations which apply to an individual academy will be notified in writing by the CEO to the Head of School who shall be expected to notify relevant budget holders.</w:t>
      </w:r>
      <w:r w:rsidR="00C17D3A">
        <w:rPr>
          <w:rFonts w:ascii="Arial" w:hAnsi="Arial" w:cs="Arial"/>
          <w:sz w:val="24"/>
          <w:szCs w:val="24"/>
        </w:rPr>
        <w:t xml:space="preserve"> </w:t>
      </w:r>
    </w:p>
    <w:p w14:paraId="735679E9" w14:textId="77777777" w:rsidR="00A86475" w:rsidRDefault="00A86475" w:rsidP="00740AA9">
      <w:pPr>
        <w:spacing w:after="0" w:line="240" w:lineRule="auto"/>
        <w:jc w:val="both"/>
        <w:rPr>
          <w:rFonts w:ascii="Arial" w:hAnsi="Arial" w:cs="Arial"/>
          <w:sz w:val="24"/>
          <w:szCs w:val="24"/>
        </w:rPr>
      </w:pPr>
    </w:p>
    <w:p w14:paraId="0C9FE7CB" w14:textId="4FE833EC" w:rsidR="00991E51" w:rsidRPr="00A5363F" w:rsidRDefault="0022257F" w:rsidP="0022257F">
      <w:pPr>
        <w:spacing w:after="120" w:line="240" w:lineRule="auto"/>
        <w:rPr>
          <w:rFonts w:cs="Arial"/>
          <w:b/>
          <w:color w:val="0000CC"/>
          <w:sz w:val="28"/>
          <w:szCs w:val="28"/>
        </w:rPr>
      </w:pPr>
      <w:r w:rsidRPr="00A5363F">
        <w:rPr>
          <w:rFonts w:cs="Arial"/>
          <w:b/>
          <w:color w:val="0000CC"/>
          <w:sz w:val="28"/>
          <w:szCs w:val="28"/>
        </w:rPr>
        <w:t>Members</w:t>
      </w:r>
    </w:p>
    <w:p w14:paraId="6D8BFEAF" w14:textId="4AA594E1" w:rsidR="00991E51" w:rsidRPr="008112F7" w:rsidRDefault="00C4413C" w:rsidP="005C008D">
      <w:pPr>
        <w:spacing w:after="120" w:line="240" w:lineRule="auto"/>
        <w:ind w:left="360"/>
        <w:rPr>
          <w:rFonts w:ascii="Arial" w:hAnsi="Arial" w:cs="Arial"/>
          <w:sz w:val="24"/>
          <w:szCs w:val="24"/>
        </w:rPr>
      </w:pPr>
      <w:r w:rsidRPr="008112F7">
        <w:rPr>
          <w:rFonts w:ascii="Arial" w:hAnsi="Arial" w:cs="Arial"/>
          <w:sz w:val="24"/>
          <w:szCs w:val="24"/>
        </w:rPr>
        <w:t xml:space="preserve">The Trust has </w:t>
      </w:r>
      <w:r w:rsidR="008A0FEA" w:rsidRPr="008112F7">
        <w:rPr>
          <w:rFonts w:ascii="Arial" w:hAnsi="Arial" w:cs="Arial"/>
          <w:sz w:val="24"/>
          <w:szCs w:val="24"/>
        </w:rPr>
        <w:t xml:space="preserve">the following </w:t>
      </w:r>
      <w:r w:rsidR="00934AA0" w:rsidRPr="008112F7">
        <w:rPr>
          <w:rFonts w:ascii="Arial" w:hAnsi="Arial" w:cs="Arial"/>
          <w:sz w:val="24"/>
          <w:szCs w:val="24"/>
        </w:rPr>
        <w:t>Memb</w:t>
      </w:r>
      <w:r w:rsidR="008A0FEA" w:rsidRPr="008112F7">
        <w:rPr>
          <w:rFonts w:ascii="Arial" w:hAnsi="Arial" w:cs="Arial"/>
          <w:sz w:val="24"/>
          <w:szCs w:val="24"/>
        </w:rPr>
        <w:t>ers</w:t>
      </w:r>
      <w:r w:rsidRPr="008112F7">
        <w:rPr>
          <w:rFonts w:ascii="Arial" w:hAnsi="Arial" w:cs="Arial"/>
          <w:sz w:val="24"/>
          <w:szCs w:val="24"/>
        </w:rPr>
        <w:t>:</w:t>
      </w:r>
    </w:p>
    <w:p w14:paraId="04B1180C" w14:textId="33CB0920" w:rsidR="00EC5868" w:rsidRPr="008112F7" w:rsidRDefault="00EC5868" w:rsidP="00EC5868">
      <w:pPr>
        <w:pStyle w:val="ListParagraph"/>
        <w:numPr>
          <w:ilvl w:val="0"/>
          <w:numId w:val="18"/>
        </w:numPr>
        <w:spacing w:after="120" w:line="240" w:lineRule="auto"/>
        <w:ind w:left="720"/>
        <w:contextualSpacing w:val="0"/>
        <w:rPr>
          <w:rFonts w:ascii="Arial" w:hAnsi="Arial" w:cs="Arial"/>
          <w:b/>
          <w:sz w:val="24"/>
          <w:szCs w:val="24"/>
        </w:rPr>
      </w:pPr>
      <w:r w:rsidRPr="008112F7">
        <w:rPr>
          <w:rFonts w:ascii="Arial" w:hAnsi="Arial" w:cs="Arial"/>
          <w:sz w:val="24"/>
          <w:szCs w:val="24"/>
        </w:rPr>
        <w:t>Professor Jennifer Barclay</w:t>
      </w:r>
    </w:p>
    <w:p w14:paraId="0F29E42C" w14:textId="383F8A36" w:rsidR="00C845EA" w:rsidRPr="008112F7" w:rsidRDefault="00C845EA" w:rsidP="00F9740E">
      <w:pPr>
        <w:pStyle w:val="ListParagraph"/>
        <w:numPr>
          <w:ilvl w:val="0"/>
          <w:numId w:val="18"/>
        </w:numPr>
        <w:spacing w:after="120" w:line="240" w:lineRule="auto"/>
        <w:ind w:left="720"/>
        <w:contextualSpacing w:val="0"/>
        <w:rPr>
          <w:rFonts w:ascii="Arial" w:hAnsi="Arial" w:cs="Arial"/>
          <w:b/>
          <w:sz w:val="24"/>
          <w:szCs w:val="24"/>
        </w:rPr>
      </w:pPr>
      <w:r w:rsidRPr="008112F7">
        <w:rPr>
          <w:rFonts w:ascii="Arial" w:hAnsi="Arial" w:cs="Arial"/>
          <w:sz w:val="24"/>
          <w:szCs w:val="24"/>
        </w:rPr>
        <w:t>Mr Richard Barr</w:t>
      </w:r>
    </w:p>
    <w:p w14:paraId="48A1447D" w14:textId="20965893" w:rsidR="00C17D3A" w:rsidRPr="008112F7" w:rsidRDefault="00C17D3A" w:rsidP="00EC5868">
      <w:pPr>
        <w:pStyle w:val="ListParagraph"/>
        <w:numPr>
          <w:ilvl w:val="0"/>
          <w:numId w:val="18"/>
        </w:numPr>
        <w:spacing w:after="120" w:line="240" w:lineRule="auto"/>
        <w:ind w:left="720"/>
        <w:contextualSpacing w:val="0"/>
        <w:rPr>
          <w:rFonts w:ascii="Arial" w:hAnsi="Arial" w:cs="Arial"/>
          <w:b/>
          <w:sz w:val="24"/>
          <w:szCs w:val="24"/>
        </w:rPr>
      </w:pPr>
      <w:r w:rsidRPr="008112F7">
        <w:rPr>
          <w:rFonts w:ascii="Arial" w:hAnsi="Arial" w:cs="Arial"/>
          <w:sz w:val="24"/>
          <w:szCs w:val="24"/>
        </w:rPr>
        <w:t>Mr Steve Godson</w:t>
      </w:r>
    </w:p>
    <w:p w14:paraId="42D0C696" w14:textId="1289D572" w:rsidR="00C845EA" w:rsidRPr="008112F7" w:rsidRDefault="00C845EA" w:rsidP="00C845EA">
      <w:pPr>
        <w:pStyle w:val="ListParagraph"/>
        <w:numPr>
          <w:ilvl w:val="0"/>
          <w:numId w:val="18"/>
        </w:numPr>
        <w:spacing w:after="120" w:line="240" w:lineRule="auto"/>
        <w:ind w:left="720"/>
        <w:contextualSpacing w:val="0"/>
        <w:rPr>
          <w:rFonts w:ascii="Arial" w:hAnsi="Arial" w:cs="Arial"/>
          <w:b/>
          <w:sz w:val="24"/>
          <w:szCs w:val="24"/>
        </w:rPr>
      </w:pPr>
      <w:r w:rsidRPr="008112F7">
        <w:rPr>
          <w:rFonts w:ascii="Arial" w:hAnsi="Arial" w:cs="Arial"/>
          <w:sz w:val="24"/>
          <w:szCs w:val="24"/>
        </w:rPr>
        <w:t xml:space="preserve">Mr Graham </w:t>
      </w:r>
      <w:proofErr w:type="spellStart"/>
      <w:r w:rsidRPr="008112F7">
        <w:rPr>
          <w:rFonts w:ascii="Arial" w:hAnsi="Arial" w:cs="Arial"/>
          <w:sz w:val="24"/>
          <w:szCs w:val="24"/>
        </w:rPr>
        <w:t>Hacon</w:t>
      </w:r>
      <w:proofErr w:type="spellEnd"/>
    </w:p>
    <w:p w14:paraId="244307D9" w14:textId="502E6CB0" w:rsidR="00EC5868" w:rsidRPr="008112F7" w:rsidRDefault="00EC5868" w:rsidP="007263C1">
      <w:pPr>
        <w:pStyle w:val="ListParagraph"/>
        <w:numPr>
          <w:ilvl w:val="0"/>
          <w:numId w:val="18"/>
        </w:numPr>
        <w:spacing w:after="120" w:line="240" w:lineRule="auto"/>
        <w:ind w:left="720"/>
        <w:contextualSpacing w:val="0"/>
        <w:rPr>
          <w:rFonts w:ascii="Arial" w:hAnsi="Arial" w:cs="Arial"/>
          <w:b/>
          <w:sz w:val="24"/>
          <w:szCs w:val="24"/>
        </w:rPr>
      </w:pPr>
      <w:r w:rsidRPr="008112F7">
        <w:rPr>
          <w:rFonts w:ascii="Arial" w:hAnsi="Arial" w:cs="Arial"/>
          <w:sz w:val="24"/>
          <w:szCs w:val="24"/>
        </w:rPr>
        <w:t>Mr Alan Jones</w:t>
      </w:r>
    </w:p>
    <w:p w14:paraId="008BCA41" w14:textId="1B4AD33C" w:rsidR="00934AA0" w:rsidRPr="008112F7" w:rsidRDefault="000F2856" w:rsidP="00C845EA">
      <w:pPr>
        <w:pStyle w:val="ListParagraph"/>
        <w:numPr>
          <w:ilvl w:val="0"/>
          <w:numId w:val="18"/>
        </w:numPr>
        <w:spacing w:after="120" w:line="240" w:lineRule="auto"/>
        <w:ind w:left="720"/>
        <w:contextualSpacing w:val="0"/>
        <w:rPr>
          <w:rFonts w:ascii="Arial" w:hAnsi="Arial" w:cs="Arial"/>
          <w:b/>
          <w:sz w:val="24"/>
          <w:szCs w:val="24"/>
        </w:rPr>
      </w:pPr>
      <w:r w:rsidRPr="008112F7">
        <w:rPr>
          <w:rFonts w:ascii="Arial" w:hAnsi="Arial" w:cs="Arial"/>
          <w:sz w:val="24"/>
          <w:szCs w:val="24"/>
        </w:rPr>
        <w:t xml:space="preserve">Mr </w:t>
      </w:r>
      <w:r w:rsidR="00934AA0" w:rsidRPr="008112F7">
        <w:rPr>
          <w:rFonts w:ascii="Arial" w:hAnsi="Arial" w:cs="Arial"/>
          <w:sz w:val="24"/>
          <w:szCs w:val="24"/>
        </w:rPr>
        <w:t>Mike Salt</w:t>
      </w:r>
    </w:p>
    <w:p w14:paraId="6AF4D209" w14:textId="174F93FC" w:rsidR="00C845EA" w:rsidRPr="008112F7" w:rsidRDefault="00C845EA" w:rsidP="00EC5868">
      <w:pPr>
        <w:pStyle w:val="ListParagraph"/>
        <w:numPr>
          <w:ilvl w:val="0"/>
          <w:numId w:val="18"/>
        </w:numPr>
        <w:spacing w:after="120" w:line="240" w:lineRule="auto"/>
        <w:ind w:left="720"/>
        <w:contextualSpacing w:val="0"/>
        <w:rPr>
          <w:rFonts w:ascii="Arial" w:hAnsi="Arial" w:cs="Arial"/>
          <w:b/>
          <w:sz w:val="24"/>
          <w:szCs w:val="24"/>
        </w:rPr>
      </w:pPr>
      <w:r w:rsidRPr="008112F7">
        <w:rPr>
          <w:rFonts w:ascii="Arial" w:hAnsi="Arial" w:cs="Arial"/>
          <w:sz w:val="24"/>
          <w:szCs w:val="24"/>
        </w:rPr>
        <w:t>Mrs Helen Smith</w:t>
      </w:r>
    </w:p>
    <w:p w14:paraId="62ECE032" w14:textId="4156E310" w:rsidR="00C845EA" w:rsidRPr="00F9740E" w:rsidRDefault="00C845EA" w:rsidP="00F9740E">
      <w:pPr>
        <w:spacing w:after="120" w:line="240" w:lineRule="auto"/>
        <w:rPr>
          <w:rFonts w:ascii="Arial" w:hAnsi="Arial" w:cs="Arial"/>
          <w:b/>
          <w:sz w:val="24"/>
          <w:szCs w:val="24"/>
        </w:rPr>
      </w:pPr>
    </w:p>
    <w:p w14:paraId="3B665624" w14:textId="26EE4DF3" w:rsidR="00991E51" w:rsidRPr="00A431A5" w:rsidRDefault="00BF3AA3" w:rsidP="00A431A5">
      <w:pPr>
        <w:spacing w:after="120" w:line="240" w:lineRule="auto"/>
        <w:jc w:val="both"/>
        <w:rPr>
          <w:rFonts w:ascii="Arial" w:hAnsi="Arial" w:cs="Arial"/>
          <w:sz w:val="24"/>
          <w:szCs w:val="24"/>
        </w:rPr>
      </w:pPr>
      <w:r w:rsidRPr="00A431A5">
        <w:rPr>
          <w:rFonts w:ascii="Arial" w:hAnsi="Arial" w:cs="Arial"/>
          <w:sz w:val="24"/>
          <w:szCs w:val="24"/>
        </w:rPr>
        <w:t xml:space="preserve">The </w:t>
      </w:r>
      <w:r w:rsidR="00A431A5" w:rsidRPr="00A431A5">
        <w:rPr>
          <w:rFonts w:ascii="Arial" w:hAnsi="Arial" w:cs="Arial"/>
          <w:sz w:val="24"/>
          <w:szCs w:val="24"/>
        </w:rPr>
        <w:t>Memb</w:t>
      </w:r>
      <w:r w:rsidRPr="00A431A5">
        <w:rPr>
          <w:rFonts w:ascii="Arial" w:hAnsi="Arial" w:cs="Arial"/>
          <w:sz w:val="24"/>
          <w:szCs w:val="24"/>
        </w:rPr>
        <w:t>ers</w:t>
      </w:r>
      <w:r w:rsidR="00063818" w:rsidRPr="00A431A5">
        <w:rPr>
          <w:rFonts w:ascii="Arial" w:hAnsi="Arial" w:cs="Arial"/>
          <w:sz w:val="24"/>
          <w:szCs w:val="24"/>
        </w:rPr>
        <w:t xml:space="preserve"> are the guardians of the Trust’s constitution, determining the governance structure of the Trust and providing oversight and challenge of the Trustees to ensure the charitable object of the Trust is being fulfilled. </w:t>
      </w:r>
    </w:p>
    <w:p w14:paraId="0E4BDF4A" w14:textId="3F737610" w:rsidR="00C4413C" w:rsidRPr="00A431A5" w:rsidRDefault="00A431A5" w:rsidP="00A431A5">
      <w:pPr>
        <w:spacing w:after="120" w:line="240" w:lineRule="auto"/>
        <w:jc w:val="both"/>
        <w:rPr>
          <w:rFonts w:ascii="Arial" w:hAnsi="Arial" w:cs="Arial"/>
          <w:sz w:val="24"/>
          <w:szCs w:val="24"/>
        </w:rPr>
      </w:pPr>
      <w:r w:rsidRPr="00A431A5">
        <w:rPr>
          <w:rFonts w:ascii="Arial" w:hAnsi="Arial" w:cs="Arial"/>
          <w:sz w:val="24"/>
          <w:szCs w:val="24"/>
        </w:rPr>
        <w:t>Memb</w:t>
      </w:r>
      <w:r w:rsidR="00BF3AA3" w:rsidRPr="00A431A5">
        <w:rPr>
          <w:rFonts w:ascii="Arial" w:hAnsi="Arial" w:cs="Arial"/>
          <w:sz w:val="24"/>
          <w:szCs w:val="24"/>
        </w:rPr>
        <w:t>ers</w:t>
      </w:r>
      <w:r w:rsidR="00063818" w:rsidRPr="00A431A5">
        <w:rPr>
          <w:rFonts w:ascii="Arial" w:hAnsi="Arial" w:cs="Arial"/>
          <w:sz w:val="24"/>
          <w:szCs w:val="24"/>
        </w:rPr>
        <w:t xml:space="preserve"> can appoint Trustees and remove any Trustee subject </w:t>
      </w:r>
      <w:r w:rsidR="008A0FEA" w:rsidRPr="00A431A5">
        <w:rPr>
          <w:rFonts w:ascii="Arial" w:hAnsi="Arial" w:cs="Arial"/>
          <w:sz w:val="24"/>
          <w:szCs w:val="24"/>
        </w:rPr>
        <w:t xml:space="preserve">to the provisions outlined </w:t>
      </w:r>
      <w:r w:rsidR="008A1439" w:rsidRPr="00A431A5">
        <w:rPr>
          <w:rFonts w:ascii="Arial" w:hAnsi="Arial" w:cs="Arial"/>
          <w:sz w:val="24"/>
          <w:szCs w:val="24"/>
        </w:rPr>
        <w:t>with</w:t>
      </w:r>
      <w:r w:rsidR="008A0FEA" w:rsidRPr="00A431A5">
        <w:rPr>
          <w:rFonts w:ascii="Arial" w:hAnsi="Arial" w:cs="Arial"/>
          <w:sz w:val="24"/>
          <w:szCs w:val="24"/>
        </w:rPr>
        <w:t xml:space="preserve">in </w:t>
      </w:r>
      <w:r w:rsidR="008A1439" w:rsidRPr="00A431A5">
        <w:rPr>
          <w:rFonts w:ascii="Arial" w:hAnsi="Arial" w:cs="Arial"/>
          <w:sz w:val="24"/>
          <w:szCs w:val="24"/>
        </w:rPr>
        <w:t xml:space="preserve">the </w:t>
      </w:r>
      <w:r w:rsidR="008A0FEA" w:rsidRPr="00A431A5">
        <w:rPr>
          <w:rFonts w:ascii="Arial" w:hAnsi="Arial" w:cs="Arial"/>
          <w:sz w:val="24"/>
          <w:szCs w:val="24"/>
        </w:rPr>
        <w:t>Articles.</w:t>
      </w:r>
      <w:r w:rsidR="00ED4455" w:rsidRPr="00A431A5">
        <w:rPr>
          <w:rFonts w:ascii="Arial" w:hAnsi="Arial" w:cs="Arial"/>
          <w:sz w:val="24"/>
          <w:szCs w:val="24"/>
        </w:rPr>
        <w:t xml:space="preserve"> Appendix 3 outlines the role of the </w:t>
      </w:r>
      <w:r w:rsidRPr="00A431A5">
        <w:rPr>
          <w:rFonts w:ascii="Arial" w:hAnsi="Arial" w:cs="Arial"/>
          <w:sz w:val="24"/>
          <w:szCs w:val="24"/>
        </w:rPr>
        <w:t>Memb</w:t>
      </w:r>
      <w:r w:rsidR="00ED4455" w:rsidRPr="00A431A5">
        <w:rPr>
          <w:rFonts w:ascii="Arial" w:hAnsi="Arial" w:cs="Arial"/>
          <w:sz w:val="24"/>
          <w:szCs w:val="24"/>
        </w:rPr>
        <w:t>ers.</w:t>
      </w:r>
    </w:p>
    <w:p w14:paraId="419A0CCE" w14:textId="77777777" w:rsidR="00521B1B" w:rsidRPr="00A5363F" w:rsidRDefault="00521B1B" w:rsidP="00521B1B">
      <w:pPr>
        <w:spacing w:after="0" w:line="240" w:lineRule="auto"/>
        <w:ind w:left="567"/>
        <w:jc w:val="both"/>
        <w:rPr>
          <w:rFonts w:cs="Arial"/>
          <w:color w:val="0000CC"/>
          <w:sz w:val="24"/>
          <w:szCs w:val="24"/>
        </w:rPr>
      </w:pPr>
    </w:p>
    <w:p w14:paraId="0FC1D90D" w14:textId="4D473EDB" w:rsidR="00991E51" w:rsidRPr="00A5363F" w:rsidRDefault="00225BCC" w:rsidP="00A431A5">
      <w:pPr>
        <w:tabs>
          <w:tab w:val="left" w:pos="567"/>
        </w:tabs>
        <w:spacing w:after="120" w:line="240" w:lineRule="auto"/>
        <w:rPr>
          <w:rFonts w:cs="Arial"/>
          <w:b/>
          <w:color w:val="0000CC"/>
          <w:sz w:val="28"/>
          <w:szCs w:val="28"/>
        </w:rPr>
      </w:pPr>
      <w:r w:rsidRPr="00A5363F">
        <w:rPr>
          <w:rFonts w:cs="Arial"/>
          <w:b/>
          <w:color w:val="0000CC"/>
          <w:sz w:val="28"/>
          <w:szCs w:val="28"/>
        </w:rPr>
        <w:t xml:space="preserve">  </w:t>
      </w:r>
      <w:r w:rsidR="00063818" w:rsidRPr="00A5363F">
        <w:rPr>
          <w:rFonts w:cs="Arial"/>
          <w:b/>
          <w:color w:val="0000CC"/>
          <w:sz w:val="28"/>
          <w:szCs w:val="28"/>
        </w:rPr>
        <w:t xml:space="preserve">Board of Trustees </w:t>
      </w:r>
    </w:p>
    <w:p w14:paraId="4A2C9130" w14:textId="73D1CD5F" w:rsidR="00EC5868" w:rsidRPr="00F9740E" w:rsidRDefault="00C4413C" w:rsidP="00F9740E">
      <w:pPr>
        <w:spacing w:after="120" w:line="240" w:lineRule="auto"/>
        <w:ind w:left="425" w:firstLine="142"/>
        <w:rPr>
          <w:rFonts w:ascii="Arial" w:hAnsi="Arial" w:cs="Arial"/>
          <w:sz w:val="24"/>
          <w:szCs w:val="24"/>
        </w:rPr>
      </w:pPr>
      <w:r w:rsidRPr="00A431A5">
        <w:rPr>
          <w:rFonts w:ascii="Arial" w:hAnsi="Arial" w:cs="Arial"/>
          <w:sz w:val="24"/>
          <w:szCs w:val="24"/>
        </w:rPr>
        <w:t>The Trust has the following Trustees:</w:t>
      </w:r>
    </w:p>
    <w:p w14:paraId="215F1C12" w14:textId="7AF4CFA5" w:rsidR="00F9740E" w:rsidRPr="008112F7" w:rsidRDefault="00F9740E" w:rsidP="00EC5868">
      <w:pPr>
        <w:pStyle w:val="ListParagraph"/>
        <w:numPr>
          <w:ilvl w:val="0"/>
          <w:numId w:val="18"/>
        </w:numPr>
        <w:spacing w:after="60" w:line="240" w:lineRule="auto"/>
        <w:ind w:left="992" w:hanging="357"/>
        <w:contextualSpacing w:val="0"/>
        <w:rPr>
          <w:rFonts w:ascii="Arial" w:hAnsi="Arial" w:cs="Arial"/>
          <w:sz w:val="24"/>
          <w:szCs w:val="24"/>
        </w:rPr>
      </w:pPr>
      <w:r w:rsidRPr="008112F7">
        <w:rPr>
          <w:rFonts w:ascii="Arial" w:hAnsi="Arial" w:cs="Arial"/>
          <w:sz w:val="24"/>
          <w:szCs w:val="24"/>
        </w:rPr>
        <w:t>Mr Ed Colman</w:t>
      </w:r>
    </w:p>
    <w:p w14:paraId="5FA799B0" w14:textId="5A30E8C8" w:rsidR="00EC5868" w:rsidRPr="008112F7" w:rsidRDefault="00EC5868" w:rsidP="00EC5868">
      <w:pPr>
        <w:pStyle w:val="ListParagraph"/>
        <w:numPr>
          <w:ilvl w:val="0"/>
          <w:numId w:val="18"/>
        </w:numPr>
        <w:spacing w:after="60" w:line="240" w:lineRule="auto"/>
        <w:ind w:left="992" w:hanging="357"/>
        <w:contextualSpacing w:val="0"/>
        <w:rPr>
          <w:rFonts w:ascii="Arial" w:hAnsi="Arial" w:cs="Arial"/>
          <w:sz w:val="24"/>
          <w:szCs w:val="24"/>
        </w:rPr>
      </w:pPr>
      <w:r w:rsidRPr="008112F7">
        <w:rPr>
          <w:rFonts w:ascii="Arial" w:hAnsi="Arial" w:cs="Arial"/>
          <w:sz w:val="24"/>
          <w:szCs w:val="24"/>
        </w:rPr>
        <w:t xml:space="preserve">Mr Glyn </w:t>
      </w:r>
      <w:proofErr w:type="spellStart"/>
      <w:r w:rsidRPr="008112F7">
        <w:rPr>
          <w:rFonts w:ascii="Arial" w:hAnsi="Arial" w:cs="Arial"/>
          <w:sz w:val="24"/>
          <w:szCs w:val="24"/>
        </w:rPr>
        <w:t>Hambling</w:t>
      </w:r>
      <w:proofErr w:type="spellEnd"/>
    </w:p>
    <w:p w14:paraId="5BBBF354" w14:textId="6DB4D61B" w:rsidR="00EC5868" w:rsidRPr="008112F7" w:rsidRDefault="00EC5868" w:rsidP="00A431A5">
      <w:pPr>
        <w:pStyle w:val="ListParagraph"/>
        <w:numPr>
          <w:ilvl w:val="0"/>
          <w:numId w:val="18"/>
        </w:numPr>
        <w:spacing w:after="60" w:line="240" w:lineRule="auto"/>
        <w:ind w:left="992" w:hanging="357"/>
        <w:contextualSpacing w:val="0"/>
        <w:rPr>
          <w:rFonts w:ascii="Arial" w:hAnsi="Arial" w:cs="Arial"/>
          <w:sz w:val="24"/>
          <w:szCs w:val="24"/>
        </w:rPr>
      </w:pPr>
      <w:r w:rsidRPr="008112F7">
        <w:rPr>
          <w:rFonts w:ascii="Arial" w:hAnsi="Arial" w:cs="Arial"/>
          <w:sz w:val="24"/>
          <w:szCs w:val="24"/>
        </w:rPr>
        <w:t>Mr Alan Jones</w:t>
      </w:r>
    </w:p>
    <w:p w14:paraId="5221720A" w14:textId="25E617DD" w:rsidR="00EC5868" w:rsidRPr="008112F7" w:rsidRDefault="00EC5868" w:rsidP="008237D2">
      <w:pPr>
        <w:pStyle w:val="ListParagraph"/>
        <w:numPr>
          <w:ilvl w:val="0"/>
          <w:numId w:val="18"/>
        </w:numPr>
        <w:spacing w:after="60" w:line="240" w:lineRule="auto"/>
        <w:ind w:left="992" w:hanging="357"/>
        <w:contextualSpacing w:val="0"/>
        <w:rPr>
          <w:rFonts w:ascii="Arial" w:hAnsi="Arial" w:cs="Arial"/>
          <w:sz w:val="24"/>
          <w:szCs w:val="24"/>
        </w:rPr>
      </w:pPr>
      <w:r w:rsidRPr="008112F7">
        <w:rPr>
          <w:rFonts w:ascii="Arial" w:hAnsi="Arial" w:cs="Arial"/>
          <w:sz w:val="24"/>
          <w:szCs w:val="24"/>
        </w:rPr>
        <w:t>Mr Gavin Redwood</w:t>
      </w:r>
    </w:p>
    <w:p w14:paraId="4D86B9C0" w14:textId="0997FE40" w:rsidR="00EC5868" w:rsidRPr="008112F7" w:rsidRDefault="007263C1" w:rsidP="00C17D3A">
      <w:pPr>
        <w:pStyle w:val="ListParagraph"/>
        <w:numPr>
          <w:ilvl w:val="0"/>
          <w:numId w:val="18"/>
        </w:numPr>
        <w:spacing w:after="60" w:line="240" w:lineRule="auto"/>
        <w:ind w:left="992" w:hanging="357"/>
        <w:contextualSpacing w:val="0"/>
        <w:rPr>
          <w:rFonts w:ascii="Arial" w:hAnsi="Arial" w:cs="Arial"/>
          <w:sz w:val="24"/>
          <w:szCs w:val="24"/>
        </w:rPr>
      </w:pPr>
      <w:r w:rsidRPr="008112F7">
        <w:rPr>
          <w:rFonts w:ascii="Arial" w:hAnsi="Arial" w:cs="Arial"/>
          <w:sz w:val="24"/>
          <w:szCs w:val="24"/>
        </w:rPr>
        <w:t xml:space="preserve">Mr Michael Rose </w:t>
      </w:r>
    </w:p>
    <w:p w14:paraId="52BB0EE7" w14:textId="2E85B301" w:rsidR="00A431A5" w:rsidRPr="008112F7" w:rsidRDefault="00EC5868" w:rsidP="00EC5868">
      <w:pPr>
        <w:pStyle w:val="ListParagraph"/>
        <w:numPr>
          <w:ilvl w:val="0"/>
          <w:numId w:val="18"/>
        </w:numPr>
        <w:spacing w:after="60" w:line="240" w:lineRule="auto"/>
        <w:ind w:left="992" w:hanging="357"/>
        <w:contextualSpacing w:val="0"/>
        <w:rPr>
          <w:rFonts w:ascii="Arial" w:hAnsi="Arial" w:cs="Arial"/>
          <w:sz w:val="24"/>
          <w:szCs w:val="24"/>
        </w:rPr>
      </w:pPr>
      <w:r w:rsidRPr="008112F7">
        <w:rPr>
          <w:rFonts w:ascii="Arial" w:hAnsi="Arial" w:cs="Arial"/>
          <w:sz w:val="24"/>
          <w:szCs w:val="24"/>
        </w:rPr>
        <w:t>M</w:t>
      </w:r>
      <w:r w:rsidR="00F9740E" w:rsidRPr="008112F7">
        <w:rPr>
          <w:rFonts w:ascii="Arial" w:hAnsi="Arial" w:cs="Arial"/>
          <w:sz w:val="24"/>
          <w:szCs w:val="24"/>
        </w:rPr>
        <w:t>r Colin Taylor</w:t>
      </w:r>
    </w:p>
    <w:p w14:paraId="795FAFB2" w14:textId="5F5E5FFE" w:rsidR="00C4413C" w:rsidRPr="000F2856" w:rsidRDefault="00C4413C" w:rsidP="00521B1B">
      <w:pPr>
        <w:pStyle w:val="ListParagraph"/>
        <w:spacing w:after="0" w:line="240" w:lineRule="auto"/>
        <w:ind w:left="994"/>
        <w:rPr>
          <w:rFonts w:cs="Arial"/>
          <w:sz w:val="24"/>
          <w:szCs w:val="24"/>
          <w:highlight w:val="yellow"/>
        </w:rPr>
      </w:pPr>
    </w:p>
    <w:p w14:paraId="46B01E0F" w14:textId="7B837C23" w:rsidR="00991E51" w:rsidRPr="00A431A5" w:rsidRDefault="00063818" w:rsidP="00A431A5">
      <w:pPr>
        <w:spacing w:after="120" w:line="240" w:lineRule="auto"/>
        <w:rPr>
          <w:rFonts w:ascii="Arial" w:hAnsi="Arial" w:cs="Arial"/>
          <w:sz w:val="24"/>
          <w:szCs w:val="24"/>
        </w:rPr>
      </w:pPr>
      <w:r w:rsidRPr="00A431A5">
        <w:rPr>
          <w:rFonts w:ascii="Arial" w:hAnsi="Arial" w:cs="Arial"/>
          <w:sz w:val="24"/>
          <w:szCs w:val="24"/>
        </w:rPr>
        <w:t>The Board of Tru</w:t>
      </w:r>
      <w:r w:rsidR="00C4413C" w:rsidRPr="00A431A5">
        <w:rPr>
          <w:rFonts w:ascii="Arial" w:hAnsi="Arial" w:cs="Arial"/>
          <w:sz w:val="24"/>
          <w:szCs w:val="24"/>
        </w:rPr>
        <w:t xml:space="preserve">stees </w:t>
      </w:r>
      <w:r w:rsidR="00225BCC" w:rsidRPr="00A431A5">
        <w:rPr>
          <w:rFonts w:ascii="Arial" w:hAnsi="Arial" w:cs="Arial"/>
          <w:sz w:val="24"/>
          <w:szCs w:val="24"/>
        </w:rPr>
        <w:t>is</w:t>
      </w:r>
      <w:r w:rsidRPr="00A431A5">
        <w:rPr>
          <w:rFonts w:ascii="Arial" w:hAnsi="Arial" w:cs="Arial"/>
          <w:sz w:val="24"/>
          <w:szCs w:val="24"/>
        </w:rPr>
        <w:t xml:space="preserve"> responsible for the performance of the Trust. </w:t>
      </w:r>
    </w:p>
    <w:p w14:paraId="24B47A27" w14:textId="27018710" w:rsidR="001A7302" w:rsidRDefault="00063818" w:rsidP="00A431A5">
      <w:pPr>
        <w:spacing w:after="120" w:line="240" w:lineRule="auto"/>
        <w:rPr>
          <w:rFonts w:ascii="Arial" w:hAnsi="Arial" w:cs="Arial"/>
          <w:sz w:val="24"/>
          <w:szCs w:val="24"/>
        </w:rPr>
      </w:pPr>
      <w:r w:rsidRPr="00A431A5">
        <w:rPr>
          <w:rFonts w:ascii="Arial" w:hAnsi="Arial" w:cs="Arial"/>
          <w:sz w:val="24"/>
          <w:szCs w:val="24"/>
        </w:rPr>
        <w:t>The Board will offer support, constructive advice, a sounding board for ideas,</w:t>
      </w:r>
      <w:r w:rsidR="00991E51" w:rsidRPr="00A431A5">
        <w:rPr>
          <w:rFonts w:ascii="Arial" w:hAnsi="Arial" w:cs="Arial"/>
          <w:sz w:val="24"/>
          <w:szCs w:val="24"/>
        </w:rPr>
        <w:t xml:space="preserve"> </w:t>
      </w:r>
      <w:r w:rsidRPr="00A431A5">
        <w:rPr>
          <w:rFonts w:ascii="Arial" w:hAnsi="Arial" w:cs="Arial"/>
          <w:sz w:val="24"/>
          <w:szCs w:val="24"/>
        </w:rPr>
        <w:t>a second opinion on proposals and help where needed, but will also challenge, ask</w:t>
      </w:r>
      <w:r w:rsidR="00991E51" w:rsidRPr="00A431A5">
        <w:rPr>
          <w:rFonts w:ascii="Arial" w:hAnsi="Arial" w:cs="Arial"/>
          <w:sz w:val="24"/>
          <w:szCs w:val="24"/>
        </w:rPr>
        <w:t xml:space="preserve"> </w:t>
      </w:r>
      <w:r w:rsidRPr="00A431A5">
        <w:rPr>
          <w:rFonts w:ascii="Arial" w:hAnsi="Arial" w:cs="Arial"/>
          <w:sz w:val="24"/>
          <w:szCs w:val="24"/>
        </w:rPr>
        <w:t>questions, seek information, improve proposals and so seek to arrive at the best outcome for the</w:t>
      </w:r>
      <w:r w:rsidR="00991E51" w:rsidRPr="00A431A5">
        <w:rPr>
          <w:rFonts w:ascii="Arial" w:hAnsi="Arial" w:cs="Arial"/>
          <w:sz w:val="24"/>
          <w:szCs w:val="24"/>
        </w:rPr>
        <w:t xml:space="preserve"> </w:t>
      </w:r>
      <w:r w:rsidRPr="00A431A5">
        <w:rPr>
          <w:rFonts w:ascii="Arial" w:hAnsi="Arial" w:cs="Arial"/>
          <w:sz w:val="24"/>
          <w:szCs w:val="24"/>
        </w:rPr>
        <w:t xml:space="preserve">Trust. </w:t>
      </w:r>
    </w:p>
    <w:p w14:paraId="16E83DD9" w14:textId="4ADA6667" w:rsidR="00B81E6E" w:rsidRPr="00A431A5" w:rsidRDefault="0032258A" w:rsidP="00A431A5">
      <w:pPr>
        <w:spacing w:after="120" w:line="240" w:lineRule="auto"/>
        <w:rPr>
          <w:rFonts w:ascii="Arial" w:hAnsi="Arial" w:cs="Arial"/>
          <w:sz w:val="24"/>
          <w:szCs w:val="24"/>
        </w:rPr>
      </w:pPr>
      <w:r w:rsidRPr="00A431A5">
        <w:rPr>
          <w:rFonts w:ascii="Arial" w:hAnsi="Arial" w:cs="Arial"/>
          <w:sz w:val="24"/>
          <w:szCs w:val="24"/>
        </w:rPr>
        <w:t>As T</w:t>
      </w:r>
      <w:r w:rsidR="00063818" w:rsidRPr="00A431A5">
        <w:rPr>
          <w:rFonts w:ascii="Arial" w:hAnsi="Arial" w:cs="Arial"/>
          <w:sz w:val="24"/>
          <w:szCs w:val="24"/>
        </w:rPr>
        <w:t>rustees of a charity (the Trust), the Trustees have a fiduciary duty to act in good faith in the best interests of the Trust.</w:t>
      </w:r>
      <w:r w:rsidR="00521B1B" w:rsidRPr="00A431A5">
        <w:rPr>
          <w:rFonts w:ascii="Arial" w:hAnsi="Arial" w:cs="Arial"/>
          <w:sz w:val="24"/>
          <w:szCs w:val="24"/>
        </w:rPr>
        <w:t xml:space="preserve"> </w:t>
      </w:r>
      <w:r w:rsidR="00063818" w:rsidRPr="00A431A5">
        <w:rPr>
          <w:rFonts w:ascii="Arial" w:hAnsi="Arial" w:cs="Arial"/>
          <w:sz w:val="24"/>
          <w:szCs w:val="24"/>
        </w:rPr>
        <w:t xml:space="preserve">This duty includes a responsibility to do the following: </w:t>
      </w:r>
    </w:p>
    <w:p w14:paraId="66997862" w14:textId="77777777" w:rsidR="00B81E6E" w:rsidRPr="00A431A5" w:rsidRDefault="00063818" w:rsidP="00A431A5">
      <w:pPr>
        <w:pStyle w:val="ListParagraph"/>
        <w:numPr>
          <w:ilvl w:val="0"/>
          <w:numId w:val="1"/>
        </w:numPr>
        <w:spacing w:after="60" w:line="240" w:lineRule="auto"/>
        <w:ind w:left="357" w:hanging="357"/>
        <w:contextualSpacing w:val="0"/>
        <w:rPr>
          <w:rFonts w:ascii="Arial" w:hAnsi="Arial" w:cs="Arial"/>
          <w:sz w:val="24"/>
          <w:szCs w:val="24"/>
        </w:rPr>
      </w:pPr>
      <w:r w:rsidRPr="00A431A5">
        <w:rPr>
          <w:rFonts w:ascii="Arial" w:hAnsi="Arial" w:cs="Arial"/>
          <w:sz w:val="24"/>
          <w:szCs w:val="24"/>
        </w:rPr>
        <w:t xml:space="preserve">to ensure compliance with any legal obligations; </w:t>
      </w:r>
    </w:p>
    <w:p w14:paraId="28AC3D8A" w14:textId="32A6446A" w:rsidR="00B81E6E" w:rsidRPr="00A431A5" w:rsidRDefault="00063818" w:rsidP="00A431A5">
      <w:pPr>
        <w:pStyle w:val="ListParagraph"/>
        <w:numPr>
          <w:ilvl w:val="0"/>
          <w:numId w:val="1"/>
        </w:numPr>
        <w:spacing w:after="60" w:line="240" w:lineRule="auto"/>
        <w:ind w:left="357" w:hanging="357"/>
        <w:contextualSpacing w:val="0"/>
        <w:rPr>
          <w:rFonts w:ascii="Arial" w:hAnsi="Arial" w:cs="Arial"/>
          <w:sz w:val="24"/>
          <w:szCs w:val="24"/>
        </w:rPr>
      </w:pPr>
      <w:r w:rsidRPr="00A431A5">
        <w:rPr>
          <w:rFonts w:ascii="Arial" w:hAnsi="Arial" w:cs="Arial"/>
          <w:sz w:val="24"/>
          <w:szCs w:val="24"/>
        </w:rPr>
        <w:t>to report on the Trust’s activities (the Trust must prepare accounts in accordance with the Statement of Recommended Practice for Charities, the so called “Charity SORP” and any reporting requirements of the Education</w:t>
      </w:r>
      <w:r w:rsidR="008237D2">
        <w:rPr>
          <w:rFonts w:ascii="Arial" w:hAnsi="Arial" w:cs="Arial"/>
          <w:sz w:val="24"/>
          <w:szCs w:val="24"/>
        </w:rPr>
        <w:t xml:space="preserve"> and Skills</w:t>
      </w:r>
      <w:r w:rsidRPr="00A431A5">
        <w:rPr>
          <w:rFonts w:ascii="Arial" w:hAnsi="Arial" w:cs="Arial"/>
          <w:sz w:val="24"/>
          <w:szCs w:val="24"/>
        </w:rPr>
        <w:t xml:space="preserve"> Funding Agency); </w:t>
      </w:r>
    </w:p>
    <w:p w14:paraId="72C1AD39" w14:textId="77777777" w:rsidR="00B81E6E" w:rsidRPr="00A431A5" w:rsidRDefault="00063818" w:rsidP="00A431A5">
      <w:pPr>
        <w:pStyle w:val="ListParagraph"/>
        <w:numPr>
          <w:ilvl w:val="0"/>
          <w:numId w:val="1"/>
        </w:numPr>
        <w:spacing w:after="60" w:line="240" w:lineRule="auto"/>
        <w:ind w:left="357" w:hanging="357"/>
        <w:contextualSpacing w:val="0"/>
        <w:rPr>
          <w:rFonts w:ascii="Arial" w:hAnsi="Arial" w:cs="Arial"/>
          <w:sz w:val="24"/>
          <w:szCs w:val="24"/>
        </w:rPr>
      </w:pPr>
      <w:r w:rsidRPr="00A431A5">
        <w:rPr>
          <w:rFonts w:ascii="Arial" w:hAnsi="Arial" w:cs="Arial"/>
          <w:sz w:val="24"/>
          <w:szCs w:val="24"/>
        </w:rPr>
        <w:t xml:space="preserve">to fulfil the charitable object of the Trust as set out in its constitution (i.e. the Articles of Association) and to act in a way which is compliant with the rules of the Trust contained in the Articles; </w:t>
      </w:r>
    </w:p>
    <w:p w14:paraId="0B1F5899" w14:textId="77777777" w:rsidR="00B81E6E" w:rsidRPr="00A431A5" w:rsidRDefault="00063818" w:rsidP="00A431A5">
      <w:pPr>
        <w:pStyle w:val="ListParagraph"/>
        <w:numPr>
          <w:ilvl w:val="0"/>
          <w:numId w:val="1"/>
        </w:numPr>
        <w:spacing w:after="60" w:line="240" w:lineRule="auto"/>
        <w:ind w:left="357" w:hanging="357"/>
        <w:contextualSpacing w:val="0"/>
        <w:rPr>
          <w:rFonts w:ascii="Arial" w:hAnsi="Arial" w:cs="Arial"/>
          <w:sz w:val="24"/>
          <w:szCs w:val="24"/>
        </w:rPr>
      </w:pPr>
      <w:r w:rsidRPr="00A431A5">
        <w:rPr>
          <w:rFonts w:ascii="Arial" w:hAnsi="Arial" w:cs="Arial"/>
          <w:sz w:val="24"/>
          <w:szCs w:val="24"/>
        </w:rPr>
        <w:lastRenderedPageBreak/>
        <w:t xml:space="preserve">to act with integrity and to avoid any personal conflicts of interest and not to misuse any charity funds or assets; </w:t>
      </w:r>
    </w:p>
    <w:p w14:paraId="4C96A6D8" w14:textId="77777777" w:rsidR="00B81E6E" w:rsidRPr="00A431A5" w:rsidRDefault="00063818" w:rsidP="00A431A5">
      <w:pPr>
        <w:pStyle w:val="ListParagraph"/>
        <w:numPr>
          <w:ilvl w:val="0"/>
          <w:numId w:val="1"/>
        </w:numPr>
        <w:spacing w:after="60" w:line="240" w:lineRule="auto"/>
        <w:ind w:left="357" w:hanging="357"/>
        <w:contextualSpacing w:val="0"/>
        <w:rPr>
          <w:rFonts w:ascii="Arial" w:hAnsi="Arial" w:cs="Arial"/>
          <w:sz w:val="24"/>
          <w:szCs w:val="24"/>
        </w:rPr>
      </w:pPr>
      <w:r w:rsidRPr="00A431A5">
        <w:rPr>
          <w:rFonts w:ascii="Arial" w:hAnsi="Arial" w:cs="Arial"/>
          <w:sz w:val="24"/>
          <w:szCs w:val="24"/>
        </w:rPr>
        <w:t xml:space="preserve">to act prudently in the financial management of the Trust, avoiding putting any assets, funds or reputation of the Trust at undue risk; </w:t>
      </w:r>
    </w:p>
    <w:p w14:paraId="4A8B8E53" w14:textId="77777777" w:rsidR="00B81E6E" w:rsidRPr="00A431A5" w:rsidRDefault="00063818" w:rsidP="00A431A5">
      <w:pPr>
        <w:pStyle w:val="ListParagraph"/>
        <w:numPr>
          <w:ilvl w:val="0"/>
          <w:numId w:val="1"/>
        </w:numPr>
        <w:spacing w:after="60" w:line="240" w:lineRule="auto"/>
        <w:ind w:left="357" w:hanging="357"/>
        <w:contextualSpacing w:val="0"/>
        <w:rPr>
          <w:rFonts w:ascii="Arial" w:hAnsi="Arial" w:cs="Arial"/>
          <w:sz w:val="24"/>
          <w:szCs w:val="24"/>
        </w:rPr>
      </w:pPr>
      <w:r w:rsidRPr="00A431A5">
        <w:rPr>
          <w:rFonts w:ascii="Arial" w:hAnsi="Arial" w:cs="Arial"/>
          <w:sz w:val="24"/>
          <w:szCs w:val="24"/>
        </w:rPr>
        <w:t xml:space="preserve">to exercise reasonable care and skill, using personal knowledge and experience to ensure the Trust is well run and efficient; and </w:t>
      </w:r>
    </w:p>
    <w:p w14:paraId="66DFE888" w14:textId="77777777" w:rsidR="00B81E6E" w:rsidRPr="00A431A5" w:rsidRDefault="00063818" w:rsidP="00A431A5">
      <w:pPr>
        <w:pStyle w:val="ListParagraph"/>
        <w:numPr>
          <w:ilvl w:val="0"/>
          <w:numId w:val="1"/>
        </w:numPr>
        <w:spacing w:after="0" w:line="240" w:lineRule="auto"/>
        <w:ind w:left="357" w:hanging="357"/>
        <w:contextualSpacing w:val="0"/>
        <w:rPr>
          <w:rFonts w:ascii="Arial" w:hAnsi="Arial" w:cs="Arial"/>
          <w:sz w:val="24"/>
          <w:szCs w:val="24"/>
        </w:rPr>
      </w:pPr>
      <w:r w:rsidRPr="00A431A5">
        <w:rPr>
          <w:rFonts w:ascii="Arial" w:hAnsi="Arial" w:cs="Arial"/>
          <w:sz w:val="24"/>
          <w:szCs w:val="24"/>
        </w:rPr>
        <w:t xml:space="preserve">to act responsibly, getting advice from others, including professional advisors, where appropriate. </w:t>
      </w:r>
    </w:p>
    <w:p w14:paraId="36E89634" w14:textId="77777777" w:rsidR="00B81E6E" w:rsidRPr="00A431A5" w:rsidRDefault="00B81E6E" w:rsidP="00A431A5">
      <w:pPr>
        <w:pStyle w:val="ListParagraph"/>
        <w:spacing w:after="0" w:line="240" w:lineRule="auto"/>
        <w:ind w:left="0"/>
        <w:contextualSpacing w:val="0"/>
        <w:rPr>
          <w:rFonts w:ascii="Arial" w:hAnsi="Arial" w:cs="Arial"/>
          <w:sz w:val="24"/>
          <w:szCs w:val="24"/>
        </w:rPr>
      </w:pPr>
    </w:p>
    <w:p w14:paraId="13D718D8" w14:textId="7A49BA36" w:rsidR="00C4413C" w:rsidRPr="00A431A5" w:rsidRDefault="00063818" w:rsidP="00A431A5">
      <w:pPr>
        <w:spacing w:after="120" w:line="240" w:lineRule="auto"/>
        <w:rPr>
          <w:rFonts w:ascii="Arial" w:hAnsi="Arial" w:cs="Arial"/>
          <w:sz w:val="24"/>
          <w:szCs w:val="24"/>
        </w:rPr>
      </w:pPr>
      <w:r w:rsidRPr="00A431A5">
        <w:rPr>
          <w:rFonts w:ascii="Arial" w:hAnsi="Arial" w:cs="Arial"/>
          <w:sz w:val="24"/>
          <w:szCs w:val="24"/>
        </w:rPr>
        <w:t xml:space="preserve">The </w:t>
      </w:r>
      <w:r w:rsidR="008A1439" w:rsidRPr="00A431A5">
        <w:rPr>
          <w:rFonts w:ascii="Arial" w:hAnsi="Arial" w:cs="Arial"/>
          <w:sz w:val="24"/>
          <w:szCs w:val="24"/>
        </w:rPr>
        <w:t xml:space="preserve">Code of Conduct, </w:t>
      </w:r>
      <w:r w:rsidR="009175DF" w:rsidRPr="00A431A5">
        <w:rPr>
          <w:rFonts w:ascii="Arial" w:hAnsi="Arial" w:cs="Arial"/>
          <w:sz w:val="24"/>
          <w:szCs w:val="24"/>
        </w:rPr>
        <w:t>Role</w:t>
      </w:r>
      <w:r w:rsidRPr="00A431A5">
        <w:rPr>
          <w:rFonts w:ascii="Arial" w:hAnsi="Arial" w:cs="Arial"/>
          <w:sz w:val="24"/>
          <w:szCs w:val="24"/>
        </w:rPr>
        <w:t xml:space="preserve"> Description and Person</w:t>
      </w:r>
      <w:r w:rsidR="008A1439" w:rsidRPr="00A431A5">
        <w:rPr>
          <w:rFonts w:ascii="Arial" w:hAnsi="Arial" w:cs="Arial"/>
          <w:sz w:val="24"/>
          <w:szCs w:val="24"/>
        </w:rPr>
        <w:t xml:space="preserve"> Specification </w:t>
      </w:r>
      <w:r w:rsidRPr="00A431A5">
        <w:rPr>
          <w:rFonts w:ascii="Arial" w:hAnsi="Arial" w:cs="Arial"/>
          <w:sz w:val="24"/>
          <w:szCs w:val="24"/>
        </w:rPr>
        <w:t>for Tru</w:t>
      </w:r>
      <w:r w:rsidR="0032258A" w:rsidRPr="00A431A5">
        <w:rPr>
          <w:rFonts w:ascii="Arial" w:hAnsi="Arial" w:cs="Arial"/>
          <w:sz w:val="24"/>
          <w:szCs w:val="24"/>
        </w:rPr>
        <w:t>stees are</w:t>
      </w:r>
      <w:r w:rsidR="00225BCC" w:rsidRPr="00A431A5">
        <w:rPr>
          <w:rFonts w:ascii="Arial" w:hAnsi="Arial" w:cs="Arial"/>
          <w:sz w:val="24"/>
          <w:szCs w:val="24"/>
        </w:rPr>
        <w:t xml:space="preserve"> set out in A</w:t>
      </w:r>
      <w:r w:rsidR="000F7570" w:rsidRPr="00A431A5">
        <w:rPr>
          <w:rFonts w:ascii="Arial" w:hAnsi="Arial" w:cs="Arial"/>
          <w:sz w:val="24"/>
          <w:szCs w:val="24"/>
        </w:rPr>
        <w:t>ppendices</w:t>
      </w:r>
      <w:r w:rsidR="00C4413C" w:rsidRPr="00A431A5">
        <w:rPr>
          <w:rFonts w:ascii="Arial" w:hAnsi="Arial" w:cs="Arial"/>
          <w:sz w:val="24"/>
          <w:szCs w:val="24"/>
        </w:rPr>
        <w:t xml:space="preserve"> 2</w:t>
      </w:r>
      <w:r w:rsidR="00EB136E" w:rsidRPr="00A431A5">
        <w:rPr>
          <w:rFonts w:ascii="Arial" w:hAnsi="Arial" w:cs="Arial"/>
          <w:sz w:val="24"/>
          <w:szCs w:val="24"/>
        </w:rPr>
        <w:t xml:space="preserve"> and 4</w:t>
      </w:r>
      <w:r w:rsidR="008A1439" w:rsidRPr="00A431A5">
        <w:rPr>
          <w:rFonts w:ascii="Arial" w:hAnsi="Arial" w:cs="Arial"/>
          <w:sz w:val="24"/>
          <w:szCs w:val="24"/>
        </w:rPr>
        <w:t>.</w:t>
      </w:r>
    </w:p>
    <w:p w14:paraId="3DE0C2AD" w14:textId="77777777" w:rsidR="00C4413C" w:rsidRPr="00A431A5" w:rsidRDefault="00063818" w:rsidP="00A431A5">
      <w:pPr>
        <w:spacing w:after="120" w:line="240" w:lineRule="auto"/>
        <w:rPr>
          <w:rFonts w:ascii="Arial" w:hAnsi="Arial" w:cs="Arial"/>
          <w:sz w:val="24"/>
          <w:szCs w:val="24"/>
        </w:rPr>
      </w:pPr>
      <w:r w:rsidRPr="00A431A5">
        <w:rPr>
          <w:rFonts w:ascii="Arial" w:hAnsi="Arial" w:cs="Arial"/>
          <w:sz w:val="24"/>
          <w:szCs w:val="24"/>
        </w:rPr>
        <w:t xml:space="preserve">Specific skills may be needed if a Trustee is to take responsibility for and lead on a specific area, or to undertake the role of the Chair of the Trust. </w:t>
      </w:r>
    </w:p>
    <w:p w14:paraId="6AFE70B3" w14:textId="7FD48212" w:rsidR="00C91316" w:rsidRPr="00A431A5" w:rsidRDefault="00063818" w:rsidP="00A431A5">
      <w:pPr>
        <w:spacing w:after="240" w:line="240" w:lineRule="auto"/>
        <w:rPr>
          <w:rFonts w:ascii="Arial" w:hAnsi="Arial" w:cs="Arial"/>
          <w:sz w:val="24"/>
          <w:szCs w:val="24"/>
        </w:rPr>
      </w:pPr>
      <w:r w:rsidRPr="00A431A5">
        <w:rPr>
          <w:rFonts w:ascii="Arial" w:hAnsi="Arial" w:cs="Arial"/>
          <w:sz w:val="24"/>
          <w:szCs w:val="24"/>
        </w:rPr>
        <w:t xml:space="preserve">A regular skills audit will be </w:t>
      </w:r>
      <w:proofErr w:type="gramStart"/>
      <w:r w:rsidRPr="00A431A5">
        <w:rPr>
          <w:rFonts w:ascii="Arial" w:hAnsi="Arial" w:cs="Arial"/>
          <w:sz w:val="24"/>
          <w:szCs w:val="24"/>
        </w:rPr>
        <w:t>undertaken</w:t>
      </w:r>
      <w:proofErr w:type="gramEnd"/>
      <w:r w:rsidRPr="00A431A5">
        <w:rPr>
          <w:rFonts w:ascii="Arial" w:hAnsi="Arial" w:cs="Arial"/>
          <w:sz w:val="24"/>
          <w:szCs w:val="24"/>
        </w:rPr>
        <w:t xml:space="preserve"> and Trustees should expect to be able to articulate their contribution to the success of the Trust and the Academies. </w:t>
      </w:r>
    </w:p>
    <w:p w14:paraId="0949E250" w14:textId="52BF8674" w:rsidR="00D4263E" w:rsidRPr="00A431A5" w:rsidRDefault="00C91316" w:rsidP="00A431A5">
      <w:pPr>
        <w:tabs>
          <w:tab w:val="left" w:pos="567"/>
        </w:tabs>
        <w:spacing w:after="120" w:line="240" w:lineRule="auto"/>
        <w:rPr>
          <w:rFonts w:ascii="Arial" w:hAnsi="Arial" w:cs="Arial"/>
          <w:sz w:val="24"/>
          <w:szCs w:val="24"/>
        </w:rPr>
      </w:pPr>
      <w:r w:rsidRPr="00A431A5">
        <w:rPr>
          <w:rFonts w:ascii="Arial" w:hAnsi="Arial" w:cs="Arial"/>
          <w:sz w:val="24"/>
          <w:szCs w:val="24"/>
        </w:rPr>
        <w:t>The Chair of the Board will be appointed annually by the Board.</w:t>
      </w:r>
    </w:p>
    <w:p w14:paraId="2A3489FC" w14:textId="1D518BAF" w:rsidR="004C210C" w:rsidRPr="00A431A5" w:rsidRDefault="004C210C" w:rsidP="00A431A5">
      <w:pPr>
        <w:pStyle w:val="Default"/>
        <w:spacing w:after="120"/>
        <w:rPr>
          <w:rFonts w:ascii="Arial" w:hAnsi="Arial" w:cs="Arial"/>
        </w:rPr>
      </w:pPr>
      <w:r w:rsidRPr="00A431A5">
        <w:rPr>
          <w:rFonts w:ascii="Arial" w:hAnsi="Arial" w:cs="Arial"/>
        </w:rPr>
        <w:t xml:space="preserve">The Chair is responsible for the leadership of the Board therefore he/she is responsible for ensuring that: </w:t>
      </w:r>
    </w:p>
    <w:p w14:paraId="513C96ED" w14:textId="77777777" w:rsidR="006600D9" w:rsidRPr="00A431A5" w:rsidRDefault="004C210C" w:rsidP="00306E92">
      <w:pPr>
        <w:pStyle w:val="ListParagraph"/>
        <w:numPr>
          <w:ilvl w:val="0"/>
          <w:numId w:val="40"/>
        </w:numPr>
        <w:autoSpaceDE w:val="0"/>
        <w:autoSpaceDN w:val="0"/>
        <w:adjustRightInd w:val="0"/>
        <w:spacing w:after="120" w:line="240" w:lineRule="auto"/>
        <w:contextualSpacing w:val="0"/>
        <w:rPr>
          <w:rFonts w:ascii="Arial" w:hAnsi="Arial" w:cs="Arial"/>
          <w:color w:val="000000"/>
          <w:sz w:val="24"/>
          <w:szCs w:val="24"/>
        </w:rPr>
      </w:pPr>
      <w:r w:rsidRPr="00A431A5">
        <w:rPr>
          <w:rFonts w:ascii="Arial" w:hAnsi="Arial" w:cs="Arial"/>
          <w:color w:val="000000"/>
          <w:sz w:val="24"/>
          <w:szCs w:val="24"/>
        </w:rPr>
        <w:t xml:space="preserve">the necessary business is carried on efficiently, effectively and in a manner appropriate for the proper conduct of public business; </w:t>
      </w:r>
    </w:p>
    <w:p w14:paraId="44DCC3AF" w14:textId="72A89A67" w:rsidR="006600D9" w:rsidRPr="00A431A5" w:rsidRDefault="00946E64" w:rsidP="00306E92">
      <w:pPr>
        <w:pStyle w:val="ListParagraph"/>
        <w:numPr>
          <w:ilvl w:val="0"/>
          <w:numId w:val="40"/>
        </w:numPr>
        <w:autoSpaceDE w:val="0"/>
        <w:autoSpaceDN w:val="0"/>
        <w:adjustRightInd w:val="0"/>
        <w:spacing w:after="120" w:line="240" w:lineRule="auto"/>
        <w:contextualSpacing w:val="0"/>
        <w:rPr>
          <w:rFonts w:ascii="Arial" w:hAnsi="Arial" w:cs="Arial"/>
          <w:color w:val="000000"/>
          <w:sz w:val="24"/>
          <w:szCs w:val="24"/>
        </w:rPr>
      </w:pPr>
      <w:r w:rsidRPr="00A431A5">
        <w:rPr>
          <w:rFonts w:ascii="Arial" w:hAnsi="Arial" w:cs="Arial"/>
          <w:color w:val="000000"/>
          <w:sz w:val="24"/>
          <w:szCs w:val="24"/>
        </w:rPr>
        <w:t>t</w:t>
      </w:r>
      <w:r w:rsidR="004C210C" w:rsidRPr="00A431A5">
        <w:rPr>
          <w:rFonts w:ascii="Arial" w:hAnsi="Arial" w:cs="Arial"/>
          <w:color w:val="000000"/>
          <w:sz w:val="24"/>
          <w:szCs w:val="24"/>
        </w:rPr>
        <w:t xml:space="preserve">he Board acts in accordance with the Articles of Association, Funding Agreements, other external regulatory requirements, and with the Trust’s own internal rules and regulations, and should seek </w:t>
      </w:r>
      <w:r w:rsidR="004C210C" w:rsidRPr="00B4045E">
        <w:rPr>
          <w:rFonts w:ascii="Arial" w:hAnsi="Arial" w:cs="Arial"/>
          <w:color w:val="000000"/>
          <w:sz w:val="24"/>
          <w:szCs w:val="24"/>
        </w:rPr>
        <w:t xml:space="preserve">advice </w:t>
      </w:r>
      <w:r w:rsidR="00B4045E" w:rsidRPr="00B4045E">
        <w:rPr>
          <w:rFonts w:ascii="Arial" w:hAnsi="Arial" w:cs="Arial"/>
          <w:color w:val="000000"/>
          <w:sz w:val="24"/>
          <w:szCs w:val="24"/>
        </w:rPr>
        <w:t>from the Clerk</w:t>
      </w:r>
      <w:r w:rsidR="00EB136E" w:rsidRPr="00A431A5">
        <w:rPr>
          <w:rFonts w:ascii="Arial" w:hAnsi="Arial" w:cs="Arial"/>
          <w:color w:val="000000"/>
          <w:sz w:val="24"/>
          <w:szCs w:val="24"/>
        </w:rPr>
        <w:t xml:space="preserve"> in any case of uncertainty;</w:t>
      </w:r>
    </w:p>
    <w:p w14:paraId="2DFB376A" w14:textId="644BF101" w:rsidR="004C210C" w:rsidRPr="00A431A5" w:rsidRDefault="004C210C" w:rsidP="00306E92">
      <w:pPr>
        <w:pStyle w:val="ListParagraph"/>
        <w:numPr>
          <w:ilvl w:val="0"/>
          <w:numId w:val="40"/>
        </w:numPr>
        <w:autoSpaceDE w:val="0"/>
        <w:autoSpaceDN w:val="0"/>
        <w:adjustRightInd w:val="0"/>
        <w:spacing w:after="120" w:line="240" w:lineRule="auto"/>
        <w:contextualSpacing w:val="0"/>
        <w:rPr>
          <w:rFonts w:ascii="Arial" w:hAnsi="Arial" w:cs="Arial"/>
          <w:color w:val="000000"/>
          <w:sz w:val="24"/>
          <w:szCs w:val="24"/>
        </w:rPr>
      </w:pPr>
      <w:r w:rsidRPr="00A431A5">
        <w:rPr>
          <w:rFonts w:ascii="Arial" w:hAnsi="Arial" w:cs="Arial"/>
          <w:color w:val="000000"/>
          <w:sz w:val="24"/>
          <w:szCs w:val="24"/>
        </w:rPr>
        <w:t xml:space="preserve">the Board exercises collective responsibility and conducts itself in accordance with accepted standards of behaviour in public life. </w:t>
      </w:r>
    </w:p>
    <w:p w14:paraId="6B3107B3" w14:textId="4DC159B6" w:rsidR="004C210C" w:rsidRPr="00A431A5" w:rsidRDefault="004C210C" w:rsidP="00272D48">
      <w:pPr>
        <w:pStyle w:val="Default"/>
        <w:tabs>
          <w:tab w:val="left" w:pos="567"/>
          <w:tab w:val="left" w:pos="1418"/>
        </w:tabs>
        <w:spacing w:after="120"/>
        <w:rPr>
          <w:rFonts w:ascii="Arial" w:hAnsi="Arial" w:cs="Arial"/>
        </w:rPr>
      </w:pPr>
      <w:r w:rsidRPr="00A431A5">
        <w:rPr>
          <w:rFonts w:ascii="Arial" w:hAnsi="Arial" w:cs="Arial"/>
        </w:rPr>
        <w:t xml:space="preserve">The Chair is responsible for overseeing the business of the Board, particularly: </w:t>
      </w:r>
    </w:p>
    <w:p w14:paraId="2C218ED6" w14:textId="77777777" w:rsidR="006600D9" w:rsidRPr="00A431A5" w:rsidRDefault="004C210C" w:rsidP="00306E92">
      <w:pPr>
        <w:pStyle w:val="ListParagraph"/>
        <w:numPr>
          <w:ilvl w:val="0"/>
          <w:numId w:val="41"/>
        </w:numPr>
        <w:autoSpaceDE w:val="0"/>
        <w:autoSpaceDN w:val="0"/>
        <w:adjustRightInd w:val="0"/>
        <w:spacing w:after="120" w:line="240" w:lineRule="auto"/>
        <w:ind w:left="357" w:hanging="357"/>
        <w:contextualSpacing w:val="0"/>
        <w:rPr>
          <w:rFonts w:ascii="Arial" w:hAnsi="Arial" w:cs="Arial"/>
          <w:color w:val="000000"/>
          <w:sz w:val="24"/>
          <w:szCs w:val="24"/>
        </w:rPr>
      </w:pPr>
      <w:r w:rsidRPr="00A431A5">
        <w:rPr>
          <w:rFonts w:ascii="Arial" w:hAnsi="Arial" w:cs="Arial"/>
          <w:color w:val="000000"/>
          <w:sz w:val="24"/>
          <w:szCs w:val="24"/>
        </w:rPr>
        <w:t xml:space="preserve">ensuring the Board exercises control over the strategic direction of the Trust and that the performance of Academies is adequately assessed against relevant objectives and indicators; </w:t>
      </w:r>
    </w:p>
    <w:p w14:paraId="5AEE9332" w14:textId="3596DEEB" w:rsidR="006600D9" w:rsidRPr="00A431A5" w:rsidRDefault="004C210C" w:rsidP="00306E92">
      <w:pPr>
        <w:pStyle w:val="ListParagraph"/>
        <w:numPr>
          <w:ilvl w:val="0"/>
          <w:numId w:val="41"/>
        </w:numPr>
        <w:autoSpaceDE w:val="0"/>
        <w:autoSpaceDN w:val="0"/>
        <w:adjustRightInd w:val="0"/>
        <w:spacing w:after="120" w:line="240" w:lineRule="auto"/>
        <w:ind w:left="357" w:hanging="357"/>
        <w:contextualSpacing w:val="0"/>
        <w:rPr>
          <w:rFonts w:ascii="Arial" w:hAnsi="Arial" w:cs="Arial"/>
          <w:color w:val="000000"/>
          <w:sz w:val="24"/>
          <w:szCs w:val="24"/>
        </w:rPr>
      </w:pPr>
      <w:r w:rsidRPr="00A431A5">
        <w:rPr>
          <w:rFonts w:ascii="Arial" w:hAnsi="Arial" w:cs="Arial"/>
          <w:color w:val="000000"/>
          <w:sz w:val="24"/>
          <w:szCs w:val="24"/>
        </w:rPr>
        <w:t>ensuring, through li</w:t>
      </w:r>
      <w:r w:rsidR="00EC5868">
        <w:rPr>
          <w:rFonts w:ascii="Arial" w:hAnsi="Arial" w:cs="Arial"/>
          <w:color w:val="000000"/>
          <w:sz w:val="24"/>
          <w:szCs w:val="24"/>
        </w:rPr>
        <w:t>aison with the Clerk</w:t>
      </w:r>
      <w:r w:rsidRPr="00A431A5">
        <w:rPr>
          <w:rFonts w:ascii="Arial" w:hAnsi="Arial" w:cs="Arial"/>
          <w:color w:val="000000"/>
          <w:sz w:val="24"/>
          <w:szCs w:val="24"/>
        </w:rPr>
        <w:t xml:space="preserve">, that all relevant information (including regular and satisfactory management and committee reports) are presented to the Board; </w:t>
      </w:r>
    </w:p>
    <w:p w14:paraId="71C36AD5" w14:textId="19825504" w:rsidR="004C210C" w:rsidRPr="00A431A5" w:rsidRDefault="004C210C" w:rsidP="00306E92">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A431A5">
        <w:rPr>
          <w:rFonts w:ascii="Arial" w:hAnsi="Arial" w:cs="Arial"/>
          <w:color w:val="000000"/>
          <w:sz w:val="24"/>
          <w:szCs w:val="24"/>
        </w:rPr>
        <w:t>establishing a constructive and supportive yet challenging working relationship with the CEO, recognising the proper separation between governance and executive management, and avoiding involvement in the day-to-day exe</w:t>
      </w:r>
      <w:r w:rsidR="00EC5868">
        <w:rPr>
          <w:rFonts w:ascii="Arial" w:hAnsi="Arial" w:cs="Arial"/>
          <w:color w:val="000000"/>
          <w:sz w:val="24"/>
          <w:szCs w:val="24"/>
        </w:rPr>
        <w:t>cutive management of the Trust.</w:t>
      </w:r>
    </w:p>
    <w:p w14:paraId="161FCFA9" w14:textId="77777777" w:rsidR="004C210C" w:rsidRPr="00A431A5" w:rsidRDefault="004C210C" w:rsidP="00272D48">
      <w:pPr>
        <w:autoSpaceDE w:val="0"/>
        <w:autoSpaceDN w:val="0"/>
        <w:adjustRightInd w:val="0"/>
        <w:spacing w:after="120" w:line="240" w:lineRule="auto"/>
        <w:ind w:left="873"/>
        <w:rPr>
          <w:rFonts w:ascii="Arial" w:hAnsi="Arial" w:cs="Arial"/>
          <w:color w:val="000000"/>
          <w:sz w:val="24"/>
          <w:szCs w:val="24"/>
        </w:rPr>
      </w:pPr>
    </w:p>
    <w:p w14:paraId="15E1E084" w14:textId="68A276C8" w:rsidR="004C210C" w:rsidRPr="00A431A5" w:rsidRDefault="004C210C" w:rsidP="00272D48">
      <w:pPr>
        <w:pStyle w:val="Default"/>
        <w:spacing w:after="120"/>
        <w:rPr>
          <w:rFonts w:ascii="Arial" w:hAnsi="Arial" w:cs="Arial"/>
        </w:rPr>
      </w:pPr>
      <w:r w:rsidRPr="00A431A5">
        <w:rPr>
          <w:rFonts w:ascii="Arial" w:hAnsi="Arial" w:cs="Arial"/>
        </w:rPr>
        <w:t xml:space="preserve">The Chair will represent the Board at external meetings, presentations and conferences and may be asked to play an agreed ambassadorial role on behalf of the Trust. </w:t>
      </w:r>
    </w:p>
    <w:p w14:paraId="180648D8" w14:textId="79B31972" w:rsidR="00FE0C5B" w:rsidRPr="00A431A5" w:rsidRDefault="00FE0C5B" w:rsidP="00272D48">
      <w:pPr>
        <w:pStyle w:val="Default"/>
        <w:spacing w:after="120"/>
        <w:rPr>
          <w:rFonts w:ascii="Arial" w:hAnsi="Arial" w:cs="Arial"/>
        </w:rPr>
      </w:pPr>
      <w:r w:rsidRPr="00A431A5">
        <w:rPr>
          <w:rFonts w:ascii="Arial" w:hAnsi="Arial" w:cs="Arial"/>
        </w:rPr>
        <w:t>The Board shall hold at least three meetings in every school year. A sch</w:t>
      </w:r>
      <w:r w:rsidR="006600D9" w:rsidRPr="00A431A5">
        <w:rPr>
          <w:rFonts w:ascii="Arial" w:hAnsi="Arial" w:cs="Arial"/>
        </w:rPr>
        <w:t>edule wi</w:t>
      </w:r>
      <w:r w:rsidR="00EC5868">
        <w:rPr>
          <w:rFonts w:ascii="Arial" w:hAnsi="Arial" w:cs="Arial"/>
        </w:rPr>
        <w:t>ll be published by the Clerk</w:t>
      </w:r>
      <w:r w:rsidRPr="00A431A5">
        <w:rPr>
          <w:rFonts w:ascii="Arial" w:hAnsi="Arial" w:cs="Arial"/>
        </w:rPr>
        <w:t xml:space="preserve"> in agreement with the Chair.</w:t>
      </w:r>
    </w:p>
    <w:p w14:paraId="2A043530" w14:textId="5E05D2E2" w:rsidR="00FE0C5B" w:rsidRPr="00A431A5" w:rsidRDefault="00FE0C5B" w:rsidP="00272D48">
      <w:pPr>
        <w:pStyle w:val="Default"/>
        <w:spacing w:after="120"/>
        <w:rPr>
          <w:rFonts w:ascii="Arial" w:hAnsi="Arial" w:cs="Arial"/>
        </w:rPr>
      </w:pPr>
      <w:r w:rsidRPr="00A431A5">
        <w:rPr>
          <w:rFonts w:ascii="Arial" w:hAnsi="Arial" w:cs="Arial"/>
        </w:rPr>
        <w:t>All meetings of the Board shall be convened and conduc</w:t>
      </w:r>
      <w:r w:rsidR="006600D9" w:rsidRPr="00A431A5">
        <w:rPr>
          <w:rFonts w:ascii="Arial" w:hAnsi="Arial" w:cs="Arial"/>
        </w:rPr>
        <w:t>ted as provided by the Articles of Association.</w:t>
      </w:r>
    </w:p>
    <w:p w14:paraId="7F687C99" w14:textId="5B9661E3" w:rsidR="00FE0C5B" w:rsidRPr="00A431A5" w:rsidRDefault="00FE0C5B" w:rsidP="00272D48">
      <w:pPr>
        <w:pStyle w:val="Default"/>
        <w:spacing w:after="120"/>
        <w:rPr>
          <w:rFonts w:ascii="Arial" w:hAnsi="Arial" w:cs="Arial"/>
        </w:rPr>
      </w:pPr>
      <w:r w:rsidRPr="00A431A5">
        <w:rPr>
          <w:rFonts w:ascii="Arial" w:hAnsi="Arial" w:cs="Arial"/>
        </w:rPr>
        <w:t>Each meeting of the Board shall</w:t>
      </w:r>
      <w:r w:rsidR="00FB51D9">
        <w:rPr>
          <w:rFonts w:ascii="Arial" w:hAnsi="Arial" w:cs="Arial"/>
        </w:rPr>
        <w:t xml:space="preserve"> normally</w:t>
      </w:r>
      <w:r w:rsidRPr="00A431A5">
        <w:rPr>
          <w:rFonts w:ascii="Arial" w:hAnsi="Arial" w:cs="Arial"/>
        </w:rPr>
        <w:t>, in respect</w:t>
      </w:r>
      <w:r w:rsidR="00EC5868">
        <w:rPr>
          <w:rFonts w:ascii="Arial" w:hAnsi="Arial" w:cs="Arial"/>
        </w:rPr>
        <w:t xml:space="preserve"> of the Trust and its academies, </w:t>
      </w:r>
      <w:r w:rsidRPr="00A431A5">
        <w:rPr>
          <w:rFonts w:ascii="Arial" w:hAnsi="Arial" w:cs="Arial"/>
        </w:rPr>
        <w:t>cover the following:</w:t>
      </w:r>
    </w:p>
    <w:p w14:paraId="1D475187" w14:textId="3ED2AD65" w:rsidR="00FE0C5B" w:rsidRPr="00A431A5" w:rsidRDefault="00FE0C5B" w:rsidP="00306E92">
      <w:pPr>
        <w:pStyle w:val="Default"/>
        <w:numPr>
          <w:ilvl w:val="0"/>
          <w:numId w:val="42"/>
        </w:numPr>
        <w:tabs>
          <w:tab w:val="left" w:pos="1418"/>
        </w:tabs>
        <w:spacing w:after="120"/>
        <w:rPr>
          <w:rFonts w:ascii="Arial" w:hAnsi="Arial" w:cs="Arial"/>
        </w:rPr>
      </w:pPr>
      <w:r w:rsidRPr="00A431A5">
        <w:rPr>
          <w:rFonts w:ascii="Arial" w:hAnsi="Arial" w:cs="Arial"/>
        </w:rPr>
        <w:t>A report on the financial position of the Trust and its Academies</w:t>
      </w:r>
    </w:p>
    <w:p w14:paraId="4B4FB2A7" w14:textId="3352C738" w:rsidR="00FE0C5B" w:rsidRPr="00A431A5" w:rsidRDefault="00FE0C5B" w:rsidP="00306E92">
      <w:pPr>
        <w:pStyle w:val="Default"/>
        <w:numPr>
          <w:ilvl w:val="0"/>
          <w:numId w:val="42"/>
        </w:numPr>
        <w:tabs>
          <w:tab w:val="left" w:pos="1418"/>
        </w:tabs>
        <w:spacing w:after="120"/>
        <w:rPr>
          <w:rFonts w:ascii="Arial" w:hAnsi="Arial" w:cs="Arial"/>
        </w:rPr>
      </w:pPr>
      <w:r w:rsidRPr="00A431A5">
        <w:rPr>
          <w:rFonts w:ascii="Arial" w:hAnsi="Arial" w:cs="Arial"/>
        </w:rPr>
        <w:lastRenderedPageBreak/>
        <w:t>Whether adequate financial monitoring is being undertaken</w:t>
      </w:r>
    </w:p>
    <w:p w14:paraId="5C33B980" w14:textId="09B18CC8" w:rsidR="00FE0C5B" w:rsidRPr="00A431A5" w:rsidRDefault="00FE0C5B" w:rsidP="00306E92">
      <w:pPr>
        <w:pStyle w:val="Default"/>
        <w:numPr>
          <w:ilvl w:val="0"/>
          <w:numId w:val="42"/>
        </w:numPr>
        <w:tabs>
          <w:tab w:val="left" w:pos="1418"/>
        </w:tabs>
        <w:spacing w:after="120"/>
        <w:rPr>
          <w:rFonts w:ascii="Arial" w:hAnsi="Arial" w:cs="Arial"/>
        </w:rPr>
      </w:pPr>
      <w:r w:rsidRPr="00A431A5">
        <w:rPr>
          <w:rFonts w:ascii="Arial" w:hAnsi="Arial" w:cs="Arial"/>
        </w:rPr>
        <w:t>Details of any significant matters affecting</w:t>
      </w:r>
      <w:r w:rsidR="00D4263E" w:rsidRPr="00A431A5">
        <w:rPr>
          <w:rFonts w:ascii="Arial" w:hAnsi="Arial" w:cs="Arial"/>
        </w:rPr>
        <w:t>:</w:t>
      </w:r>
    </w:p>
    <w:p w14:paraId="24CFB493" w14:textId="7EAC0731" w:rsidR="00FE0C5B" w:rsidRPr="00A431A5" w:rsidRDefault="00FE0C5B" w:rsidP="008F7280">
      <w:pPr>
        <w:pStyle w:val="Default"/>
        <w:numPr>
          <w:ilvl w:val="0"/>
          <w:numId w:val="23"/>
        </w:numPr>
        <w:tabs>
          <w:tab w:val="left" w:pos="1843"/>
        </w:tabs>
        <w:spacing w:after="60"/>
        <w:ind w:left="1134" w:hanging="499"/>
        <w:rPr>
          <w:rFonts w:ascii="Arial" w:hAnsi="Arial" w:cs="Arial"/>
        </w:rPr>
      </w:pPr>
      <w:r w:rsidRPr="00A431A5">
        <w:rPr>
          <w:rFonts w:ascii="Arial" w:hAnsi="Arial" w:cs="Arial"/>
        </w:rPr>
        <w:t>Staff</w:t>
      </w:r>
    </w:p>
    <w:p w14:paraId="55D2D21F" w14:textId="75CC92F1" w:rsidR="00FE0C5B" w:rsidRPr="00A431A5" w:rsidRDefault="006600D9" w:rsidP="008F7280">
      <w:pPr>
        <w:pStyle w:val="Default"/>
        <w:numPr>
          <w:ilvl w:val="0"/>
          <w:numId w:val="23"/>
        </w:numPr>
        <w:tabs>
          <w:tab w:val="left" w:pos="1843"/>
        </w:tabs>
        <w:spacing w:after="60"/>
        <w:ind w:left="1134" w:hanging="499"/>
        <w:rPr>
          <w:rFonts w:ascii="Arial" w:hAnsi="Arial" w:cs="Arial"/>
        </w:rPr>
      </w:pPr>
      <w:r w:rsidRPr="00A431A5">
        <w:rPr>
          <w:rFonts w:ascii="Arial" w:hAnsi="Arial" w:cs="Arial"/>
        </w:rPr>
        <w:t>Students’</w:t>
      </w:r>
      <w:r w:rsidR="00FE0C5B" w:rsidRPr="00A431A5">
        <w:rPr>
          <w:rFonts w:ascii="Arial" w:hAnsi="Arial" w:cs="Arial"/>
        </w:rPr>
        <w:t xml:space="preserve"> education and welfare</w:t>
      </w:r>
    </w:p>
    <w:p w14:paraId="1BC80899" w14:textId="283B0D86" w:rsidR="00FE0C5B" w:rsidRPr="00A431A5" w:rsidRDefault="00FE0C5B" w:rsidP="008F7280">
      <w:pPr>
        <w:pStyle w:val="Default"/>
        <w:numPr>
          <w:ilvl w:val="0"/>
          <w:numId w:val="23"/>
        </w:numPr>
        <w:spacing w:after="60"/>
        <w:ind w:left="1134" w:hanging="499"/>
        <w:rPr>
          <w:rFonts w:ascii="Arial" w:hAnsi="Arial" w:cs="Arial"/>
        </w:rPr>
      </w:pPr>
      <w:r w:rsidRPr="00A431A5">
        <w:rPr>
          <w:rFonts w:ascii="Arial" w:hAnsi="Arial" w:cs="Arial"/>
        </w:rPr>
        <w:t>Assets</w:t>
      </w:r>
    </w:p>
    <w:p w14:paraId="549F52F0" w14:textId="594BDD40" w:rsidR="00FE0C5B" w:rsidRPr="00A431A5" w:rsidRDefault="00FE0C5B" w:rsidP="008F7280">
      <w:pPr>
        <w:pStyle w:val="Default"/>
        <w:numPr>
          <w:ilvl w:val="0"/>
          <w:numId w:val="23"/>
        </w:numPr>
        <w:spacing w:after="60"/>
        <w:ind w:left="1134" w:hanging="499"/>
        <w:rPr>
          <w:rFonts w:ascii="Arial" w:hAnsi="Arial" w:cs="Arial"/>
        </w:rPr>
      </w:pPr>
      <w:r w:rsidRPr="00A431A5">
        <w:rPr>
          <w:rFonts w:ascii="Arial" w:hAnsi="Arial" w:cs="Arial"/>
        </w:rPr>
        <w:t>Any other matters as determined by the Board.</w:t>
      </w:r>
    </w:p>
    <w:p w14:paraId="758ADE8E" w14:textId="77777777" w:rsidR="0022244A" w:rsidRPr="00A431A5" w:rsidRDefault="0022244A" w:rsidP="00A431A5">
      <w:pPr>
        <w:pStyle w:val="Default"/>
        <w:rPr>
          <w:rFonts w:ascii="Arial" w:hAnsi="Arial" w:cs="Arial"/>
        </w:rPr>
      </w:pPr>
    </w:p>
    <w:p w14:paraId="6B88E851" w14:textId="548A8369" w:rsidR="00BE119C" w:rsidRPr="00A431A5" w:rsidRDefault="0022244A" w:rsidP="00A431A5">
      <w:pPr>
        <w:pStyle w:val="Default"/>
        <w:rPr>
          <w:rFonts w:ascii="Arial" w:hAnsi="Arial" w:cs="Arial"/>
        </w:rPr>
      </w:pPr>
      <w:r w:rsidRPr="00272D48">
        <w:rPr>
          <w:rFonts w:ascii="Arial" w:hAnsi="Arial" w:cs="Arial"/>
        </w:rPr>
        <w:t>Role Responsibilities for Trustees and Terms of Reference for the Trust Board are outlined in Appendices 4 and 5.</w:t>
      </w:r>
    </w:p>
    <w:p w14:paraId="33DC3D6B" w14:textId="77777777" w:rsidR="00A86475" w:rsidRPr="00A431A5" w:rsidRDefault="00A86475" w:rsidP="00A431A5">
      <w:pPr>
        <w:rPr>
          <w:rFonts w:ascii="Arial" w:hAnsi="Arial" w:cs="Arial"/>
          <w:sz w:val="24"/>
          <w:szCs w:val="24"/>
        </w:rPr>
      </w:pPr>
    </w:p>
    <w:p w14:paraId="01B6FE13" w14:textId="1A75B08A" w:rsidR="00D75FCC" w:rsidRPr="00A5363F" w:rsidRDefault="00D75FCC" w:rsidP="009C0DBE">
      <w:pPr>
        <w:spacing w:after="120" w:line="240" w:lineRule="auto"/>
        <w:rPr>
          <w:rFonts w:ascii="Arial" w:hAnsi="Arial" w:cs="Arial"/>
          <w:b/>
          <w:color w:val="0000CC"/>
          <w:sz w:val="24"/>
          <w:szCs w:val="24"/>
        </w:rPr>
      </w:pPr>
      <w:r w:rsidRPr="00A5363F">
        <w:rPr>
          <w:rFonts w:ascii="Arial" w:hAnsi="Arial" w:cs="Arial"/>
          <w:b/>
          <w:color w:val="0000CC"/>
          <w:sz w:val="24"/>
          <w:szCs w:val="24"/>
        </w:rPr>
        <w:t>The Chief Executive Officer (CEO)</w:t>
      </w:r>
    </w:p>
    <w:p w14:paraId="2E8E216D" w14:textId="224A0E96" w:rsidR="00D75FCC" w:rsidRPr="00A431A5" w:rsidRDefault="00D75FCC" w:rsidP="009C0DBE">
      <w:pPr>
        <w:pStyle w:val="Default"/>
        <w:spacing w:after="120"/>
        <w:ind w:left="567" w:hanging="567"/>
        <w:rPr>
          <w:rFonts w:ascii="Arial" w:hAnsi="Arial" w:cs="Arial"/>
        </w:rPr>
      </w:pPr>
      <w:r w:rsidRPr="00A431A5">
        <w:rPr>
          <w:rFonts w:ascii="Arial" w:hAnsi="Arial" w:cs="Arial"/>
        </w:rPr>
        <w:t xml:space="preserve">The CEO is appointed by the Board. </w:t>
      </w:r>
    </w:p>
    <w:p w14:paraId="3D938784" w14:textId="629610EB" w:rsidR="00D75FCC" w:rsidRDefault="0032258A" w:rsidP="009C0DBE">
      <w:pPr>
        <w:pStyle w:val="Default"/>
        <w:spacing w:after="120"/>
        <w:ind w:left="567" w:hanging="567"/>
        <w:rPr>
          <w:rFonts w:ascii="Arial" w:hAnsi="Arial" w:cs="Arial"/>
        </w:rPr>
      </w:pPr>
      <w:r w:rsidRPr="00A431A5">
        <w:rPr>
          <w:rFonts w:ascii="Arial" w:hAnsi="Arial" w:cs="Arial"/>
        </w:rPr>
        <w:t xml:space="preserve">The </w:t>
      </w:r>
      <w:r w:rsidR="001949A2" w:rsidRPr="00A431A5">
        <w:rPr>
          <w:rFonts w:ascii="Arial" w:hAnsi="Arial" w:cs="Arial"/>
        </w:rPr>
        <w:t xml:space="preserve">role description for the </w:t>
      </w:r>
      <w:r w:rsidRPr="00A431A5">
        <w:rPr>
          <w:rFonts w:ascii="Arial" w:hAnsi="Arial" w:cs="Arial"/>
        </w:rPr>
        <w:t xml:space="preserve">CEO </w:t>
      </w:r>
      <w:r w:rsidR="001949A2" w:rsidRPr="00A431A5">
        <w:rPr>
          <w:rFonts w:ascii="Arial" w:hAnsi="Arial" w:cs="Arial"/>
        </w:rPr>
        <w:t xml:space="preserve">is attached as Appendix </w:t>
      </w:r>
      <w:r w:rsidR="00C91887">
        <w:rPr>
          <w:rFonts w:ascii="Arial" w:hAnsi="Arial" w:cs="Arial"/>
        </w:rPr>
        <w:t>6</w:t>
      </w:r>
    </w:p>
    <w:p w14:paraId="71A0936A" w14:textId="77777777" w:rsidR="00704F10" w:rsidRPr="00A5363F" w:rsidRDefault="00704F10" w:rsidP="00C17D3A">
      <w:pPr>
        <w:spacing w:after="120" w:line="240" w:lineRule="auto"/>
        <w:rPr>
          <w:rFonts w:ascii="Arial" w:hAnsi="Arial" w:cs="Arial"/>
          <w:b/>
          <w:color w:val="0000CC"/>
          <w:sz w:val="24"/>
          <w:szCs w:val="24"/>
        </w:rPr>
      </w:pPr>
    </w:p>
    <w:p w14:paraId="7A67F08C" w14:textId="5132D8BC" w:rsidR="00B81E6E" w:rsidRPr="00A5363F" w:rsidRDefault="007E43E6" w:rsidP="009C0DBE">
      <w:pPr>
        <w:spacing w:after="120" w:line="240" w:lineRule="auto"/>
        <w:rPr>
          <w:rFonts w:ascii="Arial" w:hAnsi="Arial" w:cs="Arial"/>
          <w:b/>
          <w:color w:val="0000CC"/>
          <w:sz w:val="24"/>
          <w:szCs w:val="24"/>
        </w:rPr>
      </w:pPr>
      <w:r w:rsidRPr="00A5363F">
        <w:rPr>
          <w:rFonts w:ascii="Arial" w:hAnsi="Arial" w:cs="Arial"/>
          <w:b/>
          <w:color w:val="0000CC"/>
          <w:sz w:val="24"/>
          <w:szCs w:val="24"/>
        </w:rPr>
        <w:t xml:space="preserve">Trust </w:t>
      </w:r>
      <w:r w:rsidR="00063818" w:rsidRPr="00A5363F">
        <w:rPr>
          <w:rFonts w:ascii="Arial" w:hAnsi="Arial" w:cs="Arial"/>
          <w:b/>
          <w:color w:val="0000CC"/>
          <w:sz w:val="24"/>
          <w:szCs w:val="24"/>
        </w:rPr>
        <w:t xml:space="preserve">Committees </w:t>
      </w:r>
    </w:p>
    <w:p w14:paraId="008427FE" w14:textId="4B1B92DC" w:rsidR="00B81E6E" w:rsidRPr="00A431A5" w:rsidRDefault="00063818" w:rsidP="009C0DBE">
      <w:pPr>
        <w:spacing w:after="120" w:line="240" w:lineRule="auto"/>
        <w:rPr>
          <w:rFonts w:ascii="Arial" w:hAnsi="Arial" w:cs="Arial"/>
          <w:sz w:val="24"/>
          <w:szCs w:val="24"/>
        </w:rPr>
      </w:pPr>
      <w:r w:rsidRPr="00A431A5">
        <w:rPr>
          <w:rFonts w:ascii="Arial" w:hAnsi="Arial" w:cs="Arial"/>
          <w:sz w:val="24"/>
          <w:szCs w:val="24"/>
        </w:rPr>
        <w:t xml:space="preserve">The Trust Board will establish a structure of committees as </w:t>
      </w:r>
      <w:r w:rsidR="005669A0" w:rsidRPr="00A431A5">
        <w:rPr>
          <w:rFonts w:ascii="Arial" w:hAnsi="Arial" w:cs="Arial"/>
          <w:sz w:val="24"/>
          <w:szCs w:val="24"/>
        </w:rPr>
        <w:t xml:space="preserve">deemed </w:t>
      </w:r>
      <w:r w:rsidRPr="00A431A5">
        <w:rPr>
          <w:rFonts w:ascii="Arial" w:hAnsi="Arial" w:cs="Arial"/>
          <w:sz w:val="24"/>
          <w:szCs w:val="24"/>
        </w:rPr>
        <w:t xml:space="preserve">appropriate. These committees will act in an advisory capacity to the Board of Trustees except where powers have been specifically delegated to them by the Trust Board. </w:t>
      </w:r>
    </w:p>
    <w:p w14:paraId="68FEFBEF" w14:textId="5184DBF8" w:rsidR="0018459A" w:rsidRPr="00A431A5" w:rsidRDefault="00063818" w:rsidP="009C0DBE">
      <w:pPr>
        <w:spacing w:after="120" w:line="240" w:lineRule="auto"/>
        <w:rPr>
          <w:rFonts w:ascii="Arial" w:hAnsi="Arial" w:cs="Arial"/>
          <w:sz w:val="24"/>
          <w:szCs w:val="24"/>
        </w:rPr>
      </w:pPr>
      <w:r w:rsidRPr="00A431A5">
        <w:rPr>
          <w:rFonts w:ascii="Arial" w:hAnsi="Arial" w:cs="Arial"/>
          <w:sz w:val="24"/>
          <w:szCs w:val="24"/>
        </w:rPr>
        <w:t xml:space="preserve">The Trust Board </w:t>
      </w:r>
      <w:r w:rsidR="00D21038" w:rsidRPr="00B4045E">
        <w:rPr>
          <w:rFonts w:ascii="Arial" w:hAnsi="Arial" w:cs="Arial"/>
          <w:sz w:val="24"/>
          <w:szCs w:val="24"/>
        </w:rPr>
        <w:t xml:space="preserve">has </w:t>
      </w:r>
      <w:r w:rsidRPr="00B4045E">
        <w:rPr>
          <w:rFonts w:ascii="Arial" w:hAnsi="Arial" w:cs="Arial"/>
          <w:sz w:val="24"/>
          <w:szCs w:val="24"/>
        </w:rPr>
        <w:t>e</w:t>
      </w:r>
      <w:r w:rsidRPr="00A431A5">
        <w:rPr>
          <w:rFonts w:ascii="Arial" w:hAnsi="Arial" w:cs="Arial"/>
          <w:sz w:val="24"/>
          <w:szCs w:val="24"/>
        </w:rPr>
        <w:t>stablish</w:t>
      </w:r>
      <w:r w:rsidR="00D21038">
        <w:rPr>
          <w:rFonts w:ascii="Arial" w:hAnsi="Arial" w:cs="Arial"/>
          <w:sz w:val="24"/>
          <w:szCs w:val="24"/>
        </w:rPr>
        <w:t>ed</w:t>
      </w:r>
      <w:r w:rsidRPr="00A431A5">
        <w:rPr>
          <w:rFonts w:ascii="Arial" w:hAnsi="Arial" w:cs="Arial"/>
          <w:sz w:val="24"/>
          <w:szCs w:val="24"/>
        </w:rPr>
        <w:t xml:space="preserve"> the following committees: </w:t>
      </w:r>
    </w:p>
    <w:p w14:paraId="5317F51A" w14:textId="4C04C8A3" w:rsidR="00D87EBA" w:rsidRPr="00A431A5" w:rsidRDefault="00D87EBA" w:rsidP="008F7280">
      <w:pPr>
        <w:pStyle w:val="ListParagraph"/>
        <w:numPr>
          <w:ilvl w:val="0"/>
          <w:numId w:val="24"/>
        </w:numPr>
        <w:spacing w:after="120" w:line="240" w:lineRule="auto"/>
        <w:ind w:left="360"/>
        <w:contextualSpacing w:val="0"/>
        <w:rPr>
          <w:rFonts w:ascii="Arial" w:hAnsi="Arial" w:cs="Arial"/>
          <w:sz w:val="24"/>
          <w:szCs w:val="24"/>
        </w:rPr>
      </w:pPr>
      <w:r w:rsidRPr="00A431A5">
        <w:rPr>
          <w:rFonts w:ascii="Arial" w:hAnsi="Arial" w:cs="Arial"/>
          <w:sz w:val="24"/>
          <w:szCs w:val="24"/>
        </w:rPr>
        <w:t xml:space="preserve">Trust Finance </w:t>
      </w:r>
      <w:r w:rsidR="00D21038">
        <w:rPr>
          <w:rFonts w:ascii="Arial" w:hAnsi="Arial" w:cs="Arial"/>
          <w:sz w:val="24"/>
          <w:szCs w:val="24"/>
        </w:rPr>
        <w:t xml:space="preserve">and Audit </w:t>
      </w:r>
      <w:r w:rsidRPr="00A431A5">
        <w:rPr>
          <w:rFonts w:ascii="Arial" w:hAnsi="Arial" w:cs="Arial"/>
          <w:sz w:val="24"/>
          <w:szCs w:val="24"/>
        </w:rPr>
        <w:t>Committee</w:t>
      </w:r>
    </w:p>
    <w:p w14:paraId="7EAD6CD1" w14:textId="225CCCCE" w:rsidR="00D87EBA" w:rsidRPr="00A431A5" w:rsidRDefault="00D87EBA" w:rsidP="008F7280">
      <w:pPr>
        <w:pStyle w:val="ListParagraph"/>
        <w:numPr>
          <w:ilvl w:val="0"/>
          <w:numId w:val="24"/>
        </w:numPr>
        <w:spacing w:after="120" w:line="240" w:lineRule="auto"/>
        <w:ind w:left="360"/>
        <w:contextualSpacing w:val="0"/>
        <w:rPr>
          <w:rFonts w:ascii="Arial" w:hAnsi="Arial" w:cs="Arial"/>
          <w:sz w:val="24"/>
          <w:szCs w:val="24"/>
        </w:rPr>
      </w:pPr>
      <w:r w:rsidRPr="00A431A5">
        <w:rPr>
          <w:rFonts w:ascii="Arial" w:hAnsi="Arial" w:cs="Arial"/>
          <w:sz w:val="24"/>
          <w:szCs w:val="24"/>
        </w:rPr>
        <w:t>Trust Standards Committee</w:t>
      </w:r>
    </w:p>
    <w:p w14:paraId="0E1DEB51" w14:textId="214D792C" w:rsidR="0018459A" w:rsidRPr="00A431A5" w:rsidRDefault="0018459A" w:rsidP="009C0DBE">
      <w:pPr>
        <w:spacing w:after="120" w:line="240" w:lineRule="auto"/>
        <w:rPr>
          <w:rFonts w:ascii="Arial" w:hAnsi="Arial" w:cs="Arial"/>
          <w:sz w:val="24"/>
          <w:szCs w:val="24"/>
        </w:rPr>
      </w:pPr>
      <w:r w:rsidRPr="00A431A5">
        <w:rPr>
          <w:rFonts w:ascii="Arial" w:hAnsi="Arial" w:cs="Arial"/>
          <w:sz w:val="24"/>
          <w:szCs w:val="24"/>
        </w:rPr>
        <w:t>The terms of reference for these committees is in Appendi</w:t>
      </w:r>
      <w:r w:rsidR="00C36EB0" w:rsidRPr="00A431A5">
        <w:rPr>
          <w:rFonts w:ascii="Arial" w:hAnsi="Arial" w:cs="Arial"/>
          <w:sz w:val="24"/>
          <w:szCs w:val="24"/>
        </w:rPr>
        <w:t>ces 7 and 8</w:t>
      </w:r>
      <w:r w:rsidR="008A1439" w:rsidRPr="00A431A5">
        <w:rPr>
          <w:rFonts w:ascii="Arial" w:hAnsi="Arial" w:cs="Arial"/>
          <w:sz w:val="24"/>
          <w:szCs w:val="24"/>
        </w:rPr>
        <w:t>.</w:t>
      </w:r>
    </w:p>
    <w:p w14:paraId="226BE24F" w14:textId="67F18848" w:rsidR="0018459A" w:rsidRPr="00A431A5" w:rsidRDefault="004E1977" w:rsidP="009C0DBE">
      <w:pPr>
        <w:spacing w:after="120" w:line="240" w:lineRule="auto"/>
        <w:rPr>
          <w:rFonts w:ascii="Arial" w:hAnsi="Arial" w:cs="Arial"/>
          <w:sz w:val="24"/>
          <w:szCs w:val="24"/>
        </w:rPr>
      </w:pPr>
      <w:r w:rsidRPr="00A431A5">
        <w:rPr>
          <w:rFonts w:ascii="Arial" w:hAnsi="Arial" w:cs="Arial"/>
          <w:sz w:val="24"/>
          <w:szCs w:val="24"/>
        </w:rPr>
        <w:t xml:space="preserve">The Trustees will determine the work schedule of the </w:t>
      </w:r>
      <w:r w:rsidR="00B4045E">
        <w:rPr>
          <w:rFonts w:ascii="Arial" w:hAnsi="Arial" w:cs="Arial"/>
          <w:sz w:val="24"/>
          <w:szCs w:val="24"/>
        </w:rPr>
        <w:t>B</w:t>
      </w:r>
      <w:r w:rsidRPr="00A431A5">
        <w:rPr>
          <w:rFonts w:ascii="Arial" w:hAnsi="Arial" w:cs="Arial"/>
          <w:sz w:val="24"/>
          <w:szCs w:val="24"/>
        </w:rPr>
        <w:t xml:space="preserve">oard </w:t>
      </w:r>
      <w:r w:rsidR="005669A0" w:rsidRPr="00A431A5">
        <w:rPr>
          <w:rFonts w:ascii="Arial" w:hAnsi="Arial" w:cs="Arial"/>
          <w:sz w:val="24"/>
          <w:szCs w:val="24"/>
        </w:rPr>
        <w:t xml:space="preserve">and its committees in line with </w:t>
      </w:r>
      <w:r w:rsidR="008A1439" w:rsidRPr="00A431A5">
        <w:rPr>
          <w:rFonts w:ascii="Arial" w:hAnsi="Arial" w:cs="Arial"/>
          <w:sz w:val="24"/>
          <w:szCs w:val="24"/>
        </w:rPr>
        <w:t>the demands of the organisation</w:t>
      </w:r>
      <w:r w:rsidR="00D21038">
        <w:rPr>
          <w:rFonts w:ascii="Arial" w:hAnsi="Arial" w:cs="Arial"/>
          <w:sz w:val="24"/>
          <w:szCs w:val="24"/>
        </w:rPr>
        <w:t xml:space="preserve"> and</w:t>
      </w:r>
      <w:r w:rsidR="008A1439" w:rsidRPr="00A431A5">
        <w:rPr>
          <w:rFonts w:ascii="Arial" w:hAnsi="Arial" w:cs="Arial"/>
          <w:sz w:val="24"/>
          <w:szCs w:val="24"/>
        </w:rPr>
        <w:t xml:space="preserve"> regulator deadlines.</w:t>
      </w:r>
    </w:p>
    <w:p w14:paraId="76C365CC" w14:textId="77777777" w:rsidR="00A86475" w:rsidRDefault="00A86475" w:rsidP="009C0DBE">
      <w:pPr>
        <w:spacing w:after="120" w:line="240" w:lineRule="auto"/>
        <w:rPr>
          <w:rFonts w:ascii="Arial" w:hAnsi="Arial" w:cs="Arial"/>
          <w:b/>
          <w:color w:val="0000CC"/>
          <w:sz w:val="24"/>
          <w:szCs w:val="24"/>
        </w:rPr>
      </w:pPr>
    </w:p>
    <w:p w14:paraId="6615D555" w14:textId="34994699" w:rsidR="0018459A" w:rsidRPr="00A7040E" w:rsidRDefault="0018459A" w:rsidP="009C0DBE">
      <w:pPr>
        <w:spacing w:after="120" w:line="240" w:lineRule="auto"/>
        <w:rPr>
          <w:rFonts w:ascii="Arial" w:hAnsi="Arial" w:cs="Arial"/>
          <w:b/>
          <w:color w:val="0000CC"/>
          <w:sz w:val="24"/>
          <w:szCs w:val="24"/>
        </w:rPr>
      </w:pPr>
      <w:r w:rsidRPr="00A5363F">
        <w:rPr>
          <w:rFonts w:ascii="Arial" w:hAnsi="Arial" w:cs="Arial"/>
          <w:b/>
          <w:color w:val="0000CC"/>
          <w:sz w:val="24"/>
          <w:szCs w:val="24"/>
        </w:rPr>
        <w:t xml:space="preserve">The Trust </w:t>
      </w:r>
      <w:r w:rsidRPr="00A7040E">
        <w:rPr>
          <w:rFonts w:ascii="Arial" w:hAnsi="Arial" w:cs="Arial"/>
          <w:b/>
          <w:color w:val="0000CC"/>
          <w:sz w:val="24"/>
          <w:szCs w:val="24"/>
        </w:rPr>
        <w:t xml:space="preserve">and </w:t>
      </w:r>
      <w:r w:rsidR="00B4045E">
        <w:rPr>
          <w:rFonts w:ascii="Arial" w:hAnsi="Arial" w:cs="Arial"/>
          <w:b/>
          <w:color w:val="0000CC"/>
          <w:sz w:val="24"/>
          <w:szCs w:val="24"/>
        </w:rPr>
        <w:t>School Oversight Committees</w:t>
      </w:r>
    </w:p>
    <w:p w14:paraId="3FBD26B8" w14:textId="1C09FF74" w:rsidR="0018459A" w:rsidRPr="00A431A5" w:rsidRDefault="00B4045E" w:rsidP="00A431A5">
      <w:pPr>
        <w:spacing w:after="120" w:line="240" w:lineRule="auto"/>
        <w:rPr>
          <w:rFonts w:ascii="Arial" w:hAnsi="Arial" w:cs="Arial"/>
          <w:sz w:val="24"/>
          <w:szCs w:val="24"/>
        </w:rPr>
      </w:pPr>
      <w:r>
        <w:rPr>
          <w:rFonts w:ascii="Arial" w:hAnsi="Arial" w:cs="Arial"/>
          <w:sz w:val="24"/>
          <w:szCs w:val="24"/>
        </w:rPr>
        <w:t>School Oversight Committees (</w:t>
      </w:r>
      <w:proofErr w:type="gramStart"/>
      <w:r>
        <w:rPr>
          <w:rFonts w:ascii="Arial" w:hAnsi="Arial" w:cs="Arial"/>
          <w:sz w:val="24"/>
          <w:szCs w:val="24"/>
        </w:rPr>
        <w:t xml:space="preserve">SOC) </w:t>
      </w:r>
      <w:r w:rsidR="004B4E05" w:rsidRPr="00A7040E">
        <w:rPr>
          <w:rFonts w:ascii="Arial" w:hAnsi="Arial" w:cs="Arial"/>
          <w:sz w:val="24"/>
          <w:szCs w:val="24"/>
        </w:rPr>
        <w:t xml:space="preserve"> will</w:t>
      </w:r>
      <w:proofErr w:type="gramEnd"/>
      <w:r w:rsidR="004B4E05" w:rsidRPr="00A7040E">
        <w:rPr>
          <w:rFonts w:ascii="Arial" w:hAnsi="Arial" w:cs="Arial"/>
          <w:sz w:val="24"/>
          <w:szCs w:val="24"/>
        </w:rPr>
        <w:t xml:space="preserve"> be established </w:t>
      </w:r>
      <w:r w:rsidR="00CA7F00" w:rsidRPr="00A7040E">
        <w:rPr>
          <w:rFonts w:ascii="Arial" w:hAnsi="Arial" w:cs="Arial"/>
          <w:sz w:val="24"/>
          <w:szCs w:val="24"/>
        </w:rPr>
        <w:t xml:space="preserve">as </w:t>
      </w:r>
      <w:r>
        <w:rPr>
          <w:rFonts w:ascii="Arial" w:hAnsi="Arial" w:cs="Arial"/>
          <w:sz w:val="24"/>
          <w:szCs w:val="24"/>
        </w:rPr>
        <w:t xml:space="preserve">local governing bodies as </w:t>
      </w:r>
      <w:r w:rsidR="00CA7F00" w:rsidRPr="00A7040E">
        <w:rPr>
          <w:rFonts w:ascii="Arial" w:hAnsi="Arial" w:cs="Arial"/>
          <w:sz w:val="24"/>
          <w:szCs w:val="24"/>
        </w:rPr>
        <w:t>detailed in the Articles of Association</w:t>
      </w:r>
      <w:r w:rsidR="007263C1" w:rsidRPr="00A7040E">
        <w:rPr>
          <w:rFonts w:ascii="Arial" w:hAnsi="Arial" w:cs="Arial"/>
          <w:sz w:val="24"/>
          <w:szCs w:val="24"/>
        </w:rPr>
        <w:t xml:space="preserve"> of the Trust clauses 100-10</w:t>
      </w:r>
      <w:r>
        <w:rPr>
          <w:rFonts w:ascii="Arial" w:hAnsi="Arial" w:cs="Arial"/>
          <w:sz w:val="24"/>
          <w:szCs w:val="24"/>
        </w:rPr>
        <w:t>6</w:t>
      </w:r>
      <w:r w:rsidR="007263C1">
        <w:rPr>
          <w:rFonts w:ascii="Arial" w:hAnsi="Arial" w:cs="Arial"/>
          <w:sz w:val="24"/>
          <w:szCs w:val="24"/>
        </w:rPr>
        <w:t xml:space="preserve"> </w:t>
      </w:r>
    </w:p>
    <w:p w14:paraId="163E2EA6" w14:textId="4498D7DD" w:rsidR="00D21038" w:rsidRPr="00B4045E" w:rsidRDefault="007263C1" w:rsidP="00D21038">
      <w:pPr>
        <w:pStyle w:val="ListParagraph"/>
        <w:numPr>
          <w:ilvl w:val="0"/>
          <w:numId w:val="2"/>
        </w:numPr>
        <w:spacing w:after="120" w:line="240" w:lineRule="auto"/>
        <w:ind w:left="357" w:hanging="357"/>
        <w:contextualSpacing w:val="0"/>
        <w:rPr>
          <w:rFonts w:ascii="Arial" w:hAnsi="Arial" w:cs="Arial"/>
          <w:sz w:val="24"/>
          <w:szCs w:val="24"/>
        </w:rPr>
      </w:pPr>
      <w:r>
        <w:rPr>
          <w:rFonts w:ascii="Arial" w:hAnsi="Arial" w:cs="Arial"/>
          <w:sz w:val="24"/>
          <w:szCs w:val="24"/>
        </w:rPr>
        <w:t>The establishment, constitution</w:t>
      </w:r>
      <w:r w:rsidRPr="00B4045E">
        <w:rPr>
          <w:rFonts w:ascii="Arial" w:hAnsi="Arial" w:cs="Arial"/>
          <w:sz w:val="24"/>
          <w:szCs w:val="24"/>
        </w:rPr>
        <w:t xml:space="preserve">, </w:t>
      </w:r>
      <w:r w:rsidR="00D21038" w:rsidRPr="00B4045E">
        <w:rPr>
          <w:rFonts w:ascii="Arial" w:hAnsi="Arial" w:cs="Arial"/>
          <w:sz w:val="24"/>
          <w:szCs w:val="24"/>
        </w:rPr>
        <w:t xml:space="preserve">terms of reference, </w:t>
      </w:r>
      <w:r w:rsidRPr="00B4045E">
        <w:rPr>
          <w:rFonts w:ascii="Arial" w:hAnsi="Arial" w:cs="Arial"/>
          <w:sz w:val="24"/>
          <w:szCs w:val="24"/>
        </w:rPr>
        <w:t xml:space="preserve">membership and proceedings of </w:t>
      </w:r>
      <w:r w:rsidR="00B4045E" w:rsidRPr="00B4045E">
        <w:rPr>
          <w:rFonts w:ascii="Arial" w:hAnsi="Arial" w:cs="Arial"/>
          <w:sz w:val="24"/>
          <w:szCs w:val="24"/>
        </w:rPr>
        <w:t xml:space="preserve">School Oversight Committees </w:t>
      </w:r>
      <w:r w:rsidRPr="00B4045E">
        <w:rPr>
          <w:rFonts w:ascii="Arial" w:hAnsi="Arial" w:cs="Arial"/>
          <w:sz w:val="24"/>
          <w:szCs w:val="24"/>
        </w:rPr>
        <w:t>will be determined by the Board of Trustees</w:t>
      </w:r>
      <w:r w:rsidR="00A86475" w:rsidRPr="00B4045E">
        <w:rPr>
          <w:rFonts w:ascii="Arial" w:hAnsi="Arial" w:cs="Arial"/>
          <w:sz w:val="24"/>
          <w:szCs w:val="24"/>
        </w:rPr>
        <w:t>.</w:t>
      </w:r>
    </w:p>
    <w:p w14:paraId="2D63017F" w14:textId="72E5DA5D" w:rsidR="00FD2D84" w:rsidRPr="00B4045E" w:rsidRDefault="0018723A" w:rsidP="00B4045E">
      <w:pPr>
        <w:pStyle w:val="ListParagraph"/>
        <w:numPr>
          <w:ilvl w:val="0"/>
          <w:numId w:val="44"/>
        </w:numPr>
        <w:spacing w:after="120" w:line="240" w:lineRule="auto"/>
        <w:contextualSpacing w:val="0"/>
        <w:rPr>
          <w:rFonts w:ascii="Arial" w:hAnsi="Arial" w:cs="Arial"/>
          <w:sz w:val="24"/>
          <w:szCs w:val="24"/>
        </w:rPr>
      </w:pPr>
      <w:r w:rsidRPr="00B4045E">
        <w:rPr>
          <w:rFonts w:ascii="Arial" w:hAnsi="Arial" w:cs="Arial"/>
          <w:sz w:val="24"/>
          <w:szCs w:val="24"/>
        </w:rPr>
        <w:t xml:space="preserve">The </w:t>
      </w:r>
      <w:r w:rsidR="007633C5" w:rsidRPr="00B4045E">
        <w:rPr>
          <w:rFonts w:ascii="Arial" w:hAnsi="Arial" w:cs="Arial"/>
          <w:sz w:val="24"/>
          <w:szCs w:val="24"/>
        </w:rPr>
        <w:t xml:space="preserve">Code of Conduct, </w:t>
      </w:r>
      <w:r w:rsidR="00954211" w:rsidRPr="00B4045E">
        <w:rPr>
          <w:rFonts w:ascii="Arial" w:hAnsi="Arial" w:cs="Arial"/>
          <w:sz w:val="24"/>
          <w:szCs w:val="24"/>
        </w:rPr>
        <w:t>Role</w:t>
      </w:r>
      <w:r w:rsidRPr="00B4045E">
        <w:rPr>
          <w:rFonts w:ascii="Arial" w:hAnsi="Arial" w:cs="Arial"/>
          <w:sz w:val="24"/>
          <w:szCs w:val="24"/>
        </w:rPr>
        <w:t xml:space="preserve"> Descripti</w:t>
      </w:r>
      <w:r w:rsidR="005669A0" w:rsidRPr="00B4045E">
        <w:rPr>
          <w:rFonts w:ascii="Arial" w:hAnsi="Arial" w:cs="Arial"/>
          <w:sz w:val="24"/>
          <w:szCs w:val="24"/>
        </w:rPr>
        <w:t xml:space="preserve">on and Person Specification </w:t>
      </w:r>
      <w:r w:rsidR="00954211" w:rsidRPr="00B4045E">
        <w:rPr>
          <w:rFonts w:ascii="Arial" w:hAnsi="Arial" w:cs="Arial"/>
          <w:sz w:val="24"/>
          <w:szCs w:val="24"/>
        </w:rPr>
        <w:t xml:space="preserve">for Governors are </w:t>
      </w:r>
      <w:r w:rsidRPr="00B4045E">
        <w:rPr>
          <w:rFonts w:ascii="Arial" w:hAnsi="Arial" w:cs="Arial"/>
          <w:sz w:val="24"/>
          <w:szCs w:val="24"/>
        </w:rPr>
        <w:t>set out in Appendi</w:t>
      </w:r>
      <w:r w:rsidR="007633C5" w:rsidRPr="00B4045E">
        <w:rPr>
          <w:rFonts w:ascii="Arial" w:hAnsi="Arial" w:cs="Arial"/>
          <w:sz w:val="24"/>
          <w:szCs w:val="24"/>
        </w:rPr>
        <w:t>ces 2 and</w:t>
      </w:r>
      <w:r w:rsidRPr="00B4045E">
        <w:rPr>
          <w:rFonts w:ascii="Arial" w:hAnsi="Arial" w:cs="Arial"/>
          <w:sz w:val="24"/>
          <w:szCs w:val="24"/>
        </w:rPr>
        <w:t xml:space="preserve"> </w:t>
      </w:r>
      <w:r w:rsidR="00C36EB0" w:rsidRPr="00B4045E">
        <w:rPr>
          <w:rFonts w:ascii="Arial" w:hAnsi="Arial" w:cs="Arial"/>
          <w:sz w:val="24"/>
          <w:szCs w:val="24"/>
        </w:rPr>
        <w:t>9</w:t>
      </w:r>
      <w:r w:rsidR="00954211" w:rsidRPr="00B4045E">
        <w:rPr>
          <w:rFonts w:ascii="Arial" w:hAnsi="Arial" w:cs="Arial"/>
          <w:sz w:val="24"/>
          <w:szCs w:val="24"/>
        </w:rPr>
        <w:t>.</w:t>
      </w:r>
      <w:r w:rsidR="00EB136E" w:rsidRPr="00B4045E">
        <w:rPr>
          <w:rFonts w:ascii="Arial" w:hAnsi="Arial" w:cs="Arial"/>
          <w:sz w:val="24"/>
          <w:szCs w:val="24"/>
        </w:rPr>
        <w:t xml:space="preserve">  </w:t>
      </w:r>
    </w:p>
    <w:p w14:paraId="754E5AB9" w14:textId="19526340" w:rsidR="00A86475" w:rsidRPr="00B4045E" w:rsidRDefault="00FD2D84" w:rsidP="00A86475">
      <w:pPr>
        <w:pStyle w:val="ListParagraph"/>
        <w:numPr>
          <w:ilvl w:val="0"/>
          <w:numId w:val="44"/>
        </w:numPr>
        <w:spacing w:after="120" w:line="240" w:lineRule="auto"/>
        <w:contextualSpacing w:val="0"/>
        <w:rPr>
          <w:rFonts w:ascii="Arial" w:hAnsi="Arial" w:cs="Arial"/>
          <w:sz w:val="24"/>
          <w:szCs w:val="24"/>
        </w:rPr>
      </w:pPr>
      <w:r w:rsidRPr="00B4045E">
        <w:rPr>
          <w:rFonts w:ascii="Arial" w:hAnsi="Arial" w:cs="Arial"/>
          <w:sz w:val="24"/>
          <w:szCs w:val="24"/>
        </w:rPr>
        <w:t>The Terms of reference</w:t>
      </w:r>
      <w:r w:rsidR="00F247C8" w:rsidRPr="00B4045E">
        <w:rPr>
          <w:rFonts w:ascii="Arial" w:hAnsi="Arial" w:cs="Arial"/>
          <w:sz w:val="24"/>
          <w:szCs w:val="24"/>
        </w:rPr>
        <w:t xml:space="preserve">, </w:t>
      </w:r>
      <w:r w:rsidRPr="00B4045E">
        <w:rPr>
          <w:rFonts w:ascii="Arial" w:hAnsi="Arial" w:cs="Arial"/>
          <w:sz w:val="24"/>
          <w:szCs w:val="24"/>
        </w:rPr>
        <w:t xml:space="preserve">Proceedings </w:t>
      </w:r>
      <w:r w:rsidR="00F247C8" w:rsidRPr="00B4045E">
        <w:rPr>
          <w:rFonts w:ascii="Arial" w:hAnsi="Arial" w:cs="Arial"/>
          <w:sz w:val="24"/>
          <w:szCs w:val="24"/>
        </w:rPr>
        <w:t>and Dut</w:t>
      </w:r>
      <w:r w:rsidR="00C91887" w:rsidRPr="00B4045E">
        <w:rPr>
          <w:rFonts w:ascii="Arial" w:hAnsi="Arial" w:cs="Arial"/>
          <w:sz w:val="24"/>
          <w:szCs w:val="24"/>
        </w:rPr>
        <w:t>i</w:t>
      </w:r>
      <w:r w:rsidR="00F247C8" w:rsidRPr="00B4045E">
        <w:rPr>
          <w:rFonts w:ascii="Arial" w:hAnsi="Arial" w:cs="Arial"/>
          <w:sz w:val="24"/>
          <w:szCs w:val="24"/>
        </w:rPr>
        <w:t xml:space="preserve">es </w:t>
      </w:r>
      <w:r w:rsidRPr="00B4045E">
        <w:rPr>
          <w:rFonts w:ascii="Arial" w:hAnsi="Arial" w:cs="Arial"/>
          <w:sz w:val="24"/>
          <w:szCs w:val="24"/>
        </w:rPr>
        <w:t xml:space="preserve">for </w:t>
      </w:r>
      <w:r w:rsidR="00B4045E" w:rsidRPr="00B4045E">
        <w:rPr>
          <w:rFonts w:ascii="Arial" w:hAnsi="Arial" w:cs="Arial"/>
          <w:sz w:val="24"/>
          <w:szCs w:val="24"/>
        </w:rPr>
        <w:t xml:space="preserve">School Oversight Committees </w:t>
      </w:r>
      <w:r w:rsidRPr="00B4045E">
        <w:rPr>
          <w:rFonts w:ascii="Arial" w:hAnsi="Arial" w:cs="Arial"/>
          <w:sz w:val="24"/>
          <w:szCs w:val="24"/>
        </w:rPr>
        <w:t xml:space="preserve">are </w:t>
      </w:r>
      <w:r w:rsidR="00F247C8" w:rsidRPr="00B4045E">
        <w:rPr>
          <w:rFonts w:ascii="Arial" w:hAnsi="Arial" w:cs="Arial"/>
          <w:sz w:val="24"/>
          <w:szCs w:val="24"/>
        </w:rPr>
        <w:t>set out</w:t>
      </w:r>
      <w:r w:rsidRPr="00B4045E">
        <w:rPr>
          <w:rFonts w:ascii="Arial" w:hAnsi="Arial" w:cs="Arial"/>
          <w:sz w:val="24"/>
          <w:szCs w:val="24"/>
        </w:rPr>
        <w:t xml:space="preserve"> in Appendix 10</w:t>
      </w:r>
      <w:r w:rsidR="00C91887" w:rsidRPr="00B4045E">
        <w:rPr>
          <w:rFonts w:ascii="Arial" w:hAnsi="Arial" w:cs="Arial"/>
          <w:sz w:val="24"/>
          <w:szCs w:val="24"/>
        </w:rPr>
        <w:t>.</w:t>
      </w:r>
    </w:p>
    <w:p w14:paraId="333B0885" w14:textId="0AF57000" w:rsidR="00666A7B" w:rsidRPr="00F9740E" w:rsidRDefault="0018723A" w:rsidP="00F9740E">
      <w:pPr>
        <w:pStyle w:val="ListParagraph"/>
        <w:numPr>
          <w:ilvl w:val="0"/>
          <w:numId w:val="44"/>
        </w:numPr>
        <w:spacing w:after="120" w:line="240" w:lineRule="auto"/>
        <w:contextualSpacing w:val="0"/>
        <w:rPr>
          <w:rFonts w:ascii="Arial" w:hAnsi="Arial" w:cs="Arial"/>
          <w:sz w:val="24"/>
          <w:szCs w:val="24"/>
        </w:rPr>
      </w:pPr>
      <w:r w:rsidRPr="00A431A5">
        <w:rPr>
          <w:rFonts w:ascii="Arial" w:hAnsi="Arial" w:cs="Arial"/>
          <w:sz w:val="24"/>
          <w:szCs w:val="24"/>
        </w:rPr>
        <w:t xml:space="preserve">Specific skills may be needed if an individual is to take responsibility for and lead on a specific area, or to undertake the role of the </w:t>
      </w:r>
      <w:r w:rsidRPr="00A7040E">
        <w:rPr>
          <w:rFonts w:ascii="Arial" w:hAnsi="Arial" w:cs="Arial"/>
          <w:sz w:val="24"/>
          <w:szCs w:val="24"/>
        </w:rPr>
        <w:t>Chair of the Local Governing Body</w:t>
      </w:r>
      <w:r w:rsidR="005669A0" w:rsidRPr="00A7040E">
        <w:rPr>
          <w:rFonts w:ascii="Arial" w:hAnsi="Arial" w:cs="Arial"/>
          <w:sz w:val="24"/>
          <w:szCs w:val="24"/>
        </w:rPr>
        <w:t>.</w:t>
      </w:r>
      <w:r w:rsidR="00954211" w:rsidRPr="00A7040E">
        <w:rPr>
          <w:rFonts w:ascii="Arial" w:hAnsi="Arial" w:cs="Arial"/>
          <w:sz w:val="24"/>
          <w:szCs w:val="24"/>
        </w:rPr>
        <w:t xml:space="preserve"> </w:t>
      </w:r>
      <w:r w:rsidRPr="00A7040E">
        <w:rPr>
          <w:rFonts w:ascii="Arial" w:hAnsi="Arial" w:cs="Arial"/>
          <w:sz w:val="24"/>
          <w:szCs w:val="24"/>
        </w:rPr>
        <w:t xml:space="preserve"> A</w:t>
      </w:r>
      <w:r w:rsidRPr="00A431A5">
        <w:rPr>
          <w:rFonts w:ascii="Arial" w:hAnsi="Arial" w:cs="Arial"/>
          <w:sz w:val="24"/>
          <w:szCs w:val="24"/>
        </w:rPr>
        <w:t xml:space="preserve"> regular skills audit will be </w:t>
      </w:r>
      <w:proofErr w:type="gramStart"/>
      <w:r w:rsidRPr="00A431A5">
        <w:rPr>
          <w:rFonts w:ascii="Arial" w:hAnsi="Arial" w:cs="Arial"/>
          <w:sz w:val="24"/>
          <w:szCs w:val="24"/>
        </w:rPr>
        <w:t>undertaken</w:t>
      </w:r>
      <w:proofErr w:type="gramEnd"/>
      <w:r w:rsidRPr="00A431A5">
        <w:rPr>
          <w:rFonts w:ascii="Arial" w:hAnsi="Arial" w:cs="Arial"/>
          <w:sz w:val="24"/>
          <w:szCs w:val="24"/>
        </w:rPr>
        <w:t xml:space="preserve"> and </w:t>
      </w:r>
      <w:r w:rsidR="000F7570" w:rsidRPr="00A431A5">
        <w:rPr>
          <w:rFonts w:ascii="Arial" w:hAnsi="Arial" w:cs="Arial"/>
          <w:sz w:val="24"/>
          <w:szCs w:val="24"/>
        </w:rPr>
        <w:t>g</w:t>
      </w:r>
      <w:r w:rsidRPr="00A431A5">
        <w:rPr>
          <w:rFonts w:ascii="Arial" w:hAnsi="Arial" w:cs="Arial"/>
          <w:sz w:val="24"/>
          <w:szCs w:val="24"/>
        </w:rPr>
        <w:t>overnors should expect to be able to articulate their contribution to the success of the Trust and the Academies for which they are responsible.</w:t>
      </w:r>
    </w:p>
    <w:p w14:paraId="65D4DB43" w14:textId="77777777" w:rsidR="00666A7B" w:rsidRDefault="00666A7B" w:rsidP="00FC045B">
      <w:pPr>
        <w:spacing w:after="0" w:line="240" w:lineRule="auto"/>
        <w:rPr>
          <w:rFonts w:cs="Arial"/>
          <w:sz w:val="24"/>
          <w:szCs w:val="24"/>
        </w:rPr>
      </w:pPr>
    </w:p>
    <w:p w14:paraId="52E820E8" w14:textId="77777777" w:rsidR="00A105D7" w:rsidRDefault="00A105D7" w:rsidP="00FC045B">
      <w:pPr>
        <w:spacing w:after="0" w:line="240" w:lineRule="auto"/>
        <w:rPr>
          <w:rFonts w:cs="Arial"/>
          <w:sz w:val="24"/>
          <w:szCs w:val="24"/>
        </w:rPr>
      </w:pPr>
    </w:p>
    <w:p w14:paraId="0D1C8927" w14:textId="7CE8EDA6" w:rsidR="007D6AB3" w:rsidRDefault="007D6AB3">
      <w:pPr>
        <w:rPr>
          <w:rFonts w:cs="Arial"/>
          <w:b/>
          <w:color w:val="7030A0"/>
          <w:sz w:val="28"/>
          <w:szCs w:val="28"/>
        </w:rPr>
      </w:pPr>
      <w:r>
        <w:rPr>
          <w:rFonts w:cs="Arial"/>
          <w:b/>
          <w:color w:val="7030A0"/>
          <w:sz w:val="28"/>
          <w:szCs w:val="28"/>
        </w:rPr>
        <w:t>Appendix 1 key</w:t>
      </w:r>
    </w:p>
    <w:p w14:paraId="0EF1F46A" w14:textId="49B8E991" w:rsidR="007D6AB3" w:rsidRDefault="001A7302">
      <w:pPr>
        <w:rPr>
          <w:rFonts w:cs="Arial"/>
          <w:b/>
          <w:color w:val="7030A0"/>
          <w:sz w:val="28"/>
          <w:szCs w:val="28"/>
        </w:rPr>
      </w:pPr>
      <w:r>
        <w:rPr>
          <w:rFonts w:cs="Arial"/>
          <w:b/>
          <w:color w:val="7030A0"/>
          <w:sz w:val="28"/>
          <w:szCs w:val="28"/>
        </w:rPr>
        <w:lastRenderedPageBreak/>
        <w:t xml:space="preserve">Dark </w:t>
      </w:r>
      <w:r w:rsidR="007D6AB3">
        <w:rPr>
          <w:rFonts w:cs="Arial"/>
          <w:b/>
          <w:color w:val="7030A0"/>
          <w:sz w:val="28"/>
          <w:szCs w:val="28"/>
        </w:rPr>
        <w:t>Blue box = action cannot legally be undertaken at this level</w:t>
      </w:r>
    </w:p>
    <w:p w14:paraId="4974BDB7" w14:textId="5A2149DC" w:rsidR="007D6AB3" w:rsidRDefault="007D6AB3">
      <w:pPr>
        <w:rPr>
          <w:rFonts w:cs="Arial"/>
          <w:b/>
          <w:color w:val="7030A0"/>
          <w:sz w:val="28"/>
          <w:szCs w:val="28"/>
        </w:rPr>
      </w:pPr>
      <w:r>
        <w:rPr>
          <w:rFonts w:cs="Arial"/>
          <w:b/>
          <w:color w:val="7030A0"/>
          <w:sz w:val="28"/>
          <w:szCs w:val="28"/>
        </w:rPr>
        <w:t>Blue tick = action to be taken at this level</w:t>
      </w:r>
    </w:p>
    <w:p w14:paraId="4A1B6F56" w14:textId="1F21309A" w:rsidR="007D6AB3" w:rsidRDefault="007D6AB3">
      <w:pPr>
        <w:rPr>
          <w:rFonts w:cs="Arial"/>
          <w:b/>
          <w:color w:val="7030A0"/>
          <w:sz w:val="28"/>
          <w:szCs w:val="28"/>
        </w:rPr>
      </w:pPr>
      <w:r>
        <w:rPr>
          <w:rFonts w:cs="Arial"/>
          <w:b/>
          <w:color w:val="7030A0"/>
          <w:sz w:val="28"/>
          <w:szCs w:val="28"/>
        </w:rPr>
        <w:t>Red tick = action to be taken at this level</w:t>
      </w:r>
    </w:p>
    <w:p w14:paraId="575252B2" w14:textId="463152D6" w:rsidR="007D6AB3" w:rsidRPr="007D6AB3" w:rsidRDefault="007D6AB3" w:rsidP="007D6AB3">
      <w:pPr>
        <w:rPr>
          <w:rFonts w:cs="Arial"/>
          <w:b/>
          <w:color w:val="7030A0"/>
          <w:sz w:val="28"/>
          <w:szCs w:val="28"/>
        </w:rPr>
      </w:pPr>
      <w:r>
        <w:rPr>
          <w:rFonts w:cs="Arial"/>
          <w:b/>
          <w:color w:val="7030A0"/>
          <w:sz w:val="28"/>
          <w:szCs w:val="28"/>
        </w:rPr>
        <w:t>&lt;&gt; Direction of advice and support</w:t>
      </w:r>
    </w:p>
    <w:p w14:paraId="6C1422AF" w14:textId="77777777" w:rsidR="007D6AB3" w:rsidRDefault="007D6AB3">
      <w:pPr>
        <w:rPr>
          <w:rFonts w:cs="Arial"/>
          <w:b/>
          <w:color w:val="7030A0"/>
          <w:sz w:val="28"/>
          <w:szCs w:val="28"/>
        </w:rPr>
      </w:pPr>
    </w:p>
    <w:p w14:paraId="431E0AC6" w14:textId="77777777" w:rsidR="00A105D7" w:rsidRDefault="00A105D7">
      <w:pPr>
        <w:rPr>
          <w:rFonts w:cs="Arial"/>
          <w:b/>
          <w:color w:val="7030A0"/>
          <w:sz w:val="28"/>
          <w:szCs w:val="28"/>
        </w:rPr>
      </w:pPr>
    </w:p>
    <w:p w14:paraId="72901389" w14:textId="77777777" w:rsidR="00A105D7" w:rsidRDefault="00A105D7">
      <w:pPr>
        <w:rPr>
          <w:rFonts w:cs="Arial"/>
          <w:b/>
          <w:color w:val="7030A0"/>
          <w:sz w:val="28"/>
          <w:szCs w:val="28"/>
        </w:rPr>
      </w:pPr>
    </w:p>
    <w:p w14:paraId="6D178911" w14:textId="77777777" w:rsidR="00A105D7" w:rsidRDefault="00A105D7">
      <w:pPr>
        <w:rPr>
          <w:rFonts w:cs="Arial"/>
          <w:b/>
          <w:color w:val="7030A0"/>
          <w:sz w:val="28"/>
          <w:szCs w:val="28"/>
        </w:rPr>
        <w:sectPr w:rsidR="00A105D7" w:rsidSect="00D54283">
          <w:footerReference w:type="default" r:id="rId9"/>
          <w:pgSz w:w="11906" w:h="16838"/>
          <w:pgMar w:top="851" w:right="1134" w:bottom="851" w:left="1276" w:header="709" w:footer="709" w:gutter="0"/>
          <w:cols w:space="708"/>
          <w:titlePg/>
          <w:docGrid w:linePitch="360"/>
        </w:sectPr>
      </w:pPr>
    </w:p>
    <w:p w14:paraId="460880CB" w14:textId="420E67FE" w:rsidR="004C52C6" w:rsidRPr="00A5363F" w:rsidRDefault="004C52C6" w:rsidP="004C52C6">
      <w:pPr>
        <w:spacing w:after="120" w:line="276" w:lineRule="auto"/>
        <w:rPr>
          <w:rFonts w:cs="Arial"/>
          <w:b/>
          <w:color w:val="0000CC"/>
          <w:sz w:val="28"/>
          <w:szCs w:val="28"/>
        </w:rPr>
      </w:pPr>
      <w:r w:rsidRPr="00A5363F">
        <w:rPr>
          <w:rFonts w:cs="Arial"/>
          <w:b/>
          <w:color w:val="0000CC"/>
          <w:sz w:val="28"/>
          <w:szCs w:val="28"/>
        </w:rPr>
        <w:lastRenderedPageBreak/>
        <w:t>Appendix 1</w:t>
      </w:r>
    </w:p>
    <w:p w14:paraId="4F41D180" w14:textId="77777777" w:rsidR="004C52C6" w:rsidRPr="00A5363F" w:rsidRDefault="004C52C6" w:rsidP="004C52C6">
      <w:pPr>
        <w:spacing w:after="120" w:line="276" w:lineRule="auto"/>
        <w:jc w:val="center"/>
        <w:rPr>
          <w:rFonts w:cs="Arial"/>
          <w:b/>
          <w:color w:val="0000CC"/>
          <w:sz w:val="28"/>
          <w:szCs w:val="28"/>
        </w:rPr>
      </w:pPr>
      <w:r w:rsidRPr="00A5363F">
        <w:rPr>
          <w:rFonts w:cs="Arial"/>
          <w:b/>
          <w:color w:val="0000CC"/>
          <w:sz w:val="28"/>
          <w:szCs w:val="28"/>
        </w:rPr>
        <w:t>Decision Matrix</w:t>
      </w:r>
    </w:p>
    <w:p w14:paraId="6F11BCC7" w14:textId="77777777" w:rsidR="00B27963" w:rsidRPr="00710A15" w:rsidRDefault="00B27963" w:rsidP="00420CAC">
      <w:pPr>
        <w:spacing w:after="120" w:line="276" w:lineRule="auto"/>
        <w:rPr>
          <w:rFonts w:cs="Arial"/>
          <w:sz w:val="24"/>
          <w:szCs w:val="24"/>
        </w:rPr>
      </w:pPr>
    </w:p>
    <w:tbl>
      <w:tblPr>
        <w:tblW w:w="155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68"/>
        <w:gridCol w:w="5478"/>
        <w:gridCol w:w="17"/>
        <w:gridCol w:w="1216"/>
        <w:gridCol w:w="16"/>
        <w:gridCol w:w="1218"/>
        <w:gridCol w:w="14"/>
        <w:gridCol w:w="1220"/>
        <w:gridCol w:w="12"/>
        <w:gridCol w:w="1222"/>
        <w:gridCol w:w="10"/>
        <w:gridCol w:w="1232"/>
        <w:gridCol w:w="1234"/>
        <w:gridCol w:w="1234"/>
      </w:tblGrid>
      <w:tr w:rsidR="00A105D7" w:rsidRPr="007912E7" w14:paraId="2B781E53" w14:textId="77777777" w:rsidTr="00A105D7">
        <w:trPr>
          <w:trHeight w:val="72"/>
          <w:tblHeader/>
        </w:trPr>
        <w:tc>
          <w:tcPr>
            <w:tcW w:w="1468" w:type="dxa"/>
            <w:vMerge w:val="restart"/>
            <w:tcBorders>
              <w:left w:val="single" w:sz="12" w:space="0" w:color="auto"/>
              <w:right w:val="single" w:sz="12" w:space="0" w:color="auto"/>
            </w:tcBorders>
            <w:shd w:val="clear" w:color="auto" w:fill="1F4E79"/>
            <w:vAlign w:val="center"/>
          </w:tcPr>
          <w:p w14:paraId="43772EDC" w14:textId="77777777" w:rsidR="00A105D7" w:rsidRPr="00A47F7B" w:rsidRDefault="00A105D7" w:rsidP="00A105D7">
            <w:pPr>
              <w:widowControl w:val="0"/>
              <w:spacing w:after="0" w:line="240" w:lineRule="auto"/>
              <w:jc w:val="center"/>
              <w:rPr>
                <w:rFonts w:cs="Arial"/>
                <w:color w:val="FFFFFF" w:themeColor="background1"/>
                <w:sz w:val="36"/>
                <w:szCs w:val="36"/>
              </w:rPr>
            </w:pPr>
            <w:r w:rsidRPr="00A47F7B">
              <w:rPr>
                <w:rFonts w:cs="Arial"/>
                <w:color w:val="FFFFFF" w:themeColor="background1"/>
                <w:sz w:val="36"/>
                <w:szCs w:val="36"/>
              </w:rPr>
              <w:t>Area</w:t>
            </w:r>
          </w:p>
        </w:tc>
        <w:tc>
          <w:tcPr>
            <w:tcW w:w="5478" w:type="dxa"/>
            <w:vMerge w:val="restart"/>
            <w:tcBorders>
              <w:left w:val="single" w:sz="12" w:space="0" w:color="auto"/>
              <w:right w:val="single" w:sz="12" w:space="0" w:color="auto"/>
            </w:tcBorders>
            <w:shd w:val="clear" w:color="auto" w:fill="1F4E79"/>
            <w:vAlign w:val="center"/>
          </w:tcPr>
          <w:p w14:paraId="4E4D836A" w14:textId="77777777" w:rsidR="00A105D7" w:rsidRPr="00A47F7B" w:rsidRDefault="00A105D7" w:rsidP="00A105D7">
            <w:pPr>
              <w:widowControl w:val="0"/>
              <w:spacing w:after="0" w:line="240" w:lineRule="auto"/>
              <w:jc w:val="center"/>
              <w:rPr>
                <w:rFonts w:cs="Arial"/>
                <w:color w:val="FFFFFF" w:themeColor="background1"/>
                <w:sz w:val="36"/>
                <w:szCs w:val="36"/>
              </w:rPr>
            </w:pPr>
            <w:r w:rsidRPr="00A47F7B">
              <w:rPr>
                <w:rFonts w:cs="Arial"/>
                <w:color w:val="FFFFFF" w:themeColor="background1"/>
                <w:sz w:val="36"/>
                <w:szCs w:val="36"/>
              </w:rPr>
              <w:t>Decision</w:t>
            </w:r>
          </w:p>
        </w:tc>
        <w:tc>
          <w:tcPr>
            <w:tcW w:w="8645" w:type="dxa"/>
            <w:gridSpan w:val="12"/>
            <w:tcBorders>
              <w:left w:val="single" w:sz="12" w:space="0" w:color="auto"/>
              <w:right w:val="single" w:sz="12" w:space="0" w:color="auto"/>
            </w:tcBorders>
            <w:shd w:val="clear" w:color="auto" w:fill="1F4E79"/>
          </w:tcPr>
          <w:p w14:paraId="0EB75D04" w14:textId="77777777" w:rsidR="00A105D7" w:rsidRPr="00A47F7B" w:rsidRDefault="00A105D7" w:rsidP="00A105D7">
            <w:pPr>
              <w:widowControl w:val="0"/>
              <w:spacing w:after="0" w:line="240" w:lineRule="auto"/>
              <w:jc w:val="center"/>
              <w:rPr>
                <w:rFonts w:cs="Arial"/>
                <w:color w:val="FFFFFF" w:themeColor="background1"/>
                <w:sz w:val="36"/>
                <w:szCs w:val="36"/>
              </w:rPr>
            </w:pPr>
            <w:r w:rsidRPr="00A47F7B">
              <w:rPr>
                <w:rFonts w:cs="Arial"/>
                <w:color w:val="FFFFFF" w:themeColor="background1"/>
                <w:sz w:val="36"/>
                <w:szCs w:val="36"/>
              </w:rPr>
              <w:t xml:space="preserve">Delegation </w:t>
            </w:r>
          </w:p>
        </w:tc>
      </w:tr>
      <w:tr w:rsidR="00A105D7" w:rsidRPr="007912E7" w14:paraId="64835C48" w14:textId="77777777" w:rsidTr="00A105D7">
        <w:trPr>
          <w:trHeight w:val="72"/>
          <w:tblHeader/>
        </w:trPr>
        <w:tc>
          <w:tcPr>
            <w:tcW w:w="1468" w:type="dxa"/>
            <w:vMerge/>
            <w:tcBorders>
              <w:left w:val="single" w:sz="12" w:space="0" w:color="auto"/>
              <w:bottom w:val="single" w:sz="2" w:space="0" w:color="auto"/>
              <w:right w:val="single" w:sz="12" w:space="0" w:color="auto"/>
            </w:tcBorders>
            <w:shd w:val="clear" w:color="auto" w:fill="1F4E79"/>
          </w:tcPr>
          <w:p w14:paraId="3A300EA6" w14:textId="77777777" w:rsidR="00A105D7" w:rsidRPr="007912E7" w:rsidRDefault="00A105D7" w:rsidP="00A105D7">
            <w:pPr>
              <w:widowControl w:val="0"/>
              <w:spacing w:after="0" w:line="240" w:lineRule="auto"/>
              <w:rPr>
                <w:rFonts w:cs="Arial"/>
                <w:color w:val="FFFFFF" w:themeColor="background1"/>
              </w:rPr>
            </w:pPr>
          </w:p>
        </w:tc>
        <w:tc>
          <w:tcPr>
            <w:tcW w:w="5478" w:type="dxa"/>
            <w:vMerge/>
            <w:tcBorders>
              <w:left w:val="single" w:sz="12" w:space="0" w:color="auto"/>
              <w:bottom w:val="single" w:sz="2" w:space="0" w:color="auto"/>
              <w:right w:val="single" w:sz="12" w:space="0" w:color="auto"/>
            </w:tcBorders>
            <w:shd w:val="clear" w:color="auto" w:fill="1F4E79"/>
          </w:tcPr>
          <w:p w14:paraId="60AECE7E" w14:textId="77777777" w:rsidR="00A105D7" w:rsidRPr="007912E7" w:rsidRDefault="00A105D7" w:rsidP="00A105D7">
            <w:pPr>
              <w:widowControl w:val="0"/>
              <w:spacing w:after="0" w:line="240" w:lineRule="auto"/>
              <w:rPr>
                <w:rFonts w:cs="Arial"/>
                <w:color w:val="FFFFFF" w:themeColor="background1"/>
              </w:rPr>
            </w:pPr>
          </w:p>
        </w:tc>
        <w:tc>
          <w:tcPr>
            <w:tcW w:w="1233"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14:paraId="2D34AFF6" w14:textId="77777777" w:rsidR="00A105D7" w:rsidRPr="00BD4978" w:rsidRDefault="00A105D7" w:rsidP="00A105D7">
            <w:pPr>
              <w:widowControl w:val="0"/>
              <w:spacing w:after="0" w:line="240" w:lineRule="auto"/>
              <w:jc w:val="center"/>
              <w:rPr>
                <w:rFonts w:cs="Arial"/>
              </w:rPr>
            </w:pPr>
            <w:r w:rsidRPr="00BD4978">
              <w:rPr>
                <w:rFonts w:cs="Arial"/>
                <w:shd w:val="clear" w:color="auto" w:fill="F2F2F2" w:themeFill="background1" w:themeFillShade="F2"/>
              </w:rPr>
              <w:t>Member</w:t>
            </w:r>
            <w:r w:rsidRPr="00BD4978">
              <w:rPr>
                <w:rFonts w:cs="Arial"/>
              </w:rPr>
              <w:t>s</w:t>
            </w:r>
          </w:p>
        </w:tc>
        <w:tc>
          <w:tcPr>
            <w:tcW w:w="12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4F3154" w14:textId="71F248E0" w:rsidR="00A105D7" w:rsidRPr="00BD4978" w:rsidRDefault="002E0A4E" w:rsidP="00A105D7">
            <w:pPr>
              <w:widowControl w:val="0"/>
              <w:spacing w:after="0" w:line="240" w:lineRule="auto"/>
              <w:jc w:val="center"/>
              <w:rPr>
                <w:rFonts w:cs="Arial"/>
              </w:rPr>
            </w:pPr>
            <w:r>
              <w:rPr>
                <w:rFonts w:cs="Arial"/>
              </w:rPr>
              <w:t xml:space="preserve">UET </w:t>
            </w:r>
            <w:r w:rsidR="00A105D7" w:rsidRPr="00BD4978">
              <w:rPr>
                <w:rFonts w:cs="Arial"/>
              </w:rPr>
              <w:t>Trust Board</w:t>
            </w:r>
          </w:p>
        </w:tc>
        <w:tc>
          <w:tcPr>
            <w:tcW w:w="1234" w:type="dxa"/>
            <w:gridSpan w:val="2"/>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4E244FDD" w14:textId="701095E0" w:rsidR="00A105D7" w:rsidRPr="00BD4978" w:rsidRDefault="002E0A4E" w:rsidP="00A105D7">
            <w:pPr>
              <w:widowControl w:val="0"/>
              <w:spacing w:after="0" w:line="240" w:lineRule="auto"/>
              <w:jc w:val="center"/>
              <w:rPr>
                <w:rFonts w:cs="Arial"/>
              </w:rPr>
            </w:pPr>
            <w:r>
              <w:rPr>
                <w:rFonts w:cs="Arial"/>
              </w:rPr>
              <w:t>UET</w:t>
            </w:r>
            <w:r w:rsidR="00A105D7" w:rsidRPr="00BD4978">
              <w:rPr>
                <w:rFonts w:cs="Arial"/>
              </w:rPr>
              <w:t xml:space="preserve"> Finance Committee</w:t>
            </w:r>
          </w:p>
        </w:tc>
        <w:tc>
          <w:tcPr>
            <w:tcW w:w="1234" w:type="dxa"/>
            <w:gridSpan w:val="2"/>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62189DC9" w14:textId="49F2F103" w:rsidR="00A105D7" w:rsidRPr="00BD4978" w:rsidRDefault="002E0A4E" w:rsidP="00A105D7">
            <w:pPr>
              <w:widowControl w:val="0"/>
              <w:spacing w:after="0" w:line="240" w:lineRule="auto"/>
              <w:jc w:val="center"/>
              <w:rPr>
                <w:rFonts w:cs="Arial"/>
              </w:rPr>
            </w:pPr>
            <w:r>
              <w:rPr>
                <w:rFonts w:cs="Arial"/>
              </w:rPr>
              <w:t>UET</w:t>
            </w:r>
          </w:p>
          <w:p w14:paraId="656A1351" w14:textId="77777777" w:rsidR="00A105D7" w:rsidRPr="00BD4978" w:rsidRDefault="00A105D7" w:rsidP="00A105D7">
            <w:pPr>
              <w:widowControl w:val="0"/>
              <w:spacing w:after="0" w:line="240" w:lineRule="auto"/>
              <w:jc w:val="center"/>
              <w:rPr>
                <w:rFonts w:cs="Arial"/>
              </w:rPr>
            </w:pPr>
            <w:r w:rsidRPr="00BD4978">
              <w:rPr>
                <w:rFonts w:cs="Arial"/>
              </w:rPr>
              <w:t>Standards Committee</w:t>
            </w:r>
          </w:p>
        </w:tc>
        <w:tc>
          <w:tcPr>
            <w:tcW w:w="1242" w:type="dxa"/>
            <w:gridSpan w:val="2"/>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3173E876" w14:textId="77777777" w:rsidR="00A105D7" w:rsidRPr="00BD4978" w:rsidRDefault="00A105D7" w:rsidP="00A105D7">
            <w:pPr>
              <w:widowControl w:val="0"/>
              <w:spacing w:after="0" w:line="240" w:lineRule="auto"/>
              <w:jc w:val="center"/>
              <w:rPr>
                <w:rFonts w:cs="Arial"/>
              </w:rPr>
            </w:pPr>
            <w:r w:rsidRPr="00BD4978">
              <w:rPr>
                <w:rFonts w:cs="Arial"/>
              </w:rPr>
              <w:t>CEO</w:t>
            </w:r>
          </w:p>
        </w:tc>
        <w:tc>
          <w:tcPr>
            <w:tcW w:w="1234" w:type="dxa"/>
            <w:tcBorders>
              <w:top w:val="single" w:sz="18" w:space="0" w:color="auto"/>
              <w:left w:val="single" w:sz="12" w:space="0" w:color="auto"/>
              <w:bottom w:val="single" w:sz="12" w:space="0" w:color="auto"/>
              <w:right w:val="single" w:sz="12" w:space="0" w:color="auto"/>
            </w:tcBorders>
            <w:shd w:val="clear" w:color="auto" w:fill="C1D0DD"/>
            <w:vAlign w:val="center"/>
          </w:tcPr>
          <w:p w14:paraId="46A9CF22" w14:textId="2546969F" w:rsidR="00A105D7" w:rsidRPr="00BD4978" w:rsidRDefault="00A105D7" w:rsidP="002E0A4E">
            <w:pPr>
              <w:widowControl w:val="0"/>
              <w:spacing w:after="0" w:line="240" w:lineRule="auto"/>
              <w:jc w:val="center"/>
              <w:rPr>
                <w:rFonts w:cs="Arial"/>
              </w:rPr>
            </w:pPr>
            <w:r w:rsidRPr="00BD4978">
              <w:rPr>
                <w:rFonts w:cs="Arial"/>
              </w:rPr>
              <w:t xml:space="preserve">Academy </w:t>
            </w:r>
            <w:r w:rsidR="002E0A4E">
              <w:rPr>
                <w:rFonts w:cs="Arial"/>
              </w:rPr>
              <w:t>LGB</w:t>
            </w:r>
          </w:p>
        </w:tc>
        <w:tc>
          <w:tcPr>
            <w:tcW w:w="1234" w:type="dxa"/>
            <w:tcBorders>
              <w:top w:val="single" w:sz="18" w:space="0" w:color="auto"/>
              <w:left w:val="single" w:sz="12" w:space="0" w:color="auto"/>
              <w:bottom w:val="single" w:sz="12" w:space="0" w:color="auto"/>
              <w:right w:val="single" w:sz="12" w:space="0" w:color="auto"/>
            </w:tcBorders>
            <w:shd w:val="clear" w:color="auto" w:fill="C1D0DD"/>
            <w:vAlign w:val="center"/>
          </w:tcPr>
          <w:p w14:paraId="7B7C2423" w14:textId="77777777" w:rsidR="00A105D7" w:rsidRPr="00BD4978" w:rsidRDefault="00A105D7" w:rsidP="00A105D7">
            <w:pPr>
              <w:widowControl w:val="0"/>
              <w:spacing w:after="0" w:line="240" w:lineRule="auto"/>
              <w:jc w:val="center"/>
              <w:rPr>
                <w:rFonts w:cs="Arial"/>
              </w:rPr>
            </w:pPr>
            <w:r w:rsidRPr="00BD4978">
              <w:rPr>
                <w:rFonts w:cs="Arial"/>
              </w:rPr>
              <w:t>Academy Principal</w:t>
            </w:r>
          </w:p>
        </w:tc>
      </w:tr>
      <w:tr w:rsidR="00A105D7" w:rsidRPr="007912E7" w14:paraId="01DEDAB9" w14:textId="77777777" w:rsidTr="00A105D7">
        <w:trPr>
          <w:trHeight w:val="29"/>
        </w:trPr>
        <w:tc>
          <w:tcPr>
            <w:tcW w:w="15591" w:type="dxa"/>
            <w:gridSpan w:val="14"/>
            <w:tcBorders>
              <w:top w:val="single" w:sz="18" w:space="0" w:color="auto"/>
              <w:left w:val="single" w:sz="12" w:space="0" w:color="auto"/>
              <w:bottom w:val="single" w:sz="18" w:space="0" w:color="auto"/>
              <w:right w:val="single" w:sz="12" w:space="0" w:color="auto"/>
            </w:tcBorders>
            <w:shd w:val="clear" w:color="auto" w:fill="FE32FE"/>
          </w:tcPr>
          <w:p w14:paraId="1E7822E1" w14:textId="77777777" w:rsidR="00A105D7" w:rsidRPr="00B676D3" w:rsidRDefault="00A105D7" w:rsidP="00A105D7">
            <w:pPr>
              <w:widowControl w:val="0"/>
              <w:spacing w:after="0" w:line="240" w:lineRule="auto"/>
              <w:jc w:val="center"/>
              <w:rPr>
                <w:rFonts w:cs="Arial"/>
                <w:sz w:val="28"/>
                <w:szCs w:val="28"/>
              </w:rPr>
            </w:pPr>
            <w:r w:rsidRPr="00B676D3">
              <w:rPr>
                <w:rFonts w:cs="Arial"/>
                <w:color w:val="FFFFFF" w:themeColor="background1"/>
                <w:sz w:val="28"/>
                <w:szCs w:val="28"/>
              </w:rPr>
              <w:t xml:space="preserve">Governance framework </w:t>
            </w:r>
          </w:p>
        </w:tc>
      </w:tr>
      <w:tr w:rsidR="00A105D7" w:rsidRPr="007912E7" w14:paraId="763A8B8C" w14:textId="77777777" w:rsidTr="00A105D7">
        <w:trPr>
          <w:trHeight w:val="29"/>
        </w:trPr>
        <w:tc>
          <w:tcPr>
            <w:tcW w:w="1468" w:type="dxa"/>
            <w:vMerge w:val="restart"/>
            <w:tcBorders>
              <w:top w:val="single" w:sz="18" w:space="0" w:color="auto"/>
              <w:left w:val="single" w:sz="12" w:space="0" w:color="auto"/>
              <w:bottom w:val="single" w:sz="18" w:space="0" w:color="auto"/>
              <w:right w:val="single" w:sz="12" w:space="0" w:color="auto"/>
            </w:tcBorders>
            <w:shd w:val="clear" w:color="auto" w:fill="CDCACB"/>
            <w:vAlign w:val="center"/>
          </w:tcPr>
          <w:p w14:paraId="5D799B89" w14:textId="77777777" w:rsidR="00A105D7" w:rsidRPr="00AD31DE" w:rsidRDefault="00A105D7" w:rsidP="00A105D7">
            <w:pPr>
              <w:widowControl w:val="0"/>
              <w:spacing w:after="0" w:line="240" w:lineRule="auto"/>
              <w:jc w:val="center"/>
              <w:rPr>
                <w:rFonts w:cs="Arial"/>
                <w:sz w:val="28"/>
                <w:szCs w:val="28"/>
              </w:rPr>
            </w:pPr>
            <w:r w:rsidRPr="003834FF">
              <w:rPr>
                <w:rFonts w:cs="Arial"/>
                <w:sz w:val="28"/>
                <w:szCs w:val="28"/>
              </w:rPr>
              <w:t>Pe</w:t>
            </w:r>
            <w:r w:rsidRPr="003834FF">
              <w:rPr>
                <w:rFonts w:cs="Arial"/>
                <w:sz w:val="28"/>
                <w:szCs w:val="28"/>
                <w:shd w:val="clear" w:color="auto" w:fill="CDCACB"/>
              </w:rPr>
              <w:t>ople</w:t>
            </w:r>
          </w:p>
        </w:tc>
        <w:tc>
          <w:tcPr>
            <w:tcW w:w="5478" w:type="dxa"/>
            <w:tcBorders>
              <w:top w:val="single" w:sz="18" w:space="0" w:color="auto"/>
              <w:left w:val="single" w:sz="12" w:space="0" w:color="auto"/>
              <w:bottom w:val="single" w:sz="12" w:space="0" w:color="auto"/>
              <w:right w:val="single" w:sz="12" w:space="0" w:color="auto"/>
            </w:tcBorders>
            <w:shd w:val="clear" w:color="auto" w:fill="auto"/>
            <w:vAlign w:val="center"/>
          </w:tcPr>
          <w:p w14:paraId="1D50B6AF" w14:textId="77777777" w:rsidR="00A105D7" w:rsidRPr="007912E7" w:rsidRDefault="00A105D7" w:rsidP="00A105D7">
            <w:pPr>
              <w:widowControl w:val="0"/>
              <w:spacing w:after="0" w:line="240" w:lineRule="auto"/>
              <w:rPr>
                <w:rFonts w:cs="Arial"/>
              </w:rPr>
            </w:pPr>
            <w:r w:rsidRPr="007912E7">
              <w:rPr>
                <w:rFonts w:cs="Arial"/>
              </w:rPr>
              <w:t>Members: Appoint/Remove</w:t>
            </w:r>
          </w:p>
        </w:tc>
        <w:tc>
          <w:tcPr>
            <w:tcW w:w="1233" w:type="dxa"/>
            <w:gridSpan w:val="2"/>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3C7D0EDF" w14:textId="77777777" w:rsidR="00A105D7" w:rsidRPr="008C0F34" w:rsidRDefault="00A105D7" w:rsidP="00A105D7">
            <w:pPr>
              <w:widowControl w:val="0"/>
              <w:spacing w:after="0" w:line="240" w:lineRule="auto"/>
              <w:jc w:val="center"/>
              <w:rPr>
                <w:rFonts w:cs="Arial"/>
                <w:b/>
                <w:sz w:val="28"/>
                <w:szCs w:val="28"/>
              </w:rPr>
            </w:pPr>
            <w:r w:rsidRPr="00AD31DE">
              <w:rPr>
                <w:rFonts w:cs="Arial"/>
                <w:b/>
                <w:color w:val="2E74B5"/>
                <w:sz w:val="28"/>
                <w:szCs w:val="28"/>
              </w:rPr>
              <w:sym w:font="Wingdings" w:char="F0FC"/>
            </w:r>
          </w:p>
        </w:tc>
        <w:tc>
          <w:tcPr>
            <w:tcW w:w="1234" w:type="dxa"/>
            <w:gridSpan w:val="2"/>
            <w:tcBorders>
              <w:top w:val="single" w:sz="18" w:space="0" w:color="auto"/>
              <w:left w:val="single" w:sz="12" w:space="0" w:color="auto"/>
              <w:bottom w:val="single" w:sz="12" w:space="0" w:color="auto"/>
              <w:right w:val="single" w:sz="2" w:space="0" w:color="auto"/>
            </w:tcBorders>
            <w:shd w:val="clear" w:color="auto" w:fill="8496B0"/>
            <w:vAlign w:val="center"/>
          </w:tcPr>
          <w:p w14:paraId="24B05CCD" w14:textId="77777777" w:rsidR="00A105D7" w:rsidRPr="008C0F34" w:rsidRDefault="00A105D7" w:rsidP="00A105D7">
            <w:pPr>
              <w:widowControl w:val="0"/>
              <w:spacing w:after="0" w:line="240" w:lineRule="auto"/>
              <w:jc w:val="center"/>
              <w:rPr>
                <w:rFonts w:cs="Arial"/>
                <w:sz w:val="28"/>
                <w:szCs w:val="28"/>
              </w:rPr>
            </w:pPr>
          </w:p>
        </w:tc>
        <w:tc>
          <w:tcPr>
            <w:tcW w:w="1234" w:type="dxa"/>
            <w:gridSpan w:val="2"/>
            <w:tcBorders>
              <w:top w:val="single" w:sz="18" w:space="0" w:color="auto"/>
              <w:left w:val="single" w:sz="2" w:space="0" w:color="auto"/>
              <w:bottom w:val="single" w:sz="12" w:space="0" w:color="auto"/>
              <w:right w:val="single" w:sz="2" w:space="0" w:color="auto"/>
            </w:tcBorders>
            <w:shd w:val="clear" w:color="auto" w:fill="8496B0"/>
          </w:tcPr>
          <w:p w14:paraId="1CE4EB82" w14:textId="77777777" w:rsidR="00A105D7" w:rsidRPr="008C0F34" w:rsidRDefault="00A105D7" w:rsidP="00A105D7">
            <w:pPr>
              <w:widowControl w:val="0"/>
              <w:spacing w:after="0" w:line="240" w:lineRule="auto"/>
              <w:jc w:val="center"/>
              <w:rPr>
                <w:rFonts w:cs="Arial"/>
                <w:b/>
                <w:sz w:val="28"/>
                <w:szCs w:val="28"/>
              </w:rPr>
            </w:pPr>
          </w:p>
        </w:tc>
        <w:tc>
          <w:tcPr>
            <w:tcW w:w="1234" w:type="dxa"/>
            <w:gridSpan w:val="2"/>
            <w:tcBorders>
              <w:top w:val="single" w:sz="18" w:space="0" w:color="auto"/>
              <w:left w:val="single" w:sz="2" w:space="0" w:color="auto"/>
              <w:bottom w:val="single" w:sz="12" w:space="0" w:color="auto"/>
              <w:right w:val="single" w:sz="2" w:space="0" w:color="auto"/>
            </w:tcBorders>
            <w:shd w:val="clear" w:color="auto" w:fill="8496B0"/>
          </w:tcPr>
          <w:p w14:paraId="152B9533" w14:textId="77777777" w:rsidR="00A105D7" w:rsidRPr="008C0F34" w:rsidRDefault="00A105D7" w:rsidP="00A105D7">
            <w:pPr>
              <w:widowControl w:val="0"/>
              <w:spacing w:after="0" w:line="240" w:lineRule="auto"/>
              <w:jc w:val="center"/>
              <w:rPr>
                <w:rFonts w:cs="Arial"/>
                <w:b/>
                <w:sz w:val="28"/>
                <w:szCs w:val="28"/>
              </w:rPr>
            </w:pPr>
          </w:p>
        </w:tc>
        <w:tc>
          <w:tcPr>
            <w:tcW w:w="1242" w:type="dxa"/>
            <w:gridSpan w:val="2"/>
            <w:tcBorders>
              <w:top w:val="single" w:sz="18" w:space="0" w:color="auto"/>
              <w:left w:val="single" w:sz="2" w:space="0" w:color="auto"/>
              <w:bottom w:val="single" w:sz="12" w:space="0" w:color="auto"/>
              <w:right w:val="single" w:sz="2" w:space="0" w:color="auto"/>
            </w:tcBorders>
            <w:shd w:val="clear" w:color="auto" w:fill="8496B0"/>
            <w:vAlign w:val="center"/>
          </w:tcPr>
          <w:p w14:paraId="44077721" w14:textId="77777777" w:rsidR="00A105D7" w:rsidRPr="008C0F34" w:rsidRDefault="00A105D7" w:rsidP="00A105D7">
            <w:pPr>
              <w:widowControl w:val="0"/>
              <w:spacing w:after="0" w:line="240" w:lineRule="auto"/>
              <w:jc w:val="center"/>
              <w:rPr>
                <w:rFonts w:cs="Arial"/>
                <w:b/>
                <w:sz w:val="28"/>
                <w:szCs w:val="28"/>
              </w:rPr>
            </w:pPr>
          </w:p>
        </w:tc>
        <w:tc>
          <w:tcPr>
            <w:tcW w:w="1234" w:type="dxa"/>
            <w:tcBorders>
              <w:top w:val="single" w:sz="18" w:space="0" w:color="auto"/>
              <w:left w:val="single" w:sz="2" w:space="0" w:color="auto"/>
              <w:bottom w:val="single" w:sz="12" w:space="0" w:color="auto"/>
              <w:right w:val="single" w:sz="2" w:space="0" w:color="auto"/>
            </w:tcBorders>
            <w:shd w:val="clear" w:color="auto" w:fill="8496B0"/>
            <w:vAlign w:val="center"/>
          </w:tcPr>
          <w:p w14:paraId="6D721044" w14:textId="77777777" w:rsidR="00A105D7" w:rsidRPr="00AD31DE" w:rsidRDefault="00A105D7" w:rsidP="00A105D7">
            <w:pPr>
              <w:widowControl w:val="0"/>
              <w:spacing w:after="0" w:line="240" w:lineRule="auto"/>
              <w:jc w:val="center"/>
              <w:rPr>
                <w:rFonts w:cs="Arial"/>
                <w:b/>
                <w:color w:val="FE32FE"/>
                <w:sz w:val="28"/>
                <w:szCs w:val="28"/>
              </w:rPr>
            </w:pPr>
          </w:p>
        </w:tc>
        <w:tc>
          <w:tcPr>
            <w:tcW w:w="1234" w:type="dxa"/>
            <w:tcBorders>
              <w:top w:val="single" w:sz="18" w:space="0" w:color="auto"/>
              <w:left w:val="single" w:sz="2" w:space="0" w:color="auto"/>
              <w:bottom w:val="single" w:sz="12" w:space="0" w:color="auto"/>
              <w:right w:val="single" w:sz="12" w:space="0" w:color="auto"/>
            </w:tcBorders>
            <w:shd w:val="clear" w:color="auto" w:fill="8496B0"/>
            <w:vAlign w:val="center"/>
          </w:tcPr>
          <w:p w14:paraId="4BE6F464"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5A60AC7E" w14:textId="77777777" w:rsidTr="00A105D7">
        <w:trPr>
          <w:trHeight w:val="29"/>
        </w:trPr>
        <w:tc>
          <w:tcPr>
            <w:tcW w:w="1468" w:type="dxa"/>
            <w:vMerge/>
            <w:tcBorders>
              <w:left w:val="single" w:sz="12" w:space="0" w:color="auto"/>
              <w:bottom w:val="single" w:sz="18" w:space="0" w:color="auto"/>
              <w:right w:val="single" w:sz="12" w:space="0" w:color="auto"/>
            </w:tcBorders>
            <w:shd w:val="clear" w:color="auto" w:fill="CDCACB"/>
          </w:tcPr>
          <w:p w14:paraId="3F08774A" w14:textId="77777777" w:rsidR="00A105D7" w:rsidRPr="006B4A86" w:rsidRDefault="00A105D7" w:rsidP="00A105D7">
            <w:pPr>
              <w:widowControl w:val="0"/>
              <w:spacing w:after="0" w:line="240" w:lineRule="auto"/>
              <w:rPr>
                <w:rFonts w:cs="Arial"/>
              </w:rPr>
            </w:pPr>
          </w:p>
        </w:tc>
        <w:tc>
          <w:tcPr>
            <w:tcW w:w="5478" w:type="dxa"/>
            <w:tcBorders>
              <w:top w:val="single" w:sz="12" w:space="0" w:color="auto"/>
              <w:left w:val="single" w:sz="12" w:space="0" w:color="auto"/>
              <w:bottom w:val="single" w:sz="2" w:space="0" w:color="auto"/>
              <w:right w:val="single" w:sz="12" w:space="0" w:color="auto"/>
            </w:tcBorders>
            <w:shd w:val="clear" w:color="auto" w:fill="auto"/>
            <w:vAlign w:val="center"/>
          </w:tcPr>
          <w:p w14:paraId="42D52E6B" w14:textId="77777777" w:rsidR="00A105D7" w:rsidRPr="007912E7" w:rsidRDefault="00A105D7" w:rsidP="00A105D7">
            <w:pPr>
              <w:widowControl w:val="0"/>
              <w:spacing w:after="0" w:line="240" w:lineRule="auto"/>
              <w:rPr>
                <w:rFonts w:cs="Arial"/>
              </w:rPr>
            </w:pPr>
            <w:r w:rsidRPr="007912E7">
              <w:rPr>
                <w:rFonts w:cs="Arial"/>
              </w:rPr>
              <w:t>Trustees: Appoint/Remove</w:t>
            </w:r>
          </w:p>
        </w:tc>
        <w:tc>
          <w:tcPr>
            <w:tcW w:w="123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62A53A"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34"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6E695A30" w14:textId="77777777" w:rsidR="00A105D7" w:rsidRPr="008C0F34" w:rsidRDefault="00A105D7" w:rsidP="00A105D7">
            <w:pPr>
              <w:widowControl w:val="0"/>
              <w:spacing w:after="0" w:line="240" w:lineRule="auto"/>
              <w:jc w:val="center"/>
              <w:rPr>
                <w:rFonts w:cs="Arial"/>
                <w:sz w:val="28"/>
                <w:szCs w:val="28"/>
              </w:rPr>
            </w:pPr>
            <w:r w:rsidRPr="00AD31DE">
              <w:rPr>
                <w:rFonts w:cs="Arial"/>
                <w:b/>
                <w:color w:val="2E74B5"/>
                <w:sz w:val="28"/>
                <w:szCs w:val="28"/>
              </w:rPr>
              <w:sym w:font="Wingdings" w:char="F0FC"/>
            </w:r>
          </w:p>
        </w:tc>
        <w:tc>
          <w:tcPr>
            <w:tcW w:w="1234" w:type="dxa"/>
            <w:gridSpan w:val="2"/>
            <w:tcBorders>
              <w:top w:val="single" w:sz="12" w:space="0" w:color="auto"/>
              <w:left w:val="single" w:sz="2" w:space="0" w:color="auto"/>
              <w:bottom w:val="single" w:sz="12" w:space="0" w:color="auto"/>
              <w:right w:val="single" w:sz="2" w:space="0" w:color="auto"/>
            </w:tcBorders>
            <w:shd w:val="clear" w:color="auto" w:fill="8496B0"/>
          </w:tcPr>
          <w:p w14:paraId="5AB5E583" w14:textId="77777777" w:rsidR="00A105D7" w:rsidRPr="008C0F34" w:rsidRDefault="00A105D7" w:rsidP="00A105D7">
            <w:pPr>
              <w:widowControl w:val="0"/>
              <w:spacing w:after="0" w:line="240" w:lineRule="auto"/>
              <w:jc w:val="center"/>
              <w:rPr>
                <w:rFonts w:cs="Arial"/>
                <w:b/>
                <w:sz w:val="28"/>
                <w:szCs w:val="28"/>
              </w:rPr>
            </w:pPr>
          </w:p>
        </w:tc>
        <w:tc>
          <w:tcPr>
            <w:tcW w:w="1234" w:type="dxa"/>
            <w:gridSpan w:val="2"/>
            <w:tcBorders>
              <w:top w:val="single" w:sz="12" w:space="0" w:color="auto"/>
              <w:left w:val="single" w:sz="2" w:space="0" w:color="auto"/>
              <w:bottom w:val="single" w:sz="12" w:space="0" w:color="auto"/>
              <w:right w:val="single" w:sz="2" w:space="0" w:color="auto"/>
            </w:tcBorders>
            <w:shd w:val="clear" w:color="auto" w:fill="8496B0"/>
          </w:tcPr>
          <w:p w14:paraId="0F32B905" w14:textId="77777777" w:rsidR="00A105D7" w:rsidRPr="008C0F34" w:rsidRDefault="00A105D7" w:rsidP="00A105D7">
            <w:pPr>
              <w:widowControl w:val="0"/>
              <w:spacing w:after="0" w:line="240" w:lineRule="auto"/>
              <w:jc w:val="center"/>
              <w:rPr>
                <w:rFonts w:cs="Arial"/>
                <w:b/>
                <w:sz w:val="28"/>
                <w:szCs w:val="28"/>
              </w:rPr>
            </w:pPr>
          </w:p>
        </w:tc>
        <w:tc>
          <w:tcPr>
            <w:tcW w:w="1242" w:type="dxa"/>
            <w:gridSpan w:val="2"/>
            <w:tcBorders>
              <w:top w:val="single" w:sz="12" w:space="0" w:color="auto"/>
              <w:left w:val="single" w:sz="2" w:space="0" w:color="auto"/>
              <w:bottom w:val="single" w:sz="12" w:space="0" w:color="auto"/>
              <w:right w:val="single" w:sz="2" w:space="0" w:color="auto"/>
            </w:tcBorders>
            <w:shd w:val="clear" w:color="auto" w:fill="8496B0"/>
            <w:vAlign w:val="center"/>
          </w:tcPr>
          <w:p w14:paraId="27F0B3E8" w14:textId="77777777" w:rsidR="00A105D7" w:rsidRPr="008C0F34" w:rsidRDefault="00A105D7" w:rsidP="00A105D7">
            <w:pPr>
              <w:widowControl w:val="0"/>
              <w:spacing w:after="0" w:line="240" w:lineRule="auto"/>
              <w:jc w:val="center"/>
              <w:rPr>
                <w:rFonts w:cs="Arial"/>
                <w:b/>
                <w:sz w:val="28"/>
                <w:szCs w:val="28"/>
              </w:rPr>
            </w:pPr>
          </w:p>
        </w:tc>
        <w:tc>
          <w:tcPr>
            <w:tcW w:w="1234" w:type="dxa"/>
            <w:tcBorders>
              <w:top w:val="single" w:sz="12" w:space="0" w:color="auto"/>
              <w:left w:val="single" w:sz="2" w:space="0" w:color="auto"/>
              <w:bottom w:val="single" w:sz="12" w:space="0" w:color="auto"/>
              <w:right w:val="single" w:sz="2" w:space="0" w:color="auto"/>
            </w:tcBorders>
            <w:shd w:val="clear" w:color="auto" w:fill="8496B0"/>
            <w:vAlign w:val="center"/>
          </w:tcPr>
          <w:p w14:paraId="5832A2DF" w14:textId="77777777" w:rsidR="00A105D7" w:rsidRPr="00AD31DE" w:rsidRDefault="00A105D7" w:rsidP="00A105D7">
            <w:pPr>
              <w:widowControl w:val="0"/>
              <w:spacing w:after="0" w:line="240" w:lineRule="auto"/>
              <w:jc w:val="center"/>
              <w:rPr>
                <w:rFonts w:cs="Arial"/>
                <w:b/>
                <w:color w:val="FE32FE"/>
                <w:sz w:val="28"/>
                <w:szCs w:val="28"/>
              </w:rPr>
            </w:pPr>
          </w:p>
        </w:tc>
        <w:tc>
          <w:tcPr>
            <w:tcW w:w="1234" w:type="dxa"/>
            <w:tcBorders>
              <w:top w:val="single" w:sz="12" w:space="0" w:color="auto"/>
              <w:left w:val="single" w:sz="2" w:space="0" w:color="auto"/>
              <w:bottom w:val="single" w:sz="12" w:space="0" w:color="auto"/>
              <w:right w:val="single" w:sz="12" w:space="0" w:color="auto"/>
            </w:tcBorders>
            <w:shd w:val="clear" w:color="auto" w:fill="8496B0"/>
            <w:vAlign w:val="center"/>
          </w:tcPr>
          <w:p w14:paraId="299F2BD1"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70FD5372" w14:textId="77777777" w:rsidTr="00A105D7">
        <w:trPr>
          <w:trHeight w:val="29"/>
        </w:trPr>
        <w:tc>
          <w:tcPr>
            <w:tcW w:w="1468" w:type="dxa"/>
            <w:vMerge/>
            <w:tcBorders>
              <w:left w:val="single" w:sz="12" w:space="0" w:color="auto"/>
              <w:bottom w:val="single" w:sz="18" w:space="0" w:color="auto"/>
              <w:right w:val="single" w:sz="12" w:space="0" w:color="auto"/>
            </w:tcBorders>
            <w:shd w:val="clear" w:color="auto" w:fill="CDCACB"/>
          </w:tcPr>
          <w:p w14:paraId="49C6471F" w14:textId="77777777" w:rsidR="00A105D7" w:rsidRPr="006B4A86" w:rsidRDefault="00A105D7" w:rsidP="00A105D7">
            <w:pPr>
              <w:widowControl w:val="0"/>
              <w:spacing w:after="0" w:line="240" w:lineRule="auto"/>
              <w:rPr>
                <w:rFonts w:cs="Arial"/>
              </w:rPr>
            </w:pPr>
          </w:p>
        </w:tc>
        <w:tc>
          <w:tcPr>
            <w:tcW w:w="5478" w:type="dxa"/>
            <w:tcBorders>
              <w:top w:val="single" w:sz="12" w:space="0" w:color="auto"/>
              <w:left w:val="single" w:sz="12" w:space="0" w:color="auto"/>
              <w:bottom w:val="single" w:sz="2" w:space="0" w:color="auto"/>
              <w:right w:val="single" w:sz="12" w:space="0" w:color="auto"/>
            </w:tcBorders>
            <w:shd w:val="clear" w:color="auto" w:fill="auto"/>
            <w:vAlign w:val="center"/>
          </w:tcPr>
          <w:p w14:paraId="56A358EF" w14:textId="77777777" w:rsidR="00A105D7" w:rsidRPr="007912E7" w:rsidRDefault="00A105D7" w:rsidP="00A105D7">
            <w:pPr>
              <w:widowControl w:val="0"/>
              <w:spacing w:after="0" w:line="240" w:lineRule="auto"/>
              <w:rPr>
                <w:rFonts w:cs="Arial"/>
              </w:rPr>
            </w:pPr>
            <w:r w:rsidRPr="007912E7">
              <w:rPr>
                <w:rFonts w:cs="Arial"/>
              </w:rPr>
              <w:t>Role descriptions for members</w:t>
            </w:r>
          </w:p>
        </w:tc>
        <w:tc>
          <w:tcPr>
            <w:tcW w:w="123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397BF82"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34" w:type="dxa"/>
            <w:gridSpan w:val="2"/>
            <w:tcBorders>
              <w:top w:val="single" w:sz="12" w:space="0" w:color="auto"/>
              <w:left w:val="single" w:sz="12" w:space="0" w:color="auto"/>
              <w:bottom w:val="single" w:sz="12" w:space="0" w:color="auto"/>
              <w:right w:val="single" w:sz="2" w:space="0" w:color="auto"/>
            </w:tcBorders>
            <w:shd w:val="clear" w:color="auto" w:fill="8496B6"/>
            <w:vAlign w:val="center"/>
          </w:tcPr>
          <w:p w14:paraId="7F9AD3A3" w14:textId="77777777" w:rsidR="00A105D7" w:rsidRPr="008C0F34" w:rsidRDefault="00A105D7" w:rsidP="00A105D7">
            <w:pPr>
              <w:widowControl w:val="0"/>
              <w:spacing w:after="0" w:line="240" w:lineRule="auto"/>
              <w:jc w:val="center"/>
              <w:rPr>
                <w:rFonts w:cs="Arial"/>
                <w:b/>
                <w:color w:val="1F4E79"/>
                <w:sz w:val="28"/>
                <w:szCs w:val="28"/>
              </w:rPr>
            </w:pPr>
          </w:p>
        </w:tc>
        <w:tc>
          <w:tcPr>
            <w:tcW w:w="1234" w:type="dxa"/>
            <w:gridSpan w:val="2"/>
            <w:tcBorders>
              <w:top w:val="single" w:sz="12" w:space="0" w:color="auto"/>
              <w:left w:val="single" w:sz="2" w:space="0" w:color="auto"/>
              <w:bottom w:val="single" w:sz="12" w:space="0" w:color="auto"/>
              <w:right w:val="single" w:sz="2" w:space="0" w:color="auto"/>
            </w:tcBorders>
            <w:shd w:val="clear" w:color="auto" w:fill="8496B0"/>
          </w:tcPr>
          <w:p w14:paraId="71B60641" w14:textId="77777777" w:rsidR="00A105D7" w:rsidRPr="008C0F34" w:rsidRDefault="00A105D7" w:rsidP="00A105D7">
            <w:pPr>
              <w:widowControl w:val="0"/>
              <w:spacing w:after="0" w:line="240" w:lineRule="auto"/>
              <w:jc w:val="center"/>
              <w:rPr>
                <w:rFonts w:cs="Arial"/>
                <w:b/>
                <w:sz w:val="28"/>
                <w:szCs w:val="28"/>
              </w:rPr>
            </w:pPr>
          </w:p>
        </w:tc>
        <w:tc>
          <w:tcPr>
            <w:tcW w:w="1234" w:type="dxa"/>
            <w:gridSpan w:val="2"/>
            <w:tcBorders>
              <w:top w:val="single" w:sz="12" w:space="0" w:color="auto"/>
              <w:left w:val="single" w:sz="2" w:space="0" w:color="auto"/>
              <w:bottom w:val="single" w:sz="12" w:space="0" w:color="auto"/>
              <w:right w:val="single" w:sz="2" w:space="0" w:color="auto"/>
            </w:tcBorders>
            <w:shd w:val="clear" w:color="auto" w:fill="8496B0"/>
          </w:tcPr>
          <w:p w14:paraId="6F1AD722" w14:textId="77777777" w:rsidR="00A105D7" w:rsidRPr="008C0F34" w:rsidRDefault="00A105D7" w:rsidP="00A105D7">
            <w:pPr>
              <w:widowControl w:val="0"/>
              <w:spacing w:after="0" w:line="240" w:lineRule="auto"/>
              <w:jc w:val="center"/>
              <w:rPr>
                <w:rFonts w:cs="Arial"/>
                <w:b/>
                <w:sz w:val="28"/>
                <w:szCs w:val="28"/>
              </w:rPr>
            </w:pPr>
          </w:p>
        </w:tc>
        <w:tc>
          <w:tcPr>
            <w:tcW w:w="1242" w:type="dxa"/>
            <w:gridSpan w:val="2"/>
            <w:tcBorders>
              <w:top w:val="single" w:sz="12" w:space="0" w:color="auto"/>
              <w:left w:val="single" w:sz="2" w:space="0" w:color="auto"/>
              <w:bottom w:val="single" w:sz="12" w:space="0" w:color="auto"/>
              <w:right w:val="single" w:sz="2" w:space="0" w:color="auto"/>
            </w:tcBorders>
            <w:shd w:val="clear" w:color="auto" w:fill="8496B0"/>
            <w:vAlign w:val="center"/>
          </w:tcPr>
          <w:p w14:paraId="73BC265D" w14:textId="77777777" w:rsidR="00A105D7" w:rsidRPr="008C0F34" w:rsidRDefault="00A105D7" w:rsidP="00A105D7">
            <w:pPr>
              <w:widowControl w:val="0"/>
              <w:spacing w:after="0" w:line="240" w:lineRule="auto"/>
              <w:jc w:val="center"/>
              <w:rPr>
                <w:rFonts w:cs="Arial"/>
                <w:b/>
                <w:sz w:val="28"/>
                <w:szCs w:val="28"/>
              </w:rPr>
            </w:pPr>
          </w:p>
        </w:tc>
        <w:tc>
          <w:tcPr>
            <w:tcW w:w="1234" w:type="dxa"/>
            <w:tcBorders>
              <w:top w:val="single" w:sz="12" w:space="0" w:color="auto"/>
              <w:left w:val="single" w:sz="2" w:space="0" w:color="auto"/>
              <w:bottom w:val="single" w:sz="12" w:space="0" w:color="auto"/>
              <w:right w:val="single" w:sz="2" w:space="0" w:color="auto"/>
            </w:tcBorders>
            <w:shd w:val="clear" w:color="auto" w:fill="8496B0"/>
            <w:vAlign w:val="center"/>
          </w:tcPr>
          <w:p w14:paraId="1418B719" w14:textId="77777777" w:rsidR="00A105D7" w:rsidRPr="00AD31DE" w:rsidRDefault="00A105D7" w:rsidP="00A105D7">
            <w:pPr>
              <w:widowControl w:val="0"/>
              <w:spacing w:after="0" w:line="240" w:lineRule="auto"/>
              <w:jc w:val="center"/>
              <w:rPr>
                <w:rFonts w:cs="Arial"/>
                <w:b/>
                <w:color w:val="FE32FE"/>
                <w:sz w:val="28"/>
                <w:szCs w:val="28"/>
              </w:rPr>
            </w:pPr>
          </w:p>
        </w:tc>
        <w:tc>
          <w:tcPr>
            <w:tcW w:w="1234" w:type="dxa"/>
            <w:tcBorders>
              <w:top w:val="single" w:sz="12" w:space="0" w:color="auto"/>
              <w:left w:val="single" w:sz="2" w:space="0" w:color="auto"/>
              <w:bottom w:val="single" w:sz="12" w:space="0" w:color="auto"/>
              <w:right w:val="single" w:sz="12" w:space="0" w:color="auto"/>
            </w:tcBorders>
            <w:shd w:val="clear" w:color="auto" w:fill="8496B0"/>
            <w:vAlign w:val="center"/>
          </w:tcPr>
          <w:p w14:paraId="1334F08F"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470FFF25" w14:textId="77777777" w:rsidTr="00A105D7">
        <w:trPr>
          <w:trHeight w:val="29"/>
        </w:trPr>
        <w:tc>
          <w:tcPr>
            <w:tcW w:w="1468" w:type="dxa"/>
            <w:vMerge/>
            <w:tcBorders>
              <w:left w:val="single" w:sz="12" w:space="0" w:color="auto"/>
              <w:bottom w:val="single" w:sz="18" w:space="0" w:color="auto"/>
              <w:right w:val="single" w:sz="12" w:space="0" w:color="auto"/>
            </w:tcBorders>
            <w:shd w:val="clear" w:color="auto" w:fill="CDCACB"/>
          </w:tcPr>
          <w:p w14:paraId="417730C7" w14:textId="77777777" w:rsidR="00A105D7" w:rsidRPr="006B4A86" w:rsidRDefault="00A105D7" w:rsidP="00A105D7">
            <w:pPr>
              <w:widowControl w:val="0"/>
              <w:spacing w:after="0" w:line="240" w:lineRule="auto"/>
              <w:rPr>
                <w:rFonts w:cs="Arial"/>
              </w:rPr>
            </w:pPr>
          </w:p>
        </w:tc>
        <w:tc>
          <w:tcPr>
            <w:tcW w:w="5478" w:type="dxa"/>
            <w:tcBorders>
              <w:top w:val="single" w:sz="12" w:space="0" w:color="auto"/>
              <w:left w:val="single" w:sz="12" w:space="0" w:color="auto"/>
              <w:bottom w:val="single" w:sz="2" w:space="0" w:color="auto"/>
              <w:right w:val="single" w:sz="12" w:space="0" w:color="auto"/>
            </w:tcBorders>
            <w:shd w:val="clear" w:color="auto" w:fill="auto"/>
            <w:vAlign w:val="center"/>
          </w:tcPr>
          <w:p w14:paraId="14971F95" w14:textId="77777777" w:rsidR="00A105D7" w:rsidRPr="007912E7" w:rsidRDefault="00A105D7" w:rsidP="00A105D7">
            <w:pPr>
              <w:widowControl w:val="0"/>
              <w:spacing w:after="0" w:line="240" w:lineRule="auto"/>
              <w:rPr>
                <w:rFonts w:cs="Arial"/>
              </w:rPr>
            </w:pPr>
            <w:r>
              <w:rPr>
                <w:rFonts w:cs="Arial"/>
              </w:rPr>
              <w:t xml:space="preserve">Role descriptions for </w:t>
            </w:r>
            <w:r w:rsidRPr="007912E7">
              <w:rPr>
                <w:rFonts w:cs="Arial"/>
              </w:rPr>
              <w:t>trustees/chair/</w:t>
            </w:r>
          </w:p>
          <w:p w14:paraId="04A35014" w14:textId="30EE090B" w:rsidR="00A105D7" w:rsidRPr="007912E7" w:rsidRDefault="00A105D7" w:rsidP="00A105D7">
            <w:pPr>
              <w:widowControl w:val="0"/>
              <w:spacing w:after="0" w:line="240" w:lineRule="auto"/>
              <w:rPr>
                <w:rFonts w:cs="Arial"/>
              </w:rPr>
            </w:pPr>
            <w:r w:rsidRPr="007912E7">
              <w:rPr>
                <w:rFonts w:cs="Arial"/>
              </w:rPr>
              <w:t>specific roles/committee</w:t>
            </w:r>
            <w:r w:rsidR="001A7302">
              <w:rPr>
                <w:rFonts w:cs="Arial"/>
              </w:rPr>
              <w:t>/</w:t>
            </w:r>
            <w:r w:rsidRPr="007912E7">
              <w:rPr>
                <w:rFonts w:cs="Arial"/>
              </w:rPr>
              <w:t xml:space="preserve"> members: agree</w:t>
            </w:r>
          </w:p>
        </w:tc>
        <w:tc>
          <w:tcPr>
            <w:tcW w:w="123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843C48B"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14:paraId="2AD7C198"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34" w:type="dxa"/>
            <w:gridSpan w:val="2"/>
            <w:tcBorders>
              <w:top w:val="single" w:sz="12" w:space="0" w:color="auto"/>
              <w:left w:val="single" w:sz="2" w:space="0" w:color="auto"/>
              <w:bottom w:val="single" w:sz="12" w:space="0" w:color="auto"/>
              <w:right w:val="single" w:sz="2" w:space="0" w:color="auto"/>
            </w:tcBorders>
            <w:shd w:val="clear" w:color="auto" w:fill="C0E2EA"/>
          </w:tcPr>
          <w:p w14:paraId="322AA76E"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2" w:space="0" w:color="auto"/>
              <w:bottom w:val="single" w:sz="12" w:space="0" w:color="auto"/>
              <w:right w:val="single" w:sz="2" w:space="0" w:color="auto"/>
            </w:tcBorders>
            <w:shd w:val="clear" w:color="auto" w:fill="C0E2EA"/>
          </w:tcPr>
          <w:p w14:paraId="2965FE2E" w14:textId="77777777" w:rsidR="00A105D7" w:rsidRPr="00AD31DE" w:rsidRDefault="00A105D7" w:rsidP="00A105D7">
            <w:pPr>
              <w:widowControl w:val="0"/>
              <w:spacing w:after="0" w:line="240" w:lineRule="auto"/>
              <w:jc w:val="center"/>
              <w:rPr>
                <w:rFonts w:cs="Arial"/>
                <w:b/>
                <w:color w:val="2E74B5"/>
                <w:sz w:val="28"/>
                <w:szCs w:val="28"/>
              </w:rPr>
            </w:pPr>
          </w:p>
        </w:tc>
        <w:tc>
          <w:tcPr>
            <w:tcW w:w="1242" w:type="dxa"/>
            <w:gridSpan w:val="2"/>
            <w:tcBorders>
              <w:top w:val="single" w:sz="12" w:space="0" w:color="auto"/>
              <w:left w:val="single" w:sz="2" w:space="0" w:color="auto"/>
              <w:bottom w:val="single" w:sz="12" w:space="0" w:color="auto"/>
              <w:right w:val="single" w:sz="2" w:space="0" w:color="auto"/>
            </w:tcBorders>
            <w:shd w:val="clear" w:color="auto" w:fill="C0E2EA"/>
            <w:vAlign w:val="center"/>
          </w:tcPr>
          <w:p w14:paraId="48D4EEAC"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t>&lt;A</w:t>
            </w:r>
          </w:p>
        </w:tc>
        <w:tc>
          <w:tcPr>
            <w:tcW w:w="1234" w:type="dxa"/>
            <w:tcBorders>
              <w:top w:val="single" w:sz="12" w:space="0" w:color="auto"/>
              <w:left w:val="single" w:sz="2" w:space="0" w:color="auto"/>
              <w:bottom w:val="single" w:sz="12" w:space="0" w:color="auto"/>
              <w:right w:val="single" w:sz="2" w:space="0" w:color="auto"/>
            </w:tcBorders>
            <w:shd w:val="clear" w:color="auto" w:fill="8496B0"/>
            <w:vAlign w:val="center"/>
          </w:tcPr>
          <w:p w14:paraId="2BD50CA9" w14:textId="77777777" w:rsidR="00A105D7" w:rsidRPr="00AD31DE" w:rsidRDefault="00A105D7" w:rsidP="00A105D7">
            <w:pPr>
              <w:widowControl w:val="0"/>
              <w:spacing w:after="0" w:line="240" w:lineRule="auto"/>
              <w:jc w:val="center"/>
              <w:rPr>
                <w:rFonts w:cs="Arial"/>
                <w:b/>
                <w:color w:val="FE32FE"/>
                <w:sz w:val="28"/>
                <w:szCs w:val="28"/>
              </w:rPr>
            </w:pPr>
          </w:p>
        </w:tc>
        <w:tc>
          <w:tcPr>
            <w:tcW w:w="1234" w:type="dxa"/>
            <w:tcBorders>
              <w:top w:val="single" w:sz="12" w:space="0" w:color="auto"/>
              <w:left w:val="single" w:sz="2" w:space="0" w:color="auto"/>
              <w:bottom w:val="single" w:sz="12" w:space="0" w:color="auto"/>
              <w:right w:val="single" w:sz="12" w:space="0" w:color="auto"/>
            </w:tcBorders>
            <w:shd w:val="clear" w:color="auto" w:fill="8496B0"/>
            <w:vAlign w:val="center"/>
          </w:tcPr>
          <w:p w14:paraId="27537082"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47440A66" w14:textId="77777777" w:rsidTr="00A105D7">
        <w:trPr>
          <w:trHeight w:val="29"/>
        </w:trPr>
        <w:tc>
          <w:tcPr>
            <w:tcW w:w="1468" w:type="dxa"/>
            <w:vMerge/>
            <w:tcBorders>
              <w:left w:val="single" w:sz="12" w:space="0" w:color="auto"/>
              <w:bottom w:val="single" w:sz="18" w:space="0" w:color="auto"/>
              <w:right w:val="single" w:sz="12" w:space="0" w:color="auto"/>
            </w:tcBorders>
            <w:shd w:val="clear" w:color="auto" w:fill="CDCACB"/>
          </w:tcPr>
          <w:p w14:paraId="4BBC1910" w14:textId="77777777" w:rsidR="00A105D7" w:rsidRPr="006B4A86" w:rsidRDefault="00A105D7" w:rsidP="00A105D7">
            <w:pPr>
              <w:widowControl w:val="0"/>
              <w:spacing w:after="0" w:line="240" w:lineRule="auto"/>
              <w:rPr>
                <w:rFonts w:cs="Arial"/>
              </w:rPr>
            </w:pPr>
          </w:p>
        </w:tc>
        <w:tc>
          <w:tcPr>
            <w:tcW w:w="5478" w:type="dxa"/>
            <w:tcBorders>
              <w:top w:val="single" w:sz="12" w:space="0" w:color="auto"/>
              <w:left w:val="single" w:sz="12" w:space="0" w:color="auto"/>
              <w:bottom w:val="single" w:sz="2" w:space="0" w:color="auto"/>
              <w:right w:val="single" w:sz="12" w:space="0" w:color="auto"/>
            </w:tcBorders>
            <w:shd w:val="clear" w:color="auto" w:fill="auto"/>
            <w:vAlign w:val="center"/>
          </w:tcPr>
          <w:p w14:paraId="0A1A66DD" w14:textId="1F321734" w:rsidR="0039023C" w:rsidRPr="007912E7" w:rsidRDefault="0039023C" w:rsidP="00A105D7">
            <w:pPr>
              <w:rPr>
                <w:color w:val="000000"/>
              </w:rPr>
            </w:pPr>
            <w:r w:rsidRPr="00221F9D">
              <w:rPr>
                <w:color w:val="000000"/>
              </w:rPr>
              <w:t>Appointment</w:t>
            </w:r>
            <w:r w:rsidR="0030407E" w:rsidRPr="00221F9D">
              <w:rPr>
                <w:color w:val="000000"/>
              </w:rPr>
              <w:t>/removal</w:t>
            </w:r>
            <w:r w:rsidRPr="00221F9D">
              <w:rPr>
                <w:color w:val="000000"/>
              </w:rPr>
              <w:t xml:space="preserve"> of local governors and procedure for election of parent governors</w:t>
            </w:r>
          </w:p>
        </w:tc>
        <w:tc>
          <w:tcPr>
            <w:tcW w:w="123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1E8DCEA"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14:paraId="4D6FD26D"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34" w:type="dxa"/>
            <w:gridSpan w:val="2"/>
            <w:tcBorders>
              <w:top w:val="single" w:sz="12" w:space="0" w:color="auto"/>
              <w:left w:val="single" w:sz="2" w:space="0" w:color="auto"/>
              <w:bottom w:val="single" w:sz="12" w:space="0" w:color="auto"/>
              <w:right w:val="single" w:sz="2" w:space="0" w:color="auto"/>
            </w:tcBorders>
            <w:shd w:val="clear" w:color="auto" w:fill="C0E2EA"/>
          </w:tcPr>
          <w:p w14:paraId="55E87C22"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2" w:space="0" w:color="auto"/>
              <w:bottom w:val="single" w:sz="12" w:space="0" w:color="auto"/>
              <w:right w:val="single" w:sz="2" w:space="0" w:color="auto"/>
            </w:tcBorders>
            <w:shd w:val="clear" w:color="auto" w:fill="C0E2EA"/>
          </w:tcPr>
          <w:p w14:paraId="52EF0AB4" w14:textId="77777777" w:rsidR="00A105D7" w:rsidRPr="00AD31DE" w:rsidRDefault="00A105D7" w:rsidP="00A105D7">
            <w:pPr>
              <w:widowControl w:val="0"/>
              <w:spacing w:after="0" w:line="240" w:lineRule="auto"/>
              <w:jc w:val="center"/>
              <w:rPr>
                <w:rFonts w:cs="Arial"/>
                <w:b/>
                <w:color w:val="2E74B5"/>
                <w:sz w:val="28"/>
                <w:szCs w:val="28"/>
              </w:rPr>
            </w:pPr>
          </w:p>
        </w:tc>
        <w:tc>
          <w:tcPr>
            <w:tcW w:w="1242" w:type="dxa"/>
            <w:gridSpan w:val="2"/>
            <w:tcBorders>
              <w:top w:val="single" w:sz="12" w:space="0" w:color="auto"/>
              <w:left w:val="single" w:sz="2" w:space="0" w:color="auto"/>
              <w:bottom w:val="single" w:sz="12" w:space="0" w:color="auto"/>
              <w:right w:val="single" w:sz="2" w:space="0" w:color="auto"/>
            </w:tcBorders>
            <w:shd w:val="clear" w:color="auto" w:fill="C0E2EA"/>
            <w:vAlign w:val="center"/>
          </w:tcPr>
          <w:p w14:paraId="377A79E0"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tcBorders>
              <w:top w:val="single" w:sz="12" w:space="0" w:color="auto"/>
              <w:left w:val="single" w:sz="2" w:space="0" w:color="auto"/>
              <w:bottom w:val="single" w:sz="12" w:space="0" w:color="auto"/>
              <w:right w:val="single" w:sz="2" w:space="0" w:color="auto"/>
            </w:tcBorders>
            <w:shd w:val="clear" w:color="auto" w:fill="C1D0DD"/>
            <w:vAlign w:val="center"/>
          </w:tcPr>
          <w:p w14:paraId="70A26216" w14:textId="1D30C909" w:rsidR="00A105D7" w:rsidRPr="00AD31DE" w:rsidRDefault="0009687B" w:rsidP="0039023C">
            <w:pPr>
              <w:widowControl w:val="0"/>
              <w:spacing w:after="0" w:line="240" w:lineRule="auto"/>
              <w:rPr>
                <w:rFonts w:cs="Arial"/>
                <w:b/>
                <w:color w:val="FE32FE"/>
                <w:sz w:val="28"/>
                <w:szCs w:val="28"/>
              </w:rPr>
            </w:pPr>
            <w:r w:rsidRPr="00221F9D">
              <w:rPr>
                <w:rFonts w:cs="Arial"/>
                <w:b/>
                <w:color w:val="2E74B5"/>
                <w:sz w:val="28"/>
                <w:szCs w:val="28"/>
              </w:rPr>
              <w:t>&lt;A</w:t>
            </w:r>
          </w:p>
        </w:tc>
        <w:tc>
          <w:tcPr>
            <w:tcW w:w="1234" w:type="dxa"/>
            <w:tcBorders>
              <w:top w:val="single" w:sz="12" w:space="0" w:color="auto"/>
              <w:left w:val="single" w:sz="2" w:space="0" w:color="auto"/>
              <w:bottom w:val="single" w:sz="12" w:space="0" w:color="auto"/>
              <w:right w:val="single" w:sz="12" w:space="0" w:color="auto"/>
            </w:tcBorders>
            <w:shd w:val="clear" w:color="auto" w:fill="C1D0DD"/>
            <w:vAlign w:val="center"/>
          </w:tcPr>
          <w:p w14:paraId="2099CC6C"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68EC5120" w14:textId="77777777" w:rsidTr="00A105D7">
        <w:trPr>
          <w:trHeight w:val="29"/>
        </w:trPr>
        <w:tc>
          <w:tcPr>
            <w:tcW w:w="1468" w:type="dxa"/>
            <w:vMerge/>
            <w:tcBorders>
              <w:left w:val="single" w:sz="12" w:space="0" w:color="auto"/>
              <w:bottom w:val="single" w:sz="18" w:space="0" w:color="auto"/>
              <w:right w:val="single" w:sz="12" w:space="0" w:color="auto"/>
            </w:tcBorders>
            <w:shd w:val="clear" w:color="auto" w:fill="CDCACB"/>
          </w:tcPr>
          <w:p w14:paraId="184FC99E" w14:textId="77777777" w:rsidR="00A105D7" w:rsidRPr="006B4A86" w:rsidRDefault="00A105D7" w:rsidP="00A105D7">
            <w:pPr>
              <w:widowControl w:val="0"/>
              <w:spacing w:after="0" w:line="240" w:lineRule="auto"/>
            </w:pPr>
          </w:p>
        </w:tc>
        <w:tc>
          <w:tcPr>
            <w:tcW w:w="5478" w:type="dxa"/>
            <w:tcBorders>
              <w:top w:val="single" w:sz="12" w:space="0" w:color="auto"/>
              <w:left w:val="single" w:sz="12" w:space="0" w:color="auto"/>
              <w:bottom w:val="single" w:sz="2" w:space="0" w:color="auto"/>
              <w:right w:val="single" w:sz="12" w:space="0" w:color="auto"/>
            </w:tcBorders>
            <w:shd w:val="clear" w:color="auto" w:fill="auto"/>
            <w:vAlign w:val="center"/>
          </w:tcPr>
          <w:p w14:paraId="47F66EB7" w14:textId="0623523D" w:rsidR="00A105D7" w:rsidRPr="007912E7" w:rsidRDefault="00A105D7" w:rsidP="00A105D7">
            <w:pPr>
              <w:widowControl w:val="0"/>
              <w:spacing w:after="0" w:line="240" w:lineRule="auto"/>
            </w:pPr>
            <w:r>
              <w:t>Board</w:t>
            </w:r>
            <w:r w:rsidR="00A72310">
              <w:t>/</w:t>
            </w:r>
            <w:r>
              <w:t>c</w:t>
            </w:r>
            <w:r w:rsidRPr="007912E7">
              <w:t>ommit</w:t>
            </w:r>
            <w:r>
              <w:t>tee</w:t>
            </w:r>
            <w:r w:rsidRPr="007912E7">
              <w:t xml:space="preserve"> chairs: appoint and remove</w:t>
            </w:r>
          </w:p>
        </w:tc>
        <w:tc>
          <w:tcPr>
            <w:tcW w:w="123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40244C9"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14:paraId="7615B8D8"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34" w:type="dxa"/>
            <w:gridSpan w:val="2"/>
            <w:tcBorders>
              <w:top w:val="single" w:sz="12" w:space="0" w:color="auto"/>
              <w:left w:val="single" w:sz="2" w:space="0" w:color="auto"/>
              <w:bottom w:val="single" w:sz="12" w:space="0" w:color="auto"/>
              <w:right w:val="single" w:sz="2" w:space="0" w:color="auto"/>
            </w:tcBorders>
            <w:shd w:val="clear" w:color="auto" w:fill="C0E2EA"/>
          </w:tcPr>
          <w:p w14:paraId="3A6130E7"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34" w:type="dxa"/>
            <w:gridSpan w:val="2"/>
            <w:tcBorders>
              <w:top w:val="single" w:sz="12" w:space="0" w:color="auto"/>
              <w:left w:val="single" w:sz="2" w:space="0" w:color="auto"/>
              <w:bottom w:val="single" w:sz="12" w:space="0" w:color="auto"/>
              <w:right w:val="single" w:sz="2" w:space="0" w:color="auto"/>
            </w:tcBorders>
            <w:shd w:val="clear" w:color="auto" w:fill="C0E2EA"/>
          </w:tcPr>
          <w:p w14:paraId="3D9DE044"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42" w:type="dxa"/>
            <w:gridSpan w:val="2"/>
            <w:tcBorders>
              <w:top w:val="single" w:sz="12" w:space="0" w:color="auto"/>
              <w:left w:val="single" w:sz="2" w:space="0" w:color="auto"/>
              <w:bottom w:val="single" w:sz="12" w:space="0" w:color="auto"/>
              <w:right w:val="single" w:sz="2" w:space="0" w:color="auto"/>
            </w:tcBorders>
            <w:shd w:val="clear" w:color="auto" w:fill="C0E2EA"/>
            <w:vAlign w:val="center"/>
          </w:tcPr>
          <w:p w14:paraId="6CB15C14"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t>&lt;A</w:t>
            </w:r>
          </w:p>
        </w:tc>
        <w:tc>
          <w:tcPr>
            <w:tcW w:w="1234" w:type="dxa"/>
            <w:tcBorders>
              <w:top w:val="single" w:sz="12" w:space="0" w:color="auto"/>
              <w:left w:val="single" w:sz="2" w:space="0" w:color="auto"/>
              <w:bottom w:val="single" w:sz="12" w:space="0" w:color="auto"/>
              <w:right w:val="single" w:sz="2" w:space="0" w:color="auto"/>
            </w:tcBorders>
            <w:shd w:val="clear" w:color="auto" w:fill="8496B0"/>
            <w:vAlign w:val="center"/>
          </w:tcPr>
          <w:p w14:paraId="6B266120" w14:textId="77777777" w:rsidR="00A105D7" w:rsidRPr="00AD31DE" w:rsidRDefault="00A105D7" w:rsidP="00A105D7">
            <w:pPr>
              <w:widowControl w:val="0"/>
              <w:spacing w:after="0" w:line="240" w:lineRule="auto"/>
              <w:jc w:val="center"/>
              <w:rPr>
                <w:rFonts w:cs="Arial"/>
                <w:b/>
                <w:color w:val="FE32FE"/>
                <w:sz w:val="28"/>
                <w:szCs w:val="28"/>
              </w:rPr>
            </w:pPr>
          </w:p>
        </w:tc>
        <w:tc>
          <w:tcPr>
            <w:tcW w:w="1234" w:type="dxa"/>
            <w:tcBorders>
              <w:top w:val="single" w:sz="12" w:space="0" w:color="auto"/>
              <w:left w:val="single" w:sz="2" w:space="0" w:color="auto"/>
              <w:bottom w:val="single" w:sz="12" w:space="0" w:color="auto"/>
              <w:right w:val="single" w:sz="12" w:space="0" w:color="auto"/>
            </w:tcBorders>
            <w:shd w:val="clear" w:color="auto" w:fill="8496B0"/>
            <w:vAlign w:val="center"/>
          </w:tcPr>
          <w:p w14:paraId="3A68FE30"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6B7853F1" w14:textId="77777777" w:rsidTr="00A105D7">
        <w:trPr>
          <w:trHeight w:val="29"/>
        </w:trPr>
        <w:tc>
          <w:tcPr>
            <w:tcW w:w="1468" w:type="dxa"/>
            <w:vMerge/>
            <w:tcBorders>
              <w:left w:val="single" w:sz="12" w:space="0" w:color="auto"/>
              <w:bottom w:val="single" w:sz="18" w:space="0" w:color="auto"/>
              <w:right w:val="single" w:sz="12" w:space="0" w:color="auto"/>
            </w:tcBorders>
            <w:shd w:val="clear" w:color="auto" w:fill="CDCACB"/>
          </w:tcPr>
          <w:p w14:paraId="4CF122B9" w14:textId="77777777" w:rsidR="00A105D7" w:rsidRPr="006B4A86" w:rsidRDefault="00A105D7" w:rsidP="00A105D7">
            <w:pPr>
              <w:widowControl w:val="0"/>
              <w:spacing w:after="0" w:line="240" w:lineRule="auto"/>
            </w:pPr>
          </w:p>
        </w:tc>
        <w:tc>
          <w:tcPr>
            <w:tcW w:w="5478" w:type="dxa"/>
            <w:tcBorders>
              <w:top w:val="single" w:sz="12" w:space="0" w:color="auto"/>
              <w:left w:val="single" w:sz="12" w:space="0" w:color="auto"/>
              <w:bottom w:val="single" w:sz="2" w:space="0" w:color="auto"/>
              <w:right w:val="single" w:sz="12" w:space="0" w:color="auto"/>
            </w:tcBorders>
            <w:shd w:val="clear" w:color="auto" w:fill="auto"/>
            <w:vAlign w:val="center"/>
          </w:tcPr>
          <w:p w14:paraId="59CDF4D6" w14:textId="234A1CD7" w:rsidR="00A105D7" w:rsidRPr="007912E7" w:rsidRDefault="00221F9D" w:rsidP="00A105D7">
            <w:pPr>
              <w:widowControl w:val="0"/>
              <w:spacing w:after="0" w:line="240" w:lineRule="auto"/>
              <w:rPr>
                <w:rFonts w:cs="Arial"/>
              </w:rPr>
            </w:pPr>
            <w:r>
              <w:rPr>
                <w:rFonts w:cs="Arial"/>
              </w:rPr>
              <w:t>SOC</w:t>
            </w:r>
            <w:r w:rsidR="00A105D7" w:rsidRPr="00221F9D">
              <w:rPr>
                <w:rFonts w:cs="Arial"/>
              </w:rPr>
              <w:t xml:space="preserve"> chairs: appoint and remove</w:t>
            </w:r>
            <w:r w:rsidR="0009687B" w:rsidRPr="00221F9D">
              <w:rPr>
                <w:rFonts w:cs="Arial"/>
              </w:rPr>
              <w:t xml:space="preserve"> (as per Appendix 10)</w:t>
            </w:r>
          </w:p>
        </w:tc>
        <w:tc>
          <w:tcPr>
            <w:tcW w:w="123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D36A995"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14:paraId="45148BED"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34" w:type="dxa"/>
            <w:gridSpan w:val="2"/>
            <w:tcBorders>
              <w:top w:val="single" w:sz="12" w:space="0" w:color="auto"/>
              <w:left w:val="single" w:sz="2" w:space="0" w:color="auto"/>
              <w:bottom w:val="single" w:sz="12" w:space="0" w:color="auto"/>
              <w:right w:val="single" w:sz="2" w:space="0" w:color="auto"/>
            </w:tcBorders>
            <w:shd w:val="clear" w:color="auto" w:fill="C0E2EA"/>
          </w:tcPr>
          <w:p w14:paraId="4048D1EC"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2" w:space="0" w:color="auto"/>
              <w:bottom w:val="single" w:sz="12" w:space="0" w:color="auto"/>
              <w:right w:val="single" w:sz="2" w:space="0" w:color="auto"/>
            </w:tcBorders>
            <w:shd w:val="clear" w:color="auto" w:fill="C0E2EA"/>
          </w:tcPr>
          <w:p w14:paraId="44AA27DF" w14:textId="77777777" w:rsidR="00A105D7" w:rsidRPr="00AD31DE" w:rsidRDefault="00A105D7" w:rsidP="00A105D7">
            <w:pPr>
              <w:widowControl w:val="0"/>
              <w:spacing w:after="0" w:line="240" w:lineRule="auto"/>
              <w:jc w:val="center"/>
              <w:rPr>
                <w:rFonts w:cs="Arial"/>
                <w:b/>
                <w:color w:val="2E74B5"/>
                <w:sz w:val="28"/>
                <w:szCs w:val="28"/>
              </w:rPr>
            </w:pPr>
          </w:p>
        </w:tc>
        <w:tc>
          <w:tcPr>
            <w:tcW w:w="1242" w:type="dxa"/>
            <w:gridSpan w:val="2"/>
            <w:tcBorders>
              <w:top w:val="single" w:sz="12" w:space="0" w:color="auto"/>
              <w:left w:val="single" w:sz="2" w:space="0" w:color="auto"/>
              <w:bottom w:val="single" w:sz="12" w:space="0" w:color="auto"/>
              <w:right w:val="single" w:sz="2" w:space="0" w:color="auto"/>
            </w:tcBorders>
            <w:shd w:val="clear" w:color="auto" w:fill="C0E2EA"/>
            <w:vAlign w:val="center"/>
          </w:tcPr>
          <w:p w14:paraId="4EC86762"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t>&lt;A</w:t>
            </w:r>
          </w:p>
        </w:tc>
        <w:tc>
          <w:tcPr>
            <w:tcW w:w="1234" w:type="dxa"/>
            <w:tcBorders>
              <w:top w:val="single" w:sz="12" w:space="0" w:color="auto"/>
              <w:left w:val="single" w:sz="2" w:space="0" w:color="auto"/>
              <w:bottom w:val="single" w:sz="12" w:space="0" w:color="auto"/>
              <w:right w:val="single" w:sz="2" w:space="0" w:color="auto"/>
            </w:tcBorders>
            <w:shd w:val="clear" w:color="auto" w:fill="D9E2F3" w:themeFill="accent5" w:themeFillTint="33"/>
            <w:vAlign w:val="center"/>
          </w:tcPr>
          <w:p w14:paraId="7932FE7A" w14:textId="17D4AC39" w:rsidR="00A105D7" w:rsidRPr="00AD31DE" w:rsidRDefault="00D91690" w:rsidP="00A105D7">
            <w:pPr>
              <w:widowControl w:val="0"/>
              <w:spacing w:after="0" w:line="240" w:lineRule="auto"/>
              <w:jc w:val="center"/>
              <w:rPr>
                <w:rFonts w:cs="Arial"/>
                <w:b/>
                <w:color w:val="FE32FE"/>
                <w:sz w:val="28"/>
                <w:szCs w:val="28"/>
              </w:rPr>
            </w:pPr>
            <w:r w:rsidRPr="00AD31DE">
              <w:rPr>
                <w:rFonts w:cs="Arial"/>
                <w:b/>
                <w:color w:val="FE32FE"/>
                <w:sz w:val="28"/>
                <w:szCs w:val="28"/>
              </w:rPr>
              <w:sym w:font="Wingdings" w:char="F0FC"/>
            </w:r>
          </w:p>
        </w:tc>
        <w:tc>
          <w:tcPr>
            <w:tcW w:w="1234" w:type="dxa"/>
            <w:tcBorders>
              <w:top w:val="single" w:sz="12" w:space="0" w:color="auto"/>
              <w:left w:val="single" w:sz="2" w:space="0" w:color="auto"/>
              <w:bottom w:val="single" w:sz="12" w:space="0" w:color="auto"/>
              <w:right w:val="single" w:sz="12" w:space="0" w:color="auto"/>
            </w:tcBorders>
            <w:shd w:val="clear" w:color="auto" w:fill="8496B0"/>
            <w:vAlign w:val="center"/>
          </w:tcPr>
          <w:p w14:paraId="34599365"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79221F5A" w14:textId="77777777" w:rsidTr="00A105D7">
        <w:trPr>
          <w:trHeight w:val="29"/>
        </w:trPr>
        <w:tc>
          <w:tcPr>
            <w:tcW w:w="1468" w:type="dxa"/>
            <w:vMerge/>
            <w:tcBorders>
              <w:left w:val="single" w:sz="12" w:space="0" w:color="auto"/>
              <w:bottom w:val="single" w:sz="18" w:space="0" w:color="auto"/>
              <w:right w:val="single" w:sz="12" w:space="0" w:color="auto"/>
            </w:tcBorders>
            <w:shd w:val="clear" w:color="auto" w:fill="CDCACB"/>
          </w:tcPr>
          <w:p w14:paraId="023944FB" w14:textId="77777777" w:rsidR="00A105D7" w:rsidRPr="006B4A86" w:rsidRDefault="00A105D7" w:rsidP="00A105D7">
            <w:pPr>
              <w:spacing w:after="0" w:line="240" w:lineRule="auto"/>
            </w:pPr>
          </w:p>
        </w:tc>
        <w:tc>
          <w:tcPr>
            <w:tcW w:w="5478" w:type="dxa"/>
            <w:tcBorders>
              <w:top w:val="single" w:sz="12" w:space="0" w:color="auto"/>
              <w:left w:val="single" w:sz="12" w:space="0" w:color="auto"/>
              <w:bottom w:val="single" w:sz="2" w:space="0" w:color="auto"/>
              <w:right w:val="single" w:sz="12" w:space="0" w:color="auto"/>
            </w:tcBorders>
            <w:shd w:val="clear" w:color="auto" w:fill="auto"/>
          </w:tcPr>
          <w:p w14:paraId="6A18118B" w14:textId="77777777" w:rsidR="00A105D7" w:rsidRPr="007912E7" w:rsidRDefault="00A105D7" w:rsidP="00A105D7">
            <w:pPr>
              <w:spacing w:after="0" w:line="240" w:lineRule="auto"/>
            </w:pPr>
            <w:r w:rsidRPr="007912E7">
              <w:t>Clerk to board: appoint and remove</w:t>
            </w:r>
          </w:p>
        </w:tc>
        <w:tc>
          <w:tcPr>
            <w:tcW w:w="123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86602D3"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14:paraId="3C8736C3"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34" w:type="dxa"/>
            <w:gridSpan w:val="2"/>
            <w:tcBorders>
              <w:top w:val="single" w:sz="12" w:space="0" w:color="auto"/>
              <w:left w:val="single" w:sz="2" w:space="0" w:color="auto"/>
              <w:bottom w:val="single" w:sz="12" w:space="0" w:color="auto"/>
              <w:right w:val="single" w:sz="2" w:space="0" w:color="auto"/>
            </w:tcBorders>
            <w:shd w:val="clear" w:color="auto" w:fill="C0E2EA"/>
          </w:tcPr>
          <w:p w14:paraId="2A4CB613"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2" w:space="0" w:color="auto"/>
              <w:bottom w:val="single" w:sz="12" w:space="0" w:color="auto"/>
              <w:right w:val="single" w:sz="2" w:space="0" w:color="auto"/>
            </w:tcBorders>
            <w:shd w:val="clear" w:color="auto" w:fill="C0E2EA"/>
          </w:tcPr>
          <w:p w14:paraId="5BF1CB92" w14:textId="77777777" w:rsidR="00A105D7" w:rsidRPr="00AD31DE" w:rsidRDefault="00A105D7" w:rsidP="00A105D7">
            <w:pPr>
              <w:widowControl w:val="0"/>
              <w:spacing w:after="0" w:line="240" w:lineRule="auto"/>
              <w:jc w:val="center"/>
              <w:rPr>
                <w:rFonts w:cs="Arial"/>
                <w:b/>
                <w:color w:val="2E74B5"/>
                <w:sz w:val="28"/>
                <w:szCs w:val="28"/>
              </w:rPr>
            </w:pPr>
          </w:p>
        </w:tc>
        <w:tc>
          <w:tcPr>
            <w:tcW w:w="1242" w:type="dxa"/>
            <w:gridSpan w:val="2"/>
            <w:tcBorders>
              <w:top w:val="single" w:sz="12" w:space="0" w:color="auto"/>
              <w:left w:val="single" w:sz="2" w:space="0" w:color="auto"/>
              <w:bottom w:val="single" w:sz="12" w:space="0" w:color="auto"/>
              <w:right w:val="single" w:sz="2" w:space="0" w:color="auto"/>
            </w:tcBorders>
            <w:shd w:val="clear" w:color="auto" w:fill="C0E2EA"/>
            <w:vAlign w:val="center"/>
          </w:tcPr>
          <w:p w14:paraId="661B839E"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tcBorders>
              <w:top w:val="single" w:sz="12" w:space="0" w:color="auto"/>
              <w:left w:val="single" w:sz="2" w:space="0" w:color="auto"/>
              <w:bottom w:val="single" w:sz="12" w:space="0" w:color="auto"/>
              <w:right w:val="single" w:sz="2" w:space="0" w:color="auto"/>
            </w:tcBorders>
            <w:shd w:val="clear" w:color="auto" w:fill="8496B0"/>
            <w:vAlign w:val="center"/>
          </w:tcPr>
          <w:p w14:paraId="48952D99" w14:textId="77777777" w:rsidR="00A105D7" w:rsidRPr="00AD31DE" w:rsidRDefault="00A105D7" w:rsidP="00A105D7">
            <w:pPr>
              <w:widowControl w:val="0"/>
              <w:spacing w:after="0" w:line="240" w:lineRule="auto"/>
              <w:jc w:val="center"/>
              <w:rPr>
                <w:rFonts w:cs="Arial"/>
                <w:b/>
                <w:color w:val="FE32FE"/>
                <w:sz w:val="28"/>
                <w:szCs w:val="28"/>
              </w:rPr>
            </w:pPr>
          </w:p>
        </w:tc>
        <w:tc>
          <w:tcPr>
            <w:tcW w:w="1234" w:type="dxa"/>
            <w:tcBorders>
              <w:top w:val="single" w:sz="12" w:space="0" w:color="auto"/>
              <w:left w:val="single" w:sz="2" w:space="0" w:color="auto"/>
              <w:bottom w:val="single" w:sz="12" w:space="0" w:color="auto"/>
              <w:right w:val="single" w:sz="12" w:space="0" w:color="auto"/>
            </w:tcBorders>
            <w:shd w:val="clear" w:color="auto" w:fill="8496B0"/>
            <w:vAlign w:val="center"/>
          </w:tcPr>
          <w:p w14:paraId="1E032153"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65277C90" w14:textId="77777777" w:rsidTr="00A105D7">
        <w:trPr>
          <w:trHeight w:val="136"/>
        </w:trPr>
        <w:tc>
          <w:tcPr>
            <w:tcW w:w="1468" w:type="dxa"/>
            <w:vMerge/>
            <w:tcBorders>
              <w:left w:val="single" w:sz="12" w:space="0" w:color="auto"/>
              <w:bottom w:val="single" w:sz="18" w:space="0" w:color="auto"/>
              <w:right w:val="single" w:sz="12" w:space="0" w:color="auto"/>
            </w:tcBorders>
            <w:shd w:val="clear" w:color="auto" w:fill="CDCACB"/>
          </w:tcPr>
          <w:p w14:paraId="2D19B45C" w14:textId="77777777" w:rsidR="00A105D7" w:rsidRPr="006B4A86" w:rsidRDefault="00A105D7" w:rsidP="00A105D7">
            <w:pPr>
              <w:spacing w:after="0" w:line="240" w:lineRule="auto"/>
            </w:pPr>
          </w:p>
        </w:tc>
        <w:tc>
          <w:tcPr>
            <w:tcW w:w="5478" w:type="dxa"/>
            <w:tcBorders>
              <w:top w:val="single" w:sz="12" w:space="0" w:color="auto"/>
              <w:left w:val="single" w:sz="12" w:space="0" w:color="auto"/>
              <w:bottom w:val="single" w:sz="18" w:space="0" w:color="auto"/>
              <w:right w:val="single" w:sz="12" w:space="0" w:color="auto"/>
            </w:tcBorders>
            <w:shd w:val="clear" w:color="auto" w:fill="auto"/>
          </w:tcPr>
          <w:p w14:paraId="4E290038" w14:textId="33B070EE" w:rsidR="00A105D7" w:rsidRPr="007912E7" w:rsidRDefault="00D91690" w:rsidP="00A105D7">
            <w:pPr>
              <w:spacing w:after="0" w:line="240" w:lineRule="auto"/>
            </w:pPr>
            <w:r>
              <w:t xml:space="preserve">Clerk to </w:t>
            </w:r>
            <w:r w:rsidR="007B732D">
              <w:t>committees</w:t>
            </w:r>
            <w:r w:rsidR="00A105D7" w:rsidRPr="007912E7">
              <w:t>: appoint and remove</w:t>
            </w:r>
          </w:p>
        </w:tc>
        <w:tc>
          <w:tcPr>
            <w:tcW w:w="1233" w:type="dxa"/>
            <w:gridSpan w:val="2"/>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15FA332C"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12" w:space="0" w:color="auto"/>
              <w:bottom w:val="single" w:sz="18" w:space="0" w:color="auto"/>
              <w:right w:val="single" w:sz="2" w:space="0" w:color="auto"/>
            </w:tcBorders>
            <w:shd w:val="clear" w:color="auto" w:fill="FFFFFF" w:themeFill="background1"/>
            <w:vAlign w:val="center"/>
          </w:tcPr>
          <w:p w14:paraId="3A89D5C2" w14:textId="5FB73B30" w:rsidR="00A105D7" w:rsidRPr="0009687B" w:rsidRDefault="00221F9D" w:rsidP="00A105D7">
            <w:pPr>
              <w:widowControl w:val="0"/>
              <w:spacing w:after="0" w:line="240" w:lineRule="auto"/>
              <w:jc w:val="center"/>
              <w:rPr>
                <w:rFonts w:cs="Arial"/>
                <w:b/>
                <w:strike/>
                <w:color w:val="2E74B5"/>
                <w:sz w:val="28"/>
                <w:szCs w:val="28"/>
              </w:rPr>
            </w:pPr>
            <w:r w:rsidRPr="00AD31DE">
              <w:rPr>
                <w:rFonts w:cs="Arial"/>
                <w:b/>
                <w:color w:val="2E74B5"/>
                <w:sz w:val="28"/>
                <w:szCs w:val="28"/>
              </w:rPr>
              <w:sym w:font="Wingdings" w:char="F0FC"/>
            </w:r>
          </w:p>
        </w:tc>
        <w:tc>
          <w:tcPr>
            <w:tcW w:w="1234" w:type="dxa"/>
            <w:gridSpan w:val="2"/>
            <w:tcBorders>
              <w:top w:val="single" w:sz="12" w:space="0" w:color="auto"/>
              <w:left w:val="single" w:sz="2" w:space="0" w:color="auto"/>
              <w:bottom w:val="single" w:sz="18" w:space="0" w:color="auto"/>
              <w:right w:val="single" w:sz="2" w:space="0" w:color="auto"/>
            </w:tcBorders>
            <w:shd w:val="clear" w:color="auto" w:fill="C0E2EA"/>
          </w:tcPr>
          <w:p w14:paraId="54DA44D9"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2" w:space="0" w:color="auto"/>
              <w:bottom w:val="single" w:sz="18" w:space="0" w:color="auto"/>
              <w:right w:val="single" w:sz="2" w:space="0" w:color="auto"/>
            </w:tcBorders>
            <w:shd w:val="clear" w:color="auto" w:fill="C0E2EA"/>
          </w:tcPr>
          <w:p w14:paraId="54901CB6" w14:textId="77777777" w:rsidR="00A105D7" w:rsidRPr="00AD31DE" w:rsidRDefault="00A105D7" w:rsidP="00A105D7">
            <w:pPr>
              <w:widowControl w:val="0"/>
              <w:spacing w:after="0" w:line="240" w:lineRule="auto"/>
              <w:jc w:val="center"/>
              <w:rPr>
                <w:rFonts w:cs="Arial"/>
                <w:b/>
                <w:color w:val="2E74B5"/>
                <w:sz w:val="28"/>
                <w:szCs w:val="28"/>
              </w:rPr>
            </w:pPr>
          </w:p>
        </w:tc>
        <w:tc>
          <w:tcPr>
            <w:tcW w:w="1242" w:type="dxa"/>
            <w:gridSpan w:val="2"/>
            <w:tcBorders>
              <w:top w:val="single" w:sz="12" w:space="0" w:color="auto"/>
              <w:left w:val="single" w:sz="2" w:space="0" w:color="auto"/>
              <w:bottom w:val="single" w:sz="18" w:space="0" w:color="auto"/>
              <w:right w:val="single" w:sz="2" w:space="0" w:color="auto"/>
            </w:tcBorders>
            <w:shd w:val="clear" w:color="auto" w:fill="C0E2EA"/>
            <w:vAlign w:val="center"/>
          </w:tcPr>
          <w:p w14:paraId="37AA50D4"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tcBorders>
              <w:top w:val="single" w:sz="12" w:space="0" w:color="auto"/>
              <w:left w:val="single" w:sz="2" w:space="0" w:color="auto"/>
              <w:bottom w:val="single" w:sz="18" w:space="0" w:color="auto"/>
              <w:right w:val="single" w:sz="2" w:space="0" w:color="auto"/>
            </w:tcBorders>
            <w:shd w:val="clear" w:color="auto" w:fill="C1D0DD"/>
            <w:vAlign w:val="center"/>
          </w:tcPr>
          <w:p w14:paraId="1BEB9F46" w14:textId="6B2B5251" w:rsidR="00A105D7" w:rsidRPr="00AD31DE" w:rsidRDefault="007D6AB3" w:rsidP="00A105D7">
            <w:pPr>
              <w:widowControl w:val="0"/>
              <w:spacing w:after="0" w:line="240" w:lineRule="auto"/>
              <w:jc w:val="center"/>
              <w:rPr>
                <w:rFonts w:cs="Arial"/>
                <w:b/>
                <w:color w:val="FE32FE"/>
                <w:sz w:val="28"/>
                <w:szCs w:val="28"/>
              </w:rPr>
            </w:pPr>
            <w:r w:rsidRPr="00AD31DE">
              <w:rPr>
                <w:rFonts w:cs="Arial"/>
                <w:b/>
                <w:color w:val="FE32FE"/>
                <w:sz w:val="28"/>
                <w:szCs w:val="28"/>
              </w:rPr>
              <w:sym w:font="Wingdings" w:char="F0FC"/>
            </w:r>
          </w:p>
        </w:tc>
        <w:tc>
          <w:tcPr>
            <w:tcW w:w="1234" w:type="dxa"/>
            <w:tcBorders>
              <w:top w:val="single" w:sz="12" w:space="0" w:color="auto"/>
              <w:left w:val="single" w:sz="2" w:space="0" w:color="auto"/>
              <w:bottom w:val="single" w:sz="18" w:space="0" w:color="auto"/>
              <w:right w:val="single" w:sz="12" w:space="0" w:color="auto"/>
            </w:tcBorders>
            <w:shd w:val="clear" w:color="auto" w:fill="C1D0DD"/>
            <w:vAlign w:val="center"/>
          </w:tcPr>
          <w:p w14:paraId="3949F422" w14:textId="7D36E8F5"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6EBD1B00" w14:textId="77777777" w:rsidTr="00A105D7">
        <w:trPr>
          <w:trHeight w:val="29"/>
        </w:trPr>
        <w:tc>
          <w:tcPr>
            <w:tcW w:w="1468" w:type="dxa"/>
            <w:vMerge w:val="restart"/>
            <w:tcBorders>
              <w:top w:val="single" w:sz="18" w:space="0" w:color="auto"/>
              <w:left w:val="single" w:sz="12" w:space="0" w:color="000000" w:themeColor="text1"/>
              <w:bottom w:val="single" w:sz="4" w:space="0" w:color="auto"/>
              <w:right w:val="single" w:sz="6" w:space="0" w:color="000000" w:themeColor="text1"/>
            </w:tcBorders>
            <w:shd w:val="clear" w:color="auto" w:fill="D5DCE4"/>
            <w:vAlign w:val="center"/>
          </w:tcPr>
          <w:p w14:paraId="36E293B4" w14:textId="77777777" w:rsidR="00A105D7" w:rsidRDefault="00A105D7" w:rsidP="00A105D7">
            <w:pPr>
              <w:shd w:val="clear" w:color="auto" w:fill="D5DCE4"/>
              <w:spacing w:after="0" w:line="240" w:lineRule="auto"/>
              <w:jc w:val="center"/>
              <w:rPr>
                <w:b/>
                <w:sz w:val="28"/>
                <w:szCs w:val="28"/>
              </w:rPr>
            </w:pPr>
          </w:p>
          <w:p w14:paraId="2D492FBE" w14:textId="77777777" w:rsidR="00A105D7" w:rsidRPr="003834FF" w:rsidRDefault="00A105D7" w:rsidP="00A105D7">
            <w:pPr>
              <w:shd w:val="clear" w:color="auto" w:fill="D5DCE4"/>
              <w:spacing w:after="0" w:line="240" w:lineRule="auto"/>
              <w:jc w:val="center"/>
              <w:rPr>
                <w:sz w:val="28"/>
                <w:szCs w:val="28"/>
              </w:rPr>
            </w:pPr>
            <w:r w:rsidRPr="003834FF">
              <w:rPr>
                <w:sz w:val="28"/>
                <w:szCs w:val="28"/>
              </w:rPr>
              <w:t>Systems and structures</w:t>
            </w:r>
          </w:p>
          <w:p w14:paraId="6BB94D35" w14:textId="77777777" w:rsidR="00A105D7" w:rsidRPr="004F316D" w:rsidRDefault="00A105D7" w:rsidP="00A105D7">
            <w:pPr>
              <w:shd w:val="clear" w:color="auto" w:fill="D5DCE4"/>
              <w:spacing w:after="0" w:line="240" w:lineRule="auto"/>
              <w:jc w:val="center"/>
              <w:rPr>
                <w:b/>
                <w:color w:val="FFFFFF" w:themeColor="background1"/>
                <w:sz w:val="28"/>
                <w:szCs w:val="28"/>
              </w:rPr>
            </w:pPr>
          </w:p>
          <w:p w14:paraId="3ED3EB81" w14:textId="77777777" w:rsidR="00A105D7" w:rsidRPr="004F316D" w:rsidRDefault="00A105D7" w:rsidP="00A105D7">
            <w:pPr>
              <w:shd w:val="clear" w:color="auto" w:fill="D5DCE4"/>
              <w:spacing w:after="0" w:line="240" w:lineRule="auto"/>
              <w:jc w:val="center"/>
              <w:rPr>
                <w:b/>
                <w:color w:val="FFFFFF" w:themeColor="background1"/>
                <w:sz w:val="28"/>
                <w:szCs w:val="28"/>
              </w:rPr>
            </w:pPr>
          </w:p>
          <w:p w14:paraId="62FE9A70" w14:textId="77777777" w:rsidR="00A105D7" w:rsidRDefault="00A105D7" w:rsidP="00A105D7">
            <w:pPr>
              <w:shd w:val="clear" w:color="auto" w:fill="D5DCE4"/>
              <w:spacing w:after="0" w:line="240" w:lineRule="auto"/>
              <w:jc w:val="center"/>
              <w:rPr>
                <w:b/>
                <w:sz w:val="28"/>
                <w:szCs w:val="28"/>
              </w:rPr>
            </w:pPr>
          </w:p>
          <w:p w14:paraId="5C77AE13" w14:textId="77777777" w:rsidR="00A105D7" w:rsidRDefault="00A105D7" w:rsidP="00A105D7">
            <w:pPr>
              <w:shd w:val="clear" w:color="auto" w:fill="D5DCE4"/>
              <w:spacing w:after="0" w:line="240" w:lineRule="auto"/>
              <w:jc w:val="center"/>
              <w:rPr>
                <w:sz w:val="28"/>
                <w:szCs w:val="28"/>
              </w:rPr>
            </w:pPr>
          </w:p>
          <w:p w14:paraId="765E049D" w14:textId="77777777" w:rsidR="00A105D7" w:rsidRDefault="00A105D7" w:rsidP="00A105D7">
            <w:pPr>
              <w:shd w:val="clear" w:color="auto" w:fill="D5DCE4"/>
              <w:spacing w:after="0" w:line="240" w:lineRule="auto"/>
              <w:jc w:val="center"/>
              <w:rPr>
                <w:sz w:val="28"/>
                <w:szCs w:val="28"/>
              </w:rPr>
            </w:pPr>
          </w:p>
          <w:p w14:paraId="0FE3E297" w14:textId="77777777" w:rsidR="00A105D7" w:rsidRDefault="00A105D7" w:rsidP="00A105D7">
            <w:pPr>
              <w:shd w:val="clear" w:color="auto" w:fill="D5DCE4"/>
              <w:spacing w:after="0" w:line="240" w:lineRule="auto"/>
              <w:jc w:val="center"/>
              <w:rPr>
                <w:b/>
                <w:sz w:val="28"/>
                <w:szCs w:val="28"/>
              </w:rPr>
            </w:pPr>
          </w:p>
          <w:p w14:paraId="34786F88" w14:textId="77777777" w:rsidR="00A105D7" w:rsidRPr="003834FF" w:rsidRDefault="00A105D7" w:rsidP="00A105D7">
            <w:pPr>
              <w:shd w:val="clear" w:color="auto" w:fill="D5DCE4"/>
              <w:spacing w:after="0" w:line="240" w:lineRule="auto"/>
              <w:jc w:val="center"/>
              <w:rPr>
                <w:sz w:val="28"/>
                <w:szCs w:val="28"/>
              </w:rPr>
            </w:pPr>
            <w:r w:rsidRPr="003834FF">
              <w:rPr>
                <w:sz w:val="28"/>
                <w:szCs w:val="28"/>
              </w:rPr>
              <w:t>Systems and structures</w:t>
            </w:r>
          </w:p>
          <w:p w14:paraId="0B5B827C" w14:textId="77777777" w:rsidR="00A105D7" w:rsidRPr="00171A20" w:rsidRDefault="00A105D7" w:rsidP="00A105D7">
            <w:pPr>
              <w:spacing w:after="0" w:line="240" w:lineRule="auto"/>
              <w:jc w:val="center"/>
              <w:rPr>
                <w:b/>
                <w:sz w:val="28"/>
                <w:szCs w:val="28"/>
              </w:rPr>
            </w:pPr>
          </w:p>
        </w:tc>
        <w:tc>
          <w:tcPr>
            <w:tcW w:w="5478" w:type="dxa"/>
            <w:tcBorders>
              <w:top w:val="single" w:sz="18" w:space="0" w:color="auto"/>
              <w:left w:val="single" w:sz="6" w:space="0" w:color="000000" w:themeColor="text1"/>
              <w:bottom w:val="single" w:sz="6" w:space="0" w:color="000000" w:themeColor="text1"/>
              <w:right w:val="single" w:sz="12" w:space="0" w:color="000000" w:themeColor="text1"/>
            </w:tcBorders>
            <w:shd w:val="clear" w:color="auto" w:fill="auto"/>
          </w:tcPr>
          <w:p w14:paraId="50A98CDD" w14:textId="77777777" w:rsidR="00A105D7" w:rsidRPr="007912E7" w:rsidRDefault="00A105D7" w:rsidP="00A105D7">
            <w:pPr>
              <w:spacing w:after="0" w:line="240" w:lineRule="auto"/>
            </w:pPr>
            <w:r w:rsidRPr="007912E7">
              <w:lastRenderedPageBreak/>
              <w:t xml:space="preserve">Articles of association: </w:t>
            </w:r>
            <w:r>
              <w:t xml:space="preserve">review and </w:t>
            </w:r>
            <w:r w:rsidRPr="007912E7">
              <w:t>agree</w:t>
            </w:r>
          </w:p>
        </w:tc>
        <w:tc>
          <w:tcPr>
            <w:tcW w:w="1233" w:type="dxa"/>
            <w:gridSpan w:val="2"/>
            <w:tcBorders>
              <w:top w:val="single" w:sz="18" w:space="0" w:color="auto"/>
              <w:left w:val="single" w:sz="12" w:space="0" w:color="000000" w:themeColor="text1"/>
              <w:bottom w:val="single" w:sz="2" w:space="0" w:color="auto"/>
              <w:right w:val="single" w:sz="12" w:space="0" w:color="auto"/>
            </w:tcBorders>
            <w:shd w:val="clear" w:color="auto" w:fill="F2F2F2" w:themeFill="background1" w:themeFillShade="F2"/>
            <w:vAlign w:val="center"/>
          </w:tcPr>
          <w:p w14:paraId="138DCE82"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34" w:type="dxa"/>
            <w:gridSpan w:val="2"/>
            <w:tcBorders>
              <w:top w:val="single" w:sz="18" w:space="0" w:color="auto"/>
              <w:left w:val="single" w:sz="12" w:space="0" w:color="auto"/>
              <w:bottom w:val="single" w:sz="2" w:space="0" w:color="auto"/>
              <w:right w:val="single" w:sz="2" w:space="0" w:color="auto"/>
            </w:tcBorders>
            <w:shd w:val="clear" w:color="auto" w:fill="FFFFFF" w:themeFill="background1"/>
            <w:vAlign w:val="center"/>
          </w:tcPr>
          <w:p w14:paraId="42380AFF"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t>&lt;A</w:t>
            </w:r>
          </w:p>
        </w:tc>
        <w:tc>
          <w:tcPr>
            <w:tcW w:w="1234" w:type="dxa"/>
            <w:gridSpan w:val="2"/>
            <w:tcBorders>
              <w:top w:val="single" w:sz="18" w:space="0" w:color="auto"/>
              <w:left w:val="single" w:sz="2" w:space="0" w:color="auto"/>
              <w:bottom w:val="single" w:sz="2" w:space="0" w:color="auto"/>
              <w:right w:val="single" w:sz="2" w:space="0" w:color="auto"/>
            </w:tcBorders>
            <w:shd w:val="clear" w:color="auto" w:fill="C0E2EA"/>
          </w:tcPr>
          <w:p w14:paraId="7B0AB432"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8" w:space="0" w:color="auto"/>
              <w:left w:val="single" w:sz="2" w:space="0" w:color="auto"/>
              <w:bottom w:val="single" w:sz="2" w:space="0" w:color="auto"/>
              <w:right w:val="single" w:sz="2" w:space="0" w:color="auto"/>
            </w:tcBorders>
            <w:shd w:val="clear" w:color="auto" w:fill="C0E2EA"/>
          </w:tcPr>
          <w:p w14:paraId="64AFE104" w14:textId="77777777" w:rsidR="00A105D7" w:rsidRPr="00AD31DE" w:rsidRDefault="00A105D7" w:rsidP="00A105D7">
            <w:pPr>
              <w:widowControl w:val="0"/>
              <w:spacing w:after="0" w:line="240" w:lineRule="auto"/>
              <w:jc w:val="center"/>
              <w:rPr>
                <w:rFonts w:cs="Arial"/>
                <w:b/>
                <w:color w:val="2E74B5"/>
                <w:sz w:val="28"/>
                <w:szCs w:val="28"/>
              </w:rPr>
            </w:pPr>
          </w:p>
        </w:tc>
        <w:tc>
          <w:tcPr>
            <w:tcW w:w="1242" w:type="dxa"/>
            <w:gridSpan w:val="2"/>
            <w:tcBorders>
              <w:top w:val="single" w:sz="18" w:space="0" w:color="auto"/>
              <w:left w:val="single" w:sz="2" w:space="0" w:color="auto"/>
              <w:bottom w:val="single" w:sz="2" w:space="0" w:color="auto"/>
              <w:right w:val="single" w:sz="2" w:space="0" w:color="auto"/>
            </w:tcBorders>
            <w:shd w:val="clear" w:color="auto" w:fill="C0E2EA"/>
            <w:vAlign w:val="center"/>
          </w:tcPr>
          <w:p w14:paraId="4A584439"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t>&lt;A</w:t>
            </w:r>
          </w:p>
        </w:tc>
        <w:tc>
          <w:tcPr>
            <w:tcW w:w="1234" w:type="dxa"/>
            <w:tcBorders>
              <w:top w:val="single" w:sz="18" w:space="0" w:color="auto"/>
              <w:left w:val="single" w:sz="2" w:space="0" w:color="auto"/>
              <w:bottom w:val="single" w:sz="2" w:space="0" w:color="auto"/>
              <w:right w:val="single" w:sz="2" w:space="0" w:color="auto"/>
            </w:tcBorders>
            <w:shd w:val="clear" w:color="auto" w:fill="8496B0"/>
            <w:vAlign w:val="center"/>
          </w:tcPr>
          <w:p w14:paraId="373E1C85" w14:textId="77777777" w:rsidR="00A105D7" w:rsidRPr="00AD31DE" w:rsidRDefault="00A105D7" w:rsidP="00A105D7">
            <w:pPr>
              <w:widowControl w:val="0"/>
              <w:spacing w:after="0" w:line="240" w:lineRule="auto"/>
              <w:jc w:val="center"/>
              <w:rPr>
                <w:rFonts w:cs="Arial"/>
                <w:b/>
                <w:color w:val="FE32FE"/>
                <w:sz w:val="28"/>
                <w:szCs w:val="28"/>
              </w:rPr>
            </w:pPr>
          </w:p>
        </w:tc>
        <w:tc>
          <w:tcPr>
            <w:tcW w:w="1234" w:type="dxa"/>
            <w:tcBorders>
              <w:top w:val="single" w:sz="18" w:space="0" w:color="auto"/>
              <w:left w:val="single" w:sz="2" w:space="0" w:color="auto"/>
              <w:bottom w:val="single" w:sz="2" w:space="0" w:color="auto"/>
              <w:right w:val="single" w:sz="12" w:space="0" w:color="auto"/>
            </w:tcBorders>
            <w:shd w:val="clear" w:color="auto" w:fill="8496B0"/>
            <w:vAlign w:val="center"/>
          </w:tcPr>
          <w:p w14:paraId="64D8DDAD"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16392FC1" w14:textId="77777777" w:rsidTr="00A105D7">
        <w:trPr>
          <w:trHeight w:val="29"/>
        </w:trPr>
        <w:tc>
          <w:tcPr>
            <w:tcW w:w="1468" w:type="dxa"/>
            <w:vMerge/>
            <w:tcBorders>
              <w:top w:val="single" w:sz="6" w:space="0" w:color="000000" w:themeColor="text1"/>
              <w:left w:val="single" w:sz="12" w:space="0" w:color="000000" w:themeColor="text1"/>
              <w:bottom w:val="single" w:sz="4" w:space="0" w:color="auto"/>
              <w:right w:val="single" w:sz="6" w:space="0" w:color="000000" w:themeColor="text1"/>
            </w:tcBorders>
            <w:shd w:val="clear" w:color="auto" w:fill="D5DCE4"/>
          </w:tcPr>
          <w:p w14:paraId="67C1B114" w14:textId="77777777" w:rsidR="00A105D7" w:rsidRPr="007912E7" w:rsidRDefault="00A105D7" w:rsidP="00A105D7">
            <w:pPr>
              <w:spacing w:after="0" w:line="240" w:lineRule="auto"/>
            </w:pPr>
          </w:p>
        </w:tc>
        <w:tc>
          <w:tcPr>
            <w:tcW w:w="5478"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0CB343A1" w14:textId="78F85558" w:rsidR="00A105D7" w:rsidRPr="007912E7" w:rsidRDefault="00A105D7" w:rsidP="00A105D7">
            <w:pPr>
              <w:spacing w:after="0" w:line="240" w:lineRule="auto"/>
            </w:pPr>
            <w:r w:rsidRPr="007912E7">
              <w:t xml:space="preserve">Governance structure (committees) for the </w:t>
            </w:r>
            <w:r w:rsidR="00221F9D">
              <w:t>T</w:t>
            </w:r>
            <w:r w:rsidRPr="007912E7">
              <w:t>rust: establish and review annually</w:t>
            </w:r>
          </w:p>
        </w:tc>
        <w:tc>
          <w:tcPr>
            <w:tcW w:w="1233" w:type="dxa"/>
            <w:gridSpan w:val="2"/>
            <w:tcBorders>
              <w:top w:val="single" w:sz="12" w:space="0" w:color="auto"/>
              <w:left w:val="single" w:sz="12" w:space="0" w:color="000000" w:themeColor="text1"/>
              <w:bottom w:val="single" w:sz="2" w:space="0" w:color="auto"/>
              <w:right w:val="single" w:sz="12" w:space="0" w:color="auto"/>
            </w:tcBorders>
            <w:shd w:val="clear" w:color="auto" w:fill="F2F2F2" w:themeFill="background1" w:themeFillShade="F2"/>
            <w:vAlign w:val="center"/>
          </w:tcPr>
          <w:p w14:paraId="54363886"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14:paraId="3F235FFF"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34" w:type="dxa"/>
            <w:gridSpan w:val="2"/>
            <w:tcBorders>
              <w:top w:val="single" w:sz="12" w:space="0" w:color="auto"/>
              <w:left w:val="single" w:sz="2" w:space="0" w:color="auto"/>
              <w:bottom w:val="single" w:sz="2" w:space="0" w:color="auto"/>
              <w:right w:val="single" w:sz="2" w:space="0" w:color="auto"/>
            </w:tcBorders>
            <w:shd w:val="clear" w:color="auto" w:fill="C0E2EA"/>
          </w:tcPr>
          <w:p w14:paraId="4B268204"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2" w:space="0" w:color="auto"/>
              <w:bottom w:val="single" w:sz="2" w:space="0" w:color="auto"/>
              <w:right w:val="single" w:sz="2" w:space="0" w:color="auto"/>
            </w:tcBorders>
            <w:shd w:val="clear" w:color="auto" w:fill="C0E2EA"/>
          </w:tcPr>
          <w:p w14:paraId="1F56BF21" w14:textId="77777777" w:rsidR="00A105D7" w:rsidRPr="00AD31DE" w:rsidRDefault="00A105D7" w:rsidP="00A105D7">
            <w:pPr>
              <w:widowControl w:val="0"/>
              <w:spacing w:after="0" w:line="240" w:lineRule="auto"/>
              <w:jc w:val="center"/>
              <w:rPr>
                <w:rFonts w:cs="Arial"/>
                <w:b/>
                <w:color w:val="2E74B5"/>
                <w:sz w:val="28"/>
                <w:szCs w:val="28"/>
              </w:rPr>
            </w:pPr>
          </w:p>
        </w:tc>
        <w:tc>
          <w:tcPr>
            <w:tcW w:w="1242" w:type="dxa"/>
            <w:gridSpan w:val="2"/>
            <w:tcBorders>
              <w:top w:val="single" w:sz="12" w:space="0" w:color="auto"/>
              <w:left w:val="single" w:sz="2" w:space="0" w:color="auto"/>
              <w:bottom w:val="single" w:sz="2" w:space="0" w:color="auto"/>
              <w:right w:val="single" w:sz="2" w:space="0" w:color="auto"/>
            </w:tcBorders>
            <w:shd w:val="clear" w:color="auto" w:fill="C0E2EA"/>
            <w:vAlign w:val="center"/>
          </w:tcPr>
          <w:p w14:paraId="5DEF0923"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t>&lt;A</w:t>
            </w:r>
          </w:p>
        </w:tc>
        <w:tc>
          <w:tcPr>
            <w:tcW w:w="1234" w:type="dxa"/>
            <w:tcBorders>
              <w:top w:val="single" w:sz="12" w:space="0" w:color="auto"/>
              <w:left w:val="single" w:sz="2" w:space="0" w:color="auto"/>
              <w:bottom w:val="single" w:sz="2" w:space="0" w:color="auto"/>
              <w:right w:val="single" w:sz="2" w:space="0" w:color="auto"/>
            </w:tcBorders>
            <w:shd w:val="clear" w:color="auto" w:fill="8496B0"/>
            <w:vAlign w:val="center"/>
          </w:tcPr>
          <w:p w14:paraId="363E6DBD" w14:textId="77777777" w:rsidR="00A105D7" w:rsidRPr="00AD31DE" w:rsidRDefault="00A105D7" w:rsidP="00A105D7">
            <w:pPr>
              <w:widowControl w:val="0"/>
              <w:spacing w:after="0" w:line="240" w:lineRule="auto"/>
              <w:jc w:val="center"/>
              <w:rPr>
                <w:rFonts w:cs="Arial"/>
                <w:b/>
                <w:color w:val="FE32FE"/>
                <w:sz w:val="28"/>
                <w:szCs w:val="28"/>
              </w:rPr>
            </w:pPr>
          </w:p>
        </w:tc>
        <w:tc>
          <w:tcPr>
            <w:tcW w:w="1234" w:type="dxa"/>
            <w:tcBorders>
              <w:top w:val="single" w:sz="12" w:space="0" w:color="auto"/>
              <w:left w:val="single" w:sz="2" w:space="0" w:color="auto"/>
              <w:bottom w:val="single" w:sz="2" w:space="0" w:color="auto"/>
              <w:right w:val="single" w:sz="12" w:space="0" w:color="auto"/>
            </w:tcBorders>
            <w:shd w:val="clear" w:color="auto" w:fill="8496B0"/>
            <w:vAlign w:val="center"/>
          </w:tcPr>
          <w:p w14:paraId="1404C654" w14:textId="77777777" w:rsidR="00A105D7" w:rsidRPr="00AD31DE" w:rsidRDefault="00A105D7" w:rsidP="00A105D7">
            <w:pPr>
              <w:widowControl w:val="0"/>
              <w:spacing w:after="0" w:line="240" w:lineRule="auto"/>
              <w:jc w:val="center"/>
              <w:rPr>
                <w:rFonts w:cs="Arial"/>
                <w:b/>
                <w:color w:val="FE32FE"/>
                <w:sz w:val="28"/>
                <w:szCs w:val="28"/>
              </w:rPr>
            </w:pPr>
          </w:p>
        </w:tc>
      </w:tr>
      <w:tr w:rsidR="00CB4E25" w:rsidRPr="007912E7" w14:paraId="1504B224" w14:textId="77777777" w:rsidTr="00A105D7">
        <w:trPr>
          <w:trHeight w:val="29"/>
        </w:trPr>
        <w:tc>
          <w:tcPr>
            <w:tcW w:w="1468" w:type="dxa"/>
            <w:vMerge/>
            <w:tcBorders>
              <w:top w:val="single" w:sz="6" w:space="0" w:color="000000" w:themeColor="text1"/>
              <w:left w:val="single" w:sz="12" w:space="0" w:color="000000" w:themeColor="text1"/>
              <w:bottom w:val="single" w:sz="4" w:space="0" w:color="auto"/>
              <w:right w:val="single" w:sz="6" w:space="0" w:color="000000" w:themeColor="text1"/>
            </w:tcBorders>
            <w:shd w:val="clear" w:color="auto" w:fill="D5DCE4"/>
          </w:tcPr>
          <w:p w14:paraId="1CC87877" w14:textId="77777777" w:rsidR="00CB4E25" w:rsidRPr="007912E7" w:rsidRDefault="00CB4E25" w:rsidP="00A105D7">
            <w:pPr>
              <w:spacing w:after="0" w:line="240" w:lineRule="auto"/>
            </w:pPr>
          </w:p>
        </w:tc>
        <w:tc>
          <w:tcPr>
            <w:tcW w:w="5478"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51C2328A" w14:textId="2A0E6AFA" w:rsidR="00CB4E25" w:rsidRPr="00CB4E25" w:rsidRDefault="00CB4E25" w:rsidP="00A105D7">
            <w:pPr>
              <w:spacing w:after="0" w:line="240" w:lineRule="auto"/>
              <w:rPr>
                <w:highlight w:val="green"/>
              </w:rPr>
            </w:pPr>
            <w:r w:rsidRPr="00221F9D">
              <w:t xml:space="preserve">Establishment of </w:t>
            </w:r>
            <w:r w:rsidR="00221F9D" w:rsidRPr="00221F9D">
              <w:t>SOC</w:t>
            </w:r>
            <w:r w:rsidRPr="00221F9D">
              <w:t xml:space="preserve"> committees</w:t>
            </w:r>
          </w:p>
        </w:tc>
        <w:tc>
          <w:tcPr>
            <w:tcW w:w="1233" w:type="dxa"/>
            <w:gridSpan w:val="2"/>
            <w:tcBorders>
              <w:top w:val="single" w:sz="12" w:space="0" w:color="auto"/>
              <w:left w:val="single" w:sz="12" w:space="0" w:color="000000" w:themeColor="text1"/>
              <w:bottom w:val="single" w:sz="2" w:space="0" w:color="auto"/>
              <w:right w:val="single" w:sz="12" w:space="0" w:color="auto"/>
            </w:tcBorders>
            <w:shd w:val="clear" w:color="auto" w:fill="F2F2F2" w:themeFill="background1" w:themeFillShade="F2"/>
            <w:vAlign w:val="center"/>
          </w:tcPr>
          <w:p w14:paraId="2219B2A6" w14:textId="77777777" w:rsidR="00CB4E25" w:rsidRPr="00AD31DE" w:rsidRDefault="00CB4E25"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14:paraId="4EE74DF7" w14:textId="2A3D7B10" w:rsidR="00CB4E25" w:rsidRPr="00AD31DE" w:rsidRDefault="00CB4E25" w:rsidP="00A105D7">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34" w:type="dxa"/>
            <w:gridSpan w:val="2"/>
            <w:tcBorders>
              <w:top w:val="single" w:sz="12" w:space="0" w:color="auto"/>
              <w:left w:val="single" w:sz="2" w:space="0" w:color="auto"/>
              <w:bottom w:val="single" w:sz="2" w:space="0" w:color="auto"/>
              <w:right w:val="single" w:sz="2" w:space="0" w:color="auto"/>
            </w:tcBorders>
            <w:shd w:val="clear" w:color="auto" w:fill="C0E2EA"/>
          </w:tcPr>
          <w:p w14:paraId="1AA6D765" w14:textId="77777777" w:rsidR="00CB4E25" w:rsidRPr="00AD31DE" w:rsidRDefault="00CB4E25" w:rsidP="00A105D7">
            <w:pPr>
              <w:widowControl w:val="0"/>
              <w:spacing w:after="0" w:line="240" w:lineRule="auto"/>
              <w:jc w:val="center"/>
              <w:rPr>
                <w:rFonts w:cs="Arial"/>
                <w:b/>
                <w:color w:val="2E74B5"/>
                <w:sz w:val="28"/>
                <w:szCs w:val="28"/>
              </w:rPr>
            </w:pPr>
          </w:p>
        </w:tc>
        <w:tc>
          <w:tcPr>
            <w:tcW w:w="1234" w:type="dxa"/>
            <w:gridSpan w:val="2"/>
            <w:tcBorders>
              <w:top w:val="single" w:sz="12" w:space="0" w:color="auto"/>
              <w:left w:val="single" w:sz="2" w:space="0" w:color="auto"/>
              <w:bottom w:val="single" w:sz="2" w:space="0" w:color="auto"/>
              <w:right w:val="single" w:sz="2" w:space="0" w:color="auto"/>
            </w:tcBorders>
            <w:shd w:val="clear" w:color="auto" w:fill="C0E2EA"/>
          </w:tcPr>
          <w:p w14:paraId="0DA20F4B" w14:textId="77777777" w:rsidR="00CB4E25" w:rsidRPr="00AD31DE" w:rsidRDefault="00CB4E25" w:rsidP="00A105D7">
            <w:pPr>
              <w:widowControl w:val="0"/>
              <w:spacing w:after="0" w:line="240" w:lineRule="auto"/>
              <w:jc w:val="center"/>
              <w:rPr>
                <w:rFonts w:cs="Arial"/>
                <w:b/>
                <w:color w:val="2E74B5"/>
                <w:sz w:val="28"/>
                <w:szCs w:val="28"/>
              </w:rPr>
            </w:pPr>
          </w:p>
        </w:tc>
        <w:tc>
          <w:tcPr>
            <w:tcW w:w="1242" w:type="dxa"/>
            <w:gridSpan w:val="2"/>
            <w:tcBorders>
              <w:top w:val="single" w:sz="12" w:space="0" w:color="auto"/>
              <w:left w:val="single" w:sz="2" w:space="0" w:color="auto"/>
              <w:bottom w:val="single" w:sz="2" w:space="0" w:color="auto"/>
              <w:right w:val="single" w:sz="2" w:space="0" w:color="auto"/>
            </w:tcBorders>
            <w:shd w:val="clear" w:color="auto" w:fill="C0E2EA"/>
            <w:vAlign w:val="center"/>
          </w:tcPr>
          <w:p w14:paraId="1D315C4E" w14:textId="77777777" w:rsidR="00CB4E25" w:rsidRPr="00AD31DE" w:rsidRDefault="00CB4E25" w:rsidP="00A105D7">
            <w:pPr>
              <w:widowControl w:val="0"/>
              <w:spacing w:after="0" w:line="240" w:lineRule="auto"/>
              <w:jc w:val="center"/>
              <w:rPr>
                <w:rFonts w:cs="Arial"/>
                <w:b/>
                <w:color w:val="2E74B5"/>
                <w:sz w:val="28"/>
                <w:szCs w:val="28"/>
              </w:rPr>
            </w:pPr>
          </w:p>
        </w:tc>
        <w:tc>
          <w:tcPr>
            <w:tcW w:w="1234" w:type="dxa"/>
            <w:tcBorders>
              <w:top w:val="single" w:sz="12" w:space="0" w:color="auto"/>
              <w:left w:val="single" w:sz="2" w:space="0" w:color="auto"/>
              <w:bottom w:val="single" w:sz="2" w:space="0" w:color="auto"/>
              <w:right w:val="single" w:sz="2" w:space="0" w:color="auto"/>
            </w:tcBorders>
            <w:shd w:val="clear" w:color="auto" w:fill="8496B0"/>
            <w:vAlign w:val="center"/>
          </w:tcPr>
          <w:p w14:paraId="09AEEEB0" w14:textId="03476C3E" w:rsidR="00CB4E25" w:rsidRPr="00AD31DE" w:rsidRDefault="00CB4E25" w:rsidP="00A105D7">
            <w:pPr>
              <w:widowControl w:val="0"/>
              <w:spacing w:after="0" w:line="240" w:lineRule="auto"/>
              <w:jc w:val="center"/>
              <w:rPr>
                <w:rFonts w:cs="Arial"/>
                <w:b/>
                <w:color w:val="FE32FE"/>
                <w:sz w:val="28"/>
                <w:szCs w:val="28"/>
              </w:rPr>
            </w:pPr>
            <w:r w:rsidRPr="00221F9D">
              <w:rPr>
                <w:rFonts w:cs="Arial"/>
                <w:b/>
                <w:color w:val="FE32FE"/>
                <w:sz w:val="28"/>
                <w:szCs w:val="28"/>
              </w:rPr>
              <w:t>&lt;A</w:t>
            </w:r>
          </w:p>
        </w:tc>
        <w:tc>
          <w:tcPr>
            <w:tcW w:w="1234" w:type="dxa"/>
            <w:tcBorders>
              <w:top w:val="single" w:sz="12" w:space="0" w:color="auto"/>
              <w:left w:val="single" w:sz="2" w:space="0" w:color="auto"/>
              <w:bottom w:val="single" w:sz="2" w:space="0" w:color="auto"/>
              <w:right w:val="single" w:sz="12" w:space="0" w:color="auto"/>
            </w:tcBorders>
            <w:shd w:val="clear" w:color="auto" w:fill="8496B0"/>
            <w:vAlign w:val="center"/>
          </w:tcPr>
          <w:p w14:paraId="17077AF4" w14:textId="77777777" w:rsidR="00CB4E25" w:rsidRPr="00AD31DE" w:rsidRDefault="00CB4E25" w:rsidP="00A105D7">
            <w:pPr>
              <w:widowControl w:val="0"/>
              <w:spacing w:after="0" w:line="240" w:lineRule="auto"/>
              <w:jc w:val="center"/>
              <w:rPr>
                <w:rFonts w:cs="Arial"/>
                <w:b/>
                <w:color w:val="FE32FE"/>
                <w:sz w:val="28"/>
                <w:szCs w:val="28"/>
              </w:rPr>
            </w:pPr>
          </w:p>
        </w:tc>
      </w:tr>
      <w:tr w:rsidR="00A105D7" w:rsidRPr="007912E7" w14:paraId="236DD450" w14:textId="77777777" w:rsidTr="00A105D7">
        <w:trPr>
          <w:trHeight w:val="194"/>
        </w:trPr>
        <w:tc>
          <w:tcPr>
            <w:tcW w:w="1468" w:type="dxa"/>
            <w:vMerge/>
            <w:tcBorders>
              <w:top w:val="single" w:sz="6" w:space="0" w:color="000000" w:themeColor="text1"/>
              <w:left w:val="single" w:sz="12" w:space="0" w:color="000000" w:themeColor="text1"/>
              <w:bottom w:val="single" w:sz="4" w:space="0" w:color="auto"/>
              <w:right w:val="single" w:sz="6" w:space="0" w:color="000000" w:themeColor="text1"/>
            </w:tcBorders>
            <w:shd w:val="clear" w:color="auto" w:fill="D5DCE4"/>
          </w:tcPr>
          <w:p w14:paraId="2AE9AB2C" w14:textId="77777777" w:rsidR="00A105D7" w:rsidRPr="007912E7" w:rsidRDefault="00A105D7" w:rsidP="00A105D7">
            <w:pPr>
              <w:spacing w:after="0" w:line="240" w:lineRule="auto"/>
            </w:pPr>
          </w:p>
        </w:tc>
        <w:tc>
          <w:tcPr>
            <w:tcW w:w="5478"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61588954" w14:textId="5F05A737" w:rsidR="00A105D7" w:rsidRPr="007912E7" w:rsidRDefault="00A105D7" w:rsidP="00A105D7">
            <w:pPr>
              <w:spacing w:after="0" w:line="240" w:lineRule="auto"/>
            </w:pPr>
            <w:r w:rsidRPr="007912E7">
              <w:t xml:space="preserve">Terms of reference for </w:t>
            </w:r>
            <w:r>
              <w:t xml:space="preserve">board </w:t>
            </w:r>
            <w:r w:rsidRPr="007912E7">
              <w:t xml:space="preserve">committees </w:t>
            </w:r>
            <w:r>
              <w:t xml:space="preserve">and scheme of delegation </w:t>
            </w:r>
            <w:r w:rsidRPr="007912E7">
              <w:t xml:space="preserve">for </w:t>
            </w:r>
            <w:r w:rsidR="00221F9D" w:rsidRPr="00221F9D">
              <w:t>SOC</w:t>
            </w:r>
            <w:r w:rsidR="00E90D6F" w:rsidRPr="00221F9D">
              <w:t>s</w:t>
            </w:r>
            <w:r>
              <w:t xml:space="preserve">: agree </w:t>
            </w:r>
            <w:r w:rsidRPr="007912E7">
              <w:t>annually</w:t>
            </w:r>
          </w:p>
        </w:tc>
        <w:tc>
          <w:tcPr>
            <w:tcW w:w="1233" w:type="dxa"/>
            <w:gridSpan w:val="2"/>
            <w:tcBorders>
              <w:top w:val="single" w:sz="2" w:space="0" w:color="auto"/>
              <w:left w:val="single" w:sz="12" w:space="0" w:color="000000" w:themeColor="text1"/>
              <w:bottom w:val="single" w:sz="12" w:space="0" w:color="auto"/>
              <w:right w:val="single" w:sz="12" w:space="0" w:color="auto"/>
            </w:tcBorders>
            <w:shd w:val="clear" w:color="auto" w:fill="F2F2F2" w:themeFill="background1" w:themeFillShade="F2"/>
            <w:vAlign w:val="center"/>
          </w:tcPr>
          <w:p w14:paraId="1C994D42" w14:textId="77777777" w:rsidR="00A105D7" w:rsidRPr="00AD31DE" w:rsidRDefault="00A105D7" w:rsidP="00A105D7">
            <w:pPr>
              <w:widowControl w:val="0"/>
              <w:spacing w:after="0" w:line="240" w:lineRule="auto"/>
              <w:jc w:val="center"/>
              <w:rPr>
                <w:rFonts w:cs="Arial"/>
                <w:b/>
                <w:color w:val="2E74B5"/>
                <w:sz w:val="28"/>
                <w:szCs w:val="28"/>
              </w:rPr>
            </w:pPr>
          </w:p>
          <w:p w14:paraId="4035AC7A"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66269371"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70F34F0F" w14:textId="77777777" w:rsidR="00A105D7" w:rsidRPr="00AD31DE" w:rsidRDefault="00A105D7" w:rsidP="00A105D7">
            <w:pPr>
              <w:widowControl w:val="0"/>
              <w:spacing w:after="0" w:line="240" w:lineRule="auto"/>
              <w:jc w:val="center"/>
              <w:rPr>
                <w:rFonts w:cs="Arial"/>
                <w:b/>
                <w:color w:val="2E74B5"/>
                <w:sz w:val="28"/>
                <w:szCs w:val="28"/>
              </w:rPr>
            </w:pP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412CD9B3" w14:textId="77777777" w:rsidR="00A105D7" w:rsidRPr="00AD31DE" w:rsidRDefault="00A105D7" w:rsidP="00A105D7">
            <w:pPr>
              <w:widowControl w:val="0"/>
              <w:spacing w:after="0" w:line="240" w:lineRule="auto"/>
              <w:jc w:val="center"/>
              <w:rPr>
                <w:rFonts w:cs="Arial"/>
                <w:b/>
                <w:color w:val="2E74B5"/>
                <w:sz w:val="28"/>
                <w:szCs w:val="28"/>
              </w:rPr>
            </w:pPr>
          </w:p>
        </w:tc>
        <w:tc>
          <w:tcPr>
            <w:tcW w:w="1242" w:type="dxa"/>
            <w:gridSpan w:val="2"/>
            <w:tcBorders>
              <w:top w:val="single" w:sz="2" w:space="0" w:color="auto"/>
              <w:left w:val="single" w:sz="2" w:space="0" w:color="auto"/>
              <w:bottom w:val="single" w:sz="12" w:space="0" w:color="auto"/>
              <w:right w:val="single" w:sz="2" w:space="0" w:color="auto"/>
            </w:tcBorders>
            <w:shd w:val="clear" w:color="auto" w:fill="C0E2EA"/>
            <w:vAlign w:val="center"/>
          </w:tcPr>
          <w:p w14:paraId="70A88D8D" w14:textId="77777777" w:rsidR="00A105D7" w:rsidRPr="00AD31DE" w:rsidRDefault="00A105D7" w:rsidP="00A105D7">
            <w:pPr>
              <w:widowControl w:val="0"/>
              <w:spacing w:after="0" w:line="240" w:lineRule="auto"/>
              <w:jc w:val="center"/>
              <w:rPr>
                <w:rFonts w:cs="Arial"/>
                <w:b/>
                <w:color w:val="2E74B5"/>
                <w:sz w:val="28"/>
                <w:szCs w:val="28"/>
              </w:rPr>
            </w:pPr>
            <w:r w:rsidRPr="00AD31DE">
              <w:rPr>
                <w:rFonts w:cs="Arial"/>
                <w:b/>
                <w:color w:val="2E74B5"/>
                <w:sz w:val="28"/>
                <w:szCs w:val="28"/>
              </w:rPr>
              <w:t>&lt;A</w:t>
            </w:r>
          </w:p>
        </w:tc>
        <w:tc>
          <w:tcPr>
            <w:tcW w:w="1234" w:type="dxa"/>
            <w:tcBorders>
              <w:top w:val="single" w:sz="2" w:space="0" w:color="auto"/>
              <w:left w:val="single" w:sz="2" w:space="0" w:color="auto"/>
              <w:bottom w:val="single" w:sz="12" w:space="0" w:color="auto"/>
              <w:right w:val="single" w:sz="2" w:space="0" w:color="auto"/>
            </w:tcBorders>
            <w:shd w:val="clear" w:color="auto" w:fill="8496B0"/>
            <w:vAlign w:val="center"/>
          </w:tcPr>
          <w:p w14:paraId="0D4B5F26" w14:textId="77777777" w:rsidR="00A105D7" w:rsidRPr="00AD31DE" w:rsidRDefault="00A105D7" w:rsidP="00A105D7">
            <w:pPr>
              <w:widowControl w:val="0"/>
              <w:spacing w:after="0" w:line="240" w:lineRule="auto"/>
              <w:jc w:val="center"/>
              <w:rPr>
                <w:rFonts w:cs="Arial"/>
                <w:b/>
                <w:color w:val="FE32FE"/>
                <w:sz w:val="28"/>
                <w:szCs w:val="28"/>
              </w:rPr>
            </w:pPr>
          </w:p>
        </w:tc>
        <w:tc>
          <w:tcPr>
            <w:tcW w:w="1234" w:type="dxa"/>
            <w:tcBorders>
              <w:top w:val="single" w:sz="2" w:space="0" w:color="auto"/>
              <w:left w:val="single" w:sz="2" w:space="0" w:color="auto"/>
              <w:bottom w:val="single" w:sz="12" w:space="0" w:color="auto"/>
              <w:right w:val="single" w:sz="12" w:space="0" w:color="auto"/>
            </w:tcBorders>
            <w:shd w:val="clear" w:color="auto" w:fill="8496B0"/>
            <w:vAlign w:val="center"/>
          </w:tcPr>
          <w:p w14:paraId="1F8DF146"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72A25BD4" w14:textId="77777777" w:rsidTr="00A105D7">
        <w:trPr>
          <w:trHeight w:val="119"/>
        </w:trPr>
        <w:tc>
          <w:tcPr>
            <w:tcW w:w="1468" w:type="dxa"/>
            <w:vMerge/>
            <w:tcBorders>
              <w:top w:val="single" w:sz="6" w:space="0" w:color="000000" w:themeColor="text1"/>
              <w:left w:val="single" w:sz="12" w:space="0" w:color="000000" w:themeColor="text1"/>
              <w:bottom w:val="single" w:sz="4" w:space="0" w:color="auto"/>
              <w:right w:val="single" w:sz="6" w:space="0" w:color="000000" w:themeColor="text1"/>
            </w:tcBorders>
            <w:shd w:val="clear" w:color="auto" w:fill="D5DCE4"/>
          </w:tcPr>
          <w:p w14:paraId="4776B849" w14:textId="77777777" w:rsidR="00A105D7" w:rsidRPr="007912E7" w:rsidRDefault="00A105D7" w:rsidP="00A105D7">
            <w:pPr>
              <w:spacing w:after="0" w:line="240" w:lineRule="auto"/>
            </w:pPr>
          </w:p>
        </w:tc>
        <w:tc>
          <w:tcPr>
            <w:tcW w:w="5478"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tcPr>
          <w:p w14:paraId="30889D57" w14:textId="77777777" w:rsidR="00A105D7" w:rsidRPr="007912E7" w:rsidRDefault="00A105D7" w:rsidP="00A105D7">
            <w:pPr>
              <w:spacing w:after="0" w:line="240" w:lineRule="auto"/>
            </w:pPr>
            <w:r w:rsidRPr="007912E7">
              <w:t xml:space="preserve">Skills audit: complete and recruit to fill gaps  </w:t>
            </w:r>
          </w:p>
        </w:tc>
        <w:tc>
          <w:tcPr>
            <w:tcW w:w="1233" w:type="dxa"/>
            <w:gridSpan w:val="2"/>
            <w:tcBorders>
              <w:top w:val="single" w:sz="2" w:space="0" w:color="auto"/>
              <w:left w:val="single" w:sz="12" w:space="0" w:color="000000" w:themeColor="text1"/>
              <w:bottom w:val="single" w:sz="12" w:space="0" w:color="auto"/>
              <w:right w:val="single" w:sz="12" w:space="0" w:color="auto"/>
            </w:tcBorders>
            <w:shd w:val="clear" w:color="auto" w:fill="F2F2F2" w:themeFill="background1" w:themeFillShade="F2"/>
            <w:vAlign w:val="center"/>
          </w:tcPr>
          <w:p w14:paraId="0408DDC3"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63303C6F" w14:textId="77777777" w:rsidR="00A105D7" w:rsidRPr="004F31EB" w:rsidRDefault="00A105D7" w:rsidP="00A105D7">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4C8B49D0" w14:textId="77777777" w:rsidR="00A105D7" w:rsidRPr="004F31EB" w:rsidRDefault="00A105D7" w:rsidP="00A105D7">
            <w:pPr>
              <w:widowControl w:val="0"/>
              <w:spacing w:after="0" w:line="240" w:lineRule="auto"/>
              <w:jc w:val="center"/>
              <w:rPr>
                <w:rFonts w:cs="Arial"/>
                <w:b/>
                <w:color w:val="2E74B5"/>
                <w:sz w:val="28"/>
                <w:szCs w:val="28"/>
              </w:rPr>
            </w:pP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169B8216" w14:textId="77777777" w:rsidR="00A105D7" w:rsidRPr="004F31EB" w:rsidRDefault="00A105D7" w:rsidP="00A105D7">
            <w:pPr>
              <w:widowControl w:val="0"/>
              <w:spacing w:after="0" w:line="240" w:lineRule="auto"/>
              <w:jc w:val="center"/>
              <w:rPr>
                <w:rFonts w:cs="Arial"/>
                <w:b/>
                <w:color w:val="2E74B5"/>
                <w:sz w:val="28"/>
                <w:szCs w:val="28"/>
              </w:rPr>
            </w:pPr>
          </w:p>
        </w:tc>
        <w:tc>
          <w:tcPr>
            <w:tcW w:w="1242" w:type="dxa"/>
            <w:gridSpan w:val="2"/>
            <w:tcBorders>
              <w:top w:val="single" w:sz="2" w:space="0" w:color="auto"/>
              <w:left w:val="single" w:sz="2" w:space="0" w:color="auto"/>
              <w:bottom w:val="single" w:sz="12" w:space="0" w:color="auto"/>
              <w:right w:val="single" w:sz="2" w:space="0" w:color="auto"/>
            </w:tcBorders>
            <w:shd w:val="clear" w:color="auto" w:fill="C0E2EA"/>
            <w:vAlign w:val="center"/>
          </w:tcPr>
          <w:p w14:paraId="66DA5171" w14:textId="77777777" w:rsidR="00A105D7" w:rsidRPr="008C0F34" w:rsidRDefault="00A105D7" w:rsidP="00A105D7">
            <w:pPr>
              <w:widowControl w:val="0"/>
              <w:spacing w:after="0" w:line="240" w:lineRule="auto"/>
              <w:jc w:val="center"/>
              <w:rPr>
                <w:rFonts w:cs="Arial"/>
                <w:b/>
                <w:sz w:val="28"/>
                <w:szCs w:val="28"/>
              </w:rPr>
            </w:pPr>
            <w:r w:rsidRPr="004F31EB">
              <w:rPr>
                <w:rFonts w:cs="Arial"/>
                <w:b/>
                <w:color w:val="2E74B5"/>
                <w:sz w:val="28"/>
                <w:szCs w:val="28"/>
              </w:rPr>
              <w:t>&lt;</w:t>
            </w:r>
            <w:r w:rsidRPr="00EC7068">
              <w:rPr>
                <w:rFonts w:cs="Arial"/>
                <w:b/>
                <w:sz w:val="28"/>
                <w:szCs w:val="28"/>
              </w:rPr>
              <w:t>A</w:t>
            </w:r>
            <w:r w:rsidRPr="00333266">
              <w:rPr>
                <w:rFonts w:cs="Arial"/>
                <w:b/>
                <w:color w:val="FE32FE"/>
                <w:sz w:val="28"/>
                <w:szCs w:val="28"/>
              </w:rPr>
              <w:t>&gt;</w:t>
            </w:r>
          </w:p>
        </w:tc>
        <w:tc>
          <w:tcPr>
            <w:tcW w:w="1234" w:type="dxa"/>
            <w:tcBorders>
              <w:top w:val="single" w:sz="2" w:space="0" w:color="auto"/>
              <w:left w:val="single" w:sz="2" w:space="0" w:color="auto"/>
              <w:bottom w:val="single" w:sz="12" w:space="0" w:color="auto"/>
              <w:right w:val="single" w:sz="2" w:space="0" w:color="auto"/>
            </w:tcBorders>
            <w:shd w:val="clear" w:color="auto" w:fill="C1D0DD"/>
            <w:vAlign w:val="center"/>
          </w:tcPr>
          <w:p w14:paraId="607358E1" w14:textId="77777777" w:rsidR="00A105D7" w:rsidRPr="00AD31DE" w:rsidRDefault="00A105D7" w:rsidP="00A105D7">
            <w:pPr>
              <w:widowControl w:val="0"/>
              <w:spacing w:after="0" w:line="240" w:lineRule="auto"/>
              <w:jc w:val="center"/>
              <w:rPr>
                <w:rFonts w:cs="Arial"/>
                <w:b/>
                <w:color w:val="FE32FE"/>
                <w:sz w:val="28"/>
                <w:szCs w:val="28"/>
              </w:rPr>
            </w:pPr>
            <w:r w:rsidRPr="00AD31DE">
              <w:rPr>
                <w:rFonts w:cs="Arial"/>
                <w:b/>
                <w:color w:val="FE32FE"/>
                <w:sz w:val="28"/>
                <w:szCs w:val="28"/>
              </w:rPr>
              <w:sym w:font="Wingdings" w:char="F0FC"/>
            </w:r>
          </w:p>
        </w:tc>
        <w:tc>
          <w:tcPr>
            <w:tcW w:w="1234" w:type="dxa"/>
            <w:tcBorders>
              <w:top w:val="single" w:sz="2" w:space="0" w:color="auto"/>
              <w:left w:val="single" w:sz="2" w:space="0" w:color="auto"/>
              <w:bottom w:val="single" w:sz="12" w:space="0" w:color="auto"/>
              <w:right w:val="single" w:sz="12" w:space="0" w:color="auto"/>
            </w:tcBorders>
            <w:shd w:val="clear" w:color="auto" w:fill="C1D0DD"/>
            <w:vAlign w:val="center"/>
          </w:tcPr>
          <w:p w14:paraId="4425A11B" w14:textId="77AC511C" w:rsidR="00A105D7" w:rsidRPr="00AD31DE" w:rsidRDefault="00D91690" w:rsidP="00A105D7">
            <w:pPr>
              <w:widowControl w:val="0"/>
              <w:spacing w:after="0" w:line="240" w:lineRule="auto"/>
              <w:jc w:val="center"/>
              <w:rPr>
                <w:rFonts w:cs="Arial"/>
                <w:b/>
                <w:color w:val="FE32FE"/>
                <w:sz w:val="28"/>
                <w:szCs w:val="28"/>
              </w:rPr>
            </w:pPr>
            <w:r>
              <w:rPr>
                <w:rFonts w:cs="Arial"/>
                <w:b/>
                <w:color w:val="FE32FE"/>
                <w:sz w:val="28"/>
                <w:szCs w:val="28"/>
              </w:rPr>
              <w:t>&lt;</w:t>
            </w:r>
            <w:r w:rsidR="00A105D7" w:rsidRPr="00AD31DE">
              <w:rPr>
                <w:rFonts w:cs="Arial"/>
                <w:b/>
                <w:color w:val="FE32FE"/>
                <w:sz w:val="28"/>
                <w:szCs w:val="28"/>
              </w:rPr>
              <w:t>A</w:t>
            </w:r>
          </w:p>
        </w:tc>
      </w:tr>
      <w:tr w:rsidR="00A105D7" w:rsidRPr="007912E7" w14:paraId="6A8D9529" w14:textId="77777777" w:rsidTr="00A105D7">
        <w:trPr>
          <w:trHeight w:val="175"/>
        </w:trPr>
        <w:tc>
          <w:tcPr>
            <w:tcW w:w="1468" w:type="dxa"/>
            <w:vMerge/>
            <w:tcBorders>
              <w:top w:val="single" w:sz="12" w:space="0" w:color="000000" w:themeColor="text1"/>
              <w:left w:val="single" w:sz="12" w:space="0" w:color="auto"/>
              <w:right w:val="single" w:sz="12" w:space="0" w:color="auto"/>
            </w:tcBorders>
            <w:shd w:val="clear" w:color="auto" w:fill="D5DCE4"/>
          </w:tcPr>
          <w:p w14:paraId="59A9B7BE" w14:textId="77777777" w:rsidR="00A105D7" w:rsidRPr="007912E7" w:rsidRDefault="00A105D7" w:rsidP="00A105D7">
            <w:pPr>
              <w:spacing w:after="0" w:line="240" w:lineRule="auto"/>
            </w:pPr>
          </w:p>
        </w:tc>
        <w:tc>
          <w:tcPr>
            <w:tcW w:w="5478" w:type="dxa"/>
            <w:tcBorders>
              <w:top w:val="single" w:sz="12" w:space="0" w:color="000000" w:themeColor="text1"/>
              <w:left w:val="single" w:sz="12" w:space="0" w:color="auto"/>
              <w:bottom w:val="single" w:sz="12" w:space="0" w:color="auto"/>
              <w:right w:val="single" w:sz="12" w:space="0" w:color="auto"/>
            </w:tcBorders>
            <w:shd w:val="clear" w:color="auto" w:fill="auto"/>
          </w:tcPr>
          <w:p w14:paraId="5EFAEB3C" w14:textId="77777777" w:rsidR="00A105D7" w:rsidRPr="007912E7" w:rsidRDefault="00A105D7" w:rsidP="00A105D7">
            <w:pPr>
              <w:spacing w:after="0" w:line="240" w:lineRule="auto"/>
            </w:pPr>
            <w:r w:rsidRPr="007912E7">
              <w:t xml:space="preserve">Annual </w:t>
            </w:r>
            <w:proofErr w:type="spellStart"/>
            <w:r w:rsidRPr="007912E7">
              <w:t>self review</w:t>
            </w:r>
            <w:proofErr w:type="spellEnd"/>
            <w:r w:rsidRPr="007912E7">
              <w:t xml:space="preserve"> of trust board</w:t>
            </w:r>
            <w:r>
              <w:t xml:space="preserve"> and committees</w:t>
            </w:r>
            <w:r w:rsidRPr="007912E7">
              <w:t>: complete annually</w:t>
            </w:r>
          </w:p>
        </w:tc>
        <w:tc>
          <w:tcPr>
            <w:tcW w:w="1233"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5B1F3643"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57717D88" w14:textId="77777777" w:rsidR="00A105D7" w:rsidRPr="004F31EB" w:rsidRDefault="00A105D7" w:rsidP="00A105D7">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234" w:type="dxa"/>
            <w:gridSpan w:val="2"/>
            <w:tcBorders>
              <w:top w:val="single" w:sz="2" w:space="0" w:color="auto"/>
              <w:left w:val="single" w:sz="2" w:space="0" w:color="auto"/>
              <w:bottom w:val="single" w:sz="12" w:space="0" w:color="auto"/>
              <w:right w:val="single" w:sz="2" w:space="0" w:color="auto"/>
            </w:tcBorders>
            <w:shd w:val="clear" w:color="auto" w:fill="8496B0"/>
          </w:tcPr>
          <w:p w14:paraId="37E9B867" w14:textId="77777777" w:rsidR="00A105D7" w:rsidRPr="008C0F34" w:rsidRDefault="00A105D7" w:rsidP="00A105D7">
            <w:pPr>
              <w:widowControl w:val="0"/>
              <w:spacing w:after="0" w:line="240" w:lineRule="auto"/>
              <w:jc w:val="center"/>
              <w:rPr>
                <w:rFonts w:cs="Arial"/>
                <w:b/>
                <w:sz w:val="28"/>
                <w:szCs w:val="28"/>
              </w:rPr>
            </w:pPr>
          </w:p>
        </w:tc>
        <w:tc>
          <w:tcPr>
            <w:tcW w:w="1234" w:type="dxa"/>
            <w:gridSpan w:val="2"/>
            <w:tcBorders>
              <w:top w:val="single" w:sz="2" w:space="0" w:color="auto"/>
              <w:left w:val="single" w:sz="2" w:space="0" w:color="auto"/>
              <w:bottom w:val="single" w:sz="12" w:space="0" w:color="auto"/>
              <w:right w:val="single" w:sz="2" w:space="0" w:color="auto"/>
            </w:tcBorders>
            <w:shd w:val="clear" w:color="auto" w:fill="8496B0"/>
          </w:tcPr>
          <w:p w14:paraId="1C5413C6" w14:textId="77777777" w:rsidR="00A105D7" w:rsidRPr="008C0F34" w:rsidRDefault="00A105D7" w:rsidP="00A105D7">
            <w:pPr>
              <w:widowControl w:val="0"/>
              <w:spacing w:after="0" w:line="240" w:lineRule="auto"/>
              <w:jc w:val="center"/>
              <w:rPr>
                <w:rFonts w:cs="Arial"/>
                <w:b/>
                <w:sz w:val="28"/>
                <w:szCs w:val="28"/>
              </w:rPr>
            </w:pPr>
          </w:p>
        </w:tc>
        <w:tc>
          <w:tcPr>
            <w:tcW w:w="1242" w:type="dxa"/>
            <w:gridSpan w:val="2"/>
            <w:tcBorders>
              <w:top w:val="single" w:sz="2" w:space="0" w:color="auto"/>
              <w:left w:val="single" w:sz="2" w:space="0" w:color="auto"/>
              <w:bottom w:val="single" w:sz="12" w:space="0" w:color="auto"/>
              <w:right w:val="single" w:sz="2" w:space="0" w:color="auto"/>
            </w:tcBorders>
            <w:shd w:val="clear" w:color="auto" w:fill="8496B0"/>
            <w:vAlign w:val="center"/>
          </w:tcPr>
          <w:p w14:paraId="608749ED" w14:textId="77777777" w:rsidR="00A105D7" w:rsidRPr="008C0F34" w:rsidRDefault="00A105D7" w:rsidP="00A105D7">
            <w:pPr>
              <w:widowControl w:val="0"/>
              <w:spacing w:after="0" w:line="240" w:lineRule="auto"/>
              <w:jc w:val="center"/>
              <w:rPr>
                <w:rFonts w:cs="Arial"/>
                <w:b/>
                <w:sz w:val="28"/>
                <w:szCs w:val="28"/>
              </w:rPr>
            </w:pPr>
          </w:p>
        </w:tc>
        <w:tc>
          <w:tcPr>
            <w:tcW w:w="1234" w:type="dxa"/>
            <w:tcBorders>
              <w:top w:val="single" w:sz="2" w:space="0" w:color="auto"/>
              <w:left w:val="single" w:sz="2" w:space="0" w:color="auto"/>
              <w:bottom w:val="single" w:sz="12" w:space="0" w:color="auto"/>
              <w:right w:val="single" w:sz="2" w:space="0" w:color="auto"/>
            </w:tcBorders>
            <w:shd w:val="clear" w:color="auto" w:fill="8496B0"/>
            <w:vAlign w:val="center"/>
          </w:tcPr>
          <w:p w14:paraId="412BEF60" w14:textId="77777777" w:rsidR="00A105D7" w:rsidRPr="00AD31DE" w:rsidRDefault="00A105D7" w:rsidP="00A105D7">
            <w:pPr>
              <w:widowControl w:val="0"/>
              <w:spacing w:after="0" w:line="240" w:lineRule="auto"/>
              <w:rPr>
                <w:rFonts w:cs="Arial"/>
                <w:b/>
                <w:color w:val="FE32FE"/>
                <w:sz w:val="28"/>
                <w:szCs w:val="28"/>
              </w:rPr>
            </w:pPr>
          </w:p>
        </w:tc>
        <w:tc>
          <w:tcPr>
            <w:tcW w:w="1234" w:type="dxa"/>
            <w:tcBorders>
              <w:top w:val="single" w:sz="2" w:space="0" w:color="auto"/>
              <w:left w:val="single" w:sz="2" w:space="0" w:color="auto"/>
              <w:bottom w:val="single" w:sz="12" w:space="0" w:color="auto"/>
              <w:right w:val="single" w:sz="12" w:space="0" w:color="auto"/>
            </w:tcBorders>
            <w:shd w:val="clear" w:color="auto" w:fill="8496B0"/>
            <w:vAlign w:val="center"/>
          </w:tcPr>
          <w:p w14:paraId="4D8B0D64"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6E2CA51D" w14:textId="77777777" w:rsidTr="00A105D7">
        <w:trPr>
          <w:trHeight w:val="175"/>
        </w:trPr>
        <w:tc>
          <w:tcPr>
            <w:tcW w:w="1468" w:type="dxa"/>
            <w:vMerge/>
            <w:tcBorders>
              <w:top w:val="single" w:sz="12" w:space="0" w:color="000000" w:themeColor="text1"/>
              <w:left w:val="single" w:sz="12" w:space="0" w:color="auto"/>
              <w:right w:val="single" w:sz="12" w:space="0" w:color="auto"/>
            </w:tcBorders>
            <w:shd w:val="clear" w:color="auto" w:fill="D5DCE4"/>
          </w:tcPr>
          <w:p w14:paraId="54A02BF2" w14:textId="77777777" w:rsidR="00A105D7" w:rsidRPr="007912E7" w:rsidRDefault="00A105D7" w:rsidP="00A105D7">
            <w:pPr>
              <w:spacing w:after="0" w:line="240" w:lineRule="auto"/>
            </w:pPr>
          </w:p>
        </w:tc>
        <w:tc>
          <w:tcPr>
            <w:tcW w:w="5478" w:type="dxa"/>
            <w:tcBorders>
              <w:top w:val="single" w:sz="12" w:space="0" w:color="000000" w:themeColor="text1"/>
              <w:left w:val="single" w:sz="12" w:space="0" w:color="auto"/>
              <w:bottom w:val="single" w:sz="12" w:space="0" w:color="auto"/>
              <w:right w:val="single" w:sz="12" w:space="0" w:color="auto"/>
            </w:tcBorders>
            <w:shd w:val="clear" w:color="auto" w:fill="auto"/>
          </w:tcPr>
          <w:p w14:paraId="1FC2CBE4" w14:textId="5DAF90E0" w:rsidR="00A105D7" w:rsidRPr="007912E7" w:rsidRDefault="00A105D7" w:rsidP="00A105D7">
            <w:pPr>
              <w:spacing w:after="0" w:line="240" w:lineRule="auto"/>
            </w:pPr>
            <w:r>
              <w:t xml:space="preserve">Annual </w:t>
            </w:r>
            <w:proofErr w:type="spellStart"/>
            <w:r>
              <w:t>self revie</w:t>
            </w:r>
            <w:r w:rsidR="00D91690">
              <w:t>w</w:t>
            </w:r>
            <w:proofErr w:type="spellEnd"/>
            <w:r w:rsidR="00D91690">
              <w:t xml:space="preserve"> of academy </w:t>
            </w:r>
            <w:r w:rsidR="00221F9D">
              <w:t>SOC</w:t>
            </w:r>
            <w:r w:rsidR="00D91690">
              <w:t>s</w:t>
            </w:r>
            <w:r w:rsidRPr="007912E7">
              <w:t>: complete annually</w:t>
            </w:r>
          </w:p>
        </w:tc>
        <w:tc>
          <w:tcPr>
            <w:tcW w:w="1233"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0F14AFAA"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27A3CB53" w14:textId="77777777" w:rsidR="00A105D7" w:rsidRPr="004F31EB" w:rsidRDefault="00A105D7" w:rsidP="00A105D7">
            <w:pPr>
              <w:widowControl w:val="0"/>
              <w:spacing w:after="0" w:line="240" w:lineRule="auto"/>
              <w:jc w:val="center"/>
              <w:rPr>
                <w:rFonts w:cs="Arial"/>
                <w:b/>
                <w:color w:val="2E74B5"/>
                <w:sz w:val="28"/>
                <w:szCs w:val="28"/>
              </w:rPr>
            </w:pP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51BBFC54" w14:textId="77777777" w:rsidR="00A105D7" w:rsidRPr="008C0F34" w:rsidRDefault="00A105D7" w:rsidP="00A105D7">
            <w:pPr>
              <w:widowControl w:val="0"/>
              <w:spacing w:after="0" w:line="240" w:lineRule="auto"/>
              <w:jc w:val="center"/>
              <w:rPr>
                <w:rFonts w:cs="Arial"/>
                <w:b/>
                <w:sz w:val="28"/>
                <w:szCs w:val="28"/>
              </w:rPr>
            </w:pP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33CBFFCD" w14:textId="77777777" w:rsidR="00A105D7" w:rsidRPr="008C0F34" w:rsidRDefault="00A105D7" w:rsidP="00A105D7">
            <w:pPr>
              <w:widowControl w:val="0"/>
              <w:spacing w:after="0" w:line="240" w:lineRule="auto"/>
              <w:jc w:val="center"/>
              <w:rPr>
                <w:rFonts w:cs="Arial"/>
                <w:b/>
                <w:sz w:val="28"/>
                <w:szCs w:val="28"/>
              </w:rPr>
            </w:pPr>
          </w:p>
        </w:tc>
        <w:tc>
          <w:tcPr>
            <w:tcW w:w="1242" w:type="dxa"/>
            <w:gridSpan w:val="2"/>
            <w:tcBorders>
              <w:top w:val="single" w:sz="2" w:space="0" w:color="auto"/>
              <w:left w:val="single" w:sz="2" w:space="0" w:color="auto"/>
              <w:bottom w:val="single" w:sz="12" w:space="0" w:color="auto"/>
              <w:right w:val="single" w:sz="2" w:space="0" w:color="auto"/>
            </w:tcBorders>
            <w:shd w:val="clear" w:color="auto" w:fill="C0E2EA"/>
            <w:vAlign w:val="center"/>
          </w:tcPr>
          <w:p w14:paraId="34213AC8" w14:textId="77777777" w:rsidR="00A105D7" w:rsidRPr="008C0F34" w:rsidRDefault="00A105D7" w:rsidP="00A105D7">
            <w:pPr>
              <w:widowControl w:val="0"/>
              <w:spacing w:after="0" w:line="240" w:lineRule="auto"/>
              <w:jc w:val="center"/>
              <w:rPr>
                <w:rFonts w:cs="Arial"/>
                <w:b/>
                <w:sz w:val="28"/>
                <w:szCs w:val="28"/>
              </w:rPr>
            </w:pPr>
          </w:p>
        </w:tc>
        <w:tc>
          <w:tcPr>
            <w:tcW w:w="1234" w:type="dxa"/>
            <w:tcBorders>
              <w:top w:val="single" w:sz="2" w:space="0" w:color="auto"/>
              <w:left w:val="single" w:sz="2" w:space="0" w:color="auto"/>
              <w:bottom w:val="single" w:sz="12" w:space="0" w:color="auto"/>
              <w:right w:val="single" w:sz="2" w:space="0" w:color="auto"/>
            </w:tcBorders>
            <w:shd w:val="clear" w:color="auto" w:fill="D9E2F3" w:themeFill="accent5" w:themeFillTint="33"/>
            <w:vAlign w:val="center"/>
          </w:tcPr>
          <w:p w14:paraId="79D8E64A" w14:textId="77777777" w:rsidR="00A105D7" w:rsidRPr="00AD31DE" w:rsidRDefault="00A105D7" w:rsidP="00A105D7">
            <w:pPr>
              <w:widowControl w:val="0"/>
              <w:spacing w:after="0" w:line="240" w:lineRule="auto"/>
              <w:jc w:val="center"/>
              <w:rPr>
                <w:rFonts w:cs="Arial"/>
                <w:b/>
                <w:color w:val="FE32FE"/>
                <w:sz w:val="28"/>
                <w:szCs w:val="28"/>
              </w:rPr>
            </w:pPr>
            <w:r w:rsidRPr="00AD31DE">
              <w:rPr>
                <w:rFonts w:cs="Arial"/>
                <w:b/>
                <w:color w:val="FE32FE"/>
                <w:sz w:val="28"/>
                <w:szCs w:val="28"/>
              </w:rPr>
              <w:sym w:font="Wingdings" w:char="F0FC"/>
            </w:r>
          </w:p>
        </w:tc>
        <w:tc>
          <w:tcPr>
            <w:tcW w:w="1234" w:type="dxa"/>
            <w:tcBorders>
              <w:top w:val="single" w:sz="2" w:space="0" w:color="auto"/>
              <w:left w:val="single" w:sz="2" w:space="0" w:color="auto"/>
              <w:bottom w:val="single" w:sz="12" w:space="0" w:color="auto"/>
              <w:right w:val="single" w:sz="12" w:space="0" w:color="auto"/>
            </w:tcBorders>
            <w:shd w:val="clear" w:color="auto" w:fill="8496B0"/>
            <w:vAlign w:val="center"/>
          </w:tcPr>
          <w:p w14:paraId="1107AAB5"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512D11F4" w14:textId="77777777" w:rsidTr="00A105D7">
        <w:trPr>
          <w:trHeight w:val="114"/>
        </w:trPr>
        <w:tc>
          <w:tcPr>
            <w:tcW w:w="1468" w:type="dxa"/>
            <w:vMerge/>
            <w:tcBorders>
              <w:left w:val="single" w:sz="12" w:space="0" w:color="auto"/>
              <w:right w:val="single" w:sz="12" w:space="0" w:color="auto"/>
            </w:tcBorders>
            <w:shd w:val="clear" w:color="auto" w:fill="D5DCE4"/>
          </w:tcPr>
          <w:p w14:paraId="41C72EB0" w14:textId="77777777" w:rsidR="00A105D7" w:rsidRPr="007912E7" w:rsidRDefault="00A105D7" w:rsidP="00A105D7">
            <w:pPr>
              <w:spacing w:after="0" w:line="240" w:lineRule="auto"/>
            </w:pPr>
          </w:p>
        </w:tc>
        <w:tc>
          <w:tcPr>
            <w:tcW w:w="5478" w:type="dxa"/>
            <w:tcBorders>
              <w:top w:val="single" w:sz="12" w:space="0" w:color="auto"/>
              <w:left w:val="single" w:sz="12" w:space="0" w:color="auto"/>
              <w:bottom w:val="single" w:sz="12" w:space="0" w:color="auto"/>
              <w:right w:val="single" w:sz="12" w:space="0" w:color="auto"/>
            </w:tcBorders>
            <w:shd w:val="clear" w:color="auto" w:fill="auto"/>
          </w:tcPr>
          <w:p w14:paraId="1156F82C" w14:textId="77777777" w:rsidR="00A105D7" w:rsidRPr="007912E7" w:rsidRDefault="00A105D7" w:rsidP="00A105D7">
            <w:pPr>
              <w:spacing w:after="0" w:line="240" w:lineRule="auto"/>
            </w:pPr>
            <w:r w:rsidRPr="007912E7">
              <w:t xml:space="preserve">Chair’s performance: carry out 360 review periodically  </w:t>
            </w:r>
          </w:p>
        </w:tc>
        <w:tc>
          <w:tcPr>
            <w:tcW w:w="1233"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507B687B"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29640EE0" w14:textId="77777777" w:rsidR="00A105D7" w:rsidRPr="004F31EB" w:rsidRDefault="00A105D7" w:rsidP="00A105D7">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7E9B7931" w14:textId="77777777" w:rsidR="00A105D7" w:rsidRPr="008C0F34" w:rsidRDefault="00A105D7" w:rsidP="00A105D7">
            <w:pPr>
              <w:widowControl w:val="0"/>
              <w:spacing w:after="0" w:line="240" w:lineRule="auto"/>
              <w:jc w:val="center"/>
              <w:rPr>
                <w:rFonts w:cs="Arial"/>
                <w:b/>
                <w:sz w:val="28"/>
                <w:szCs w:val="28"/>
              </w:rPr>
            </w:pP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2D855A7E" w14:textId="77777777" w:rsidR="00A105D7" w:rsidRPr="008C0F34" w:rsidRDefault="00A105D7" w:rsidP="00A105D7">
            <w:pPr>
              <w:widowControl w:val="0"/>
              <w:spacing w:after="0" w:line="240" w:lineRule="auto"/>
              <w:jc w:val="center"/>
              <w:rPr>
                <w:rFonts w:cs="Arial"/>
                <w:b/>
                <w:sz w:val="28"/>
                <w:szCs w:val="28"/>
              </w:rPr>
            </w:pPr>
          </w:p>
        </w:tc>
        <w:tc>
          <w:tcPr>
            <w:tcW w:w="1242" w:type="dxa"/>
            <w:gridSpan w:val="2"/>
            <w:tcBorders>
              <w:top w:val="single" w:sz="2" w:space="0" w:color="auto"/>
              <w:left w:val="single" w:sz="2" w:space="0" w:color="auto"/>
              <w:bottom w:val="single" w:sz="12" w:space="0" w:color="auto"/>
              <w:right w:val="single" w:sz="2" w:space="0" w:color="auto"/>
            </w:tcBorders>
            <w:shd w:val="clear" w:color="auto" w:fill="C0E2EA"/>
            <w:vAlign w:val="center"/>
          </w:tcPr>
          <w:p w14:paraId="6FED59D4" w14:textId="77777777" w:rsidR="00A105D7" w:rsidRPr="008C0F34" w:rsidRDefault="00A105D7" w:rsidP="00A105D7">
            <w:pPr>
              <w:widowControl w:val="0"/>
              <w:spacing w:after="0" w:line="240" w:lineRule="auto"/>
              <w:jc w:val="center"/>
              <w:rPr>
                <w:rFonts w:cs="Arial"/>
                <w:b/>
                <w:sz w:val="28"/>
                <w:szCs w:val="28"/>
              </w:rPr>
            </w:pPr>
          </w:p>
        </w:tc>
        <w:tc>
          <w:tcPr>
            <w:tcW w:w="1234" w:type="dxa"/>
            <w:tcBorders>
              <w:top w:val="single" w:sz="2" w:space="0" w:color="auto"/>
              <w:left w:val="single" w:sz="2" w:space="0" w:color="auto"/>
              <w:bottom w:val="single" w:sz="12" w:space="0" w:color="auto"/>
              <w:right w:val="single" w:sz="2" w:space="0" w:color="auto"/>
            </w:tcBorders>
            <w:shd w:val="clear" w:color="auto" w:fill="D9E2F3" w:themeFill="accent5" w:themeFillTint="33"/>
            <w:vAlign w:val="center"/>
          </w:tcPr>
          <w:p w14:paraId="7F9C13D8" w14:textId="77777777" w:rsidR="00A105D7" w:rsidRPr="00AD31DE" w:rsidRDefault="00A105D7" w:rsidP="00A105D7">
            <w:pPr>
              <w:widowControl w:val="0"/>
              <w:spacing w:after="0" w:line="240" w:lineRule="auto"/>
              <w:jc w:val="center"/>
              <w:rPr>
                <w:rFonts w:cs="Arial"/>
                <w:b/>
                <w:color w:val="FE32FE"/>
                <w:sz w:val="28"/>
                <w:szCs w:val="28"/>
              </w:rPr>
            </w:pPr>
            <w:r w:rsidRPr="00AD31DE">
              <w:rPr>
                <w:rFonts w:cs="Arial"/>
                <w:b/>
                <w:color w:val="FE32FE"/>
                <w:sz w:val="28"/>
                <w:szCs w:val="28"/>
              </w:rPr>
              <w:sym w:font="Wingdings" w:char="F0FC"/>
            </w:r>
          </w:p>
        </w:tc>
        <w:tc>
          <w:tcPr>
            <w:tcW w:w="1234" w:type="dxa"/>
            <w:tcBorders>
              <w:top w:val="single" w:sz="2" w:space="0" w:color="auto"/>
              <w:left w:val="single" w:sz="2" w:space="0" w:color="auto"/>
              <w:bottom w:val="single" w:sz="12" w:space="0" w:color="auto"/>
              <w:right w:val="single" w:sz="12" w:space="0" w:color="auto"/>
            </w:tcBorders>
            <w:shd w:val="clear" w:color="auto" w:fill="8496B0"/>
            <w:vAlign w:val="center"/>
          </w:tcPr>
          <w:p w14:paraId="21B25329"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3AE882F9" w14:textId="77777777" w:rsidTr="00A105D7">
        <w:trPr>
          <w:trHeight w:val="135"/>
        </w:trPr>
        <w:tc>
          <w:tcPr>
            <w:tcW w:w="1468" w:type="dxa"/>
            <w:vMerge/>
            <w:tcBorders>
              <w:left w:val="single" w:sz="12" w:space="0" w:color="auto"/>
              <w:right w:val="single" w:sz="12" w:space="0" w:color="auto"/>
            </w:tcBorders>
            <w:shd w:val="clear" w:color="auto" w:fill="D5DCE4"/>
          </w:tcPr>
          <w:p w14:paraId="4916911C" w14:textId="77777777" w:rsidR="00A105D7" w:rsidRPr="007912E7" w:rsidRDefault="00A105D7" w:rsidP="00A105D7">
            <w:pPr>
              <w:spacing w:after="0" w:line="240" w:lineRule="auto"/>
            </w:pPr>
          </w:p>
        </w:tc>
        <w:tc>
          <w:tcPr>
            <w:tcW w:w="5478" w:type="dxa"/>
            <w:tcBorders>
              <w:top w:val="single" w:sz="12" w:space="0" w:color="auto"/>
              <w:left w:val="single" w:sz="12" w:space="0" w:color="auto"/>
              <w:bottom w:val="single" w:sz="12" w:space="0" w:color="auto"/>
              <w:right w:val="single" w:sz="12" w:space="0" w:color="auto"/>
            </w:tcBorders>
            <w:shd w:val="clear" w:color="auto" w:fill="auto"/>
          </w:tcPr>
          <w:p w14:paraId="01C9C65A" w14:textId="4AEDA2AB" w:rsidR="00A105D7" w:rsidRPr="007912E7" w:rsidRDefault="00A105D7" w:rsidP="00A105D7">
            <w:pPr>
              <w:spacing w:after="0" w:line="240" w:lineRule="auto"/>
            </w:pPr>
            <w:r w:rsidRPr="007912E7">
              <w:t xml:space="preserve">Trustee </w:t>
            </w:r>
            <w:r w:rsidR="00174BF0">
              <w:t xml:space="preserve">/ </w:t>
            </w:r>
            <w:proofErr w:type="spellStart"/>
            <w:r w:rsidR="00221F9D">
              <w:t>SOC</w:t>
            </w:r>
            <w:r>
              <w:t>member</w:t>
            </w:r>
            <w:proofErr w:type="spellEnd"/>
            <w:r>
              <w:t xml:space="preserve"> contribution: review annually</w:t>
            </w:r>
          </w:p>
        </w:tc>
        <w:tc>
          <w:tcPr>
            <w:tcW w:w="1233"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34CB22BE"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7000A7C4" w14:textId="77777777" w:rsidR="00A105D7" w:rsidRPr="004F31EB" w:rsidRDefault="00A105D7" w:rsidP="00A105D7">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64310BC1" w14:textId="77777777" w:rsidR="00A105D7" w:rsidRPr="008C0F34" w:rsidRDefault="00A105D7" w:rsidP="00A105D7">
            <w:pPr>
              <w:widowControl w:val="0"/>
              <w:spacing w:after="0" w:line="240" w:lineRule="auto"/>
              <w:jc w:val="center"/>
              <w:rPr>
                <w:rFonts w:cs="Arial"/>
                <w:b/>
                <w:sz w:val="28"/>
                <w:szCs w:val="28"/>
              </w:rPr>
            </w:pP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489CC733" w14:textId="77777777" w:rsidR="00A105D7" w:rsidRPr="008C0F34" w:rsidRDefault="00A105D7" w:rsidP="00A105D7">
            <w:pPr>
              <w:widowControl w:val="0"/>
              <w:spacing w:after="0" w:line="240" w:lineRule="auto"/>
              <w:jc w:val="center"/>
              <w:rPr>
                <w:rFonts w:cs="Arial"/>
                <w:b/>
                <w:sz w:val="28"/>
                <w:szCs w:val="28"/>
              </w:rPr>
            </w:pPr>
          </w:p>
        </w:tc>
        <w:tc>
          <w:tcPr>
            <w:tcW w:w="1242" w:type="dxa"/>
            <w:gridSpan w:val="2"/>
            <w:tcBorders>
              <w:top w:val="single" w:sz="2" w:space="0" w:color="auto"/>
              <w:left w:val="single" w:sz="2" w:space="0" w:color="auto"/>
              <w:bottom w:val="single" w:sz="12" w:space="0" w:color="auto"/>
              <w:right w:val="single" w:sz="2" w:space="0" w:color="auto"/>
            </w:tcBorders>
            <w:shd w:val="clear" w:color="auto" w:fill="C0E2EA"/>
            <w:vAlign w:val="center"/>
          </w:tcPr>
          <w:p w14:paraId="4192D26F" w14:textId="77777777" w:rsidR="00A105D7" w:rsidRPr="008C0F34" w:rsidRDefault="00A105D7" w:rsidP="00A105D7">
            <w:pPr>
              <w:widowControl w:val="0"/>
              <w:spacing w:after="0" w:line="240" w:lineRule="auto"/>
              <w:jc w:val="center"/>
              <w:rPr>
                <w:rFonts w:cs="Arial"/>
                <w:b/>
                <w:sz w:val="28"/>
                <w:szCs w:val="28"/>
              </w:rPr>
            </w:pPr>
          </w:p>
        </w:tc>
        <w:tc>
          <w:tcPr>
            <w:tcW w:w="1234" w:type="dxa"/>
            <w:tcBorders>
              <w:top w:val="single" w:sz="2" w:space="0" w:color="auto"/>
              <w:left w:val="single" w:sz="2" w:space="0" w:color="auto"/>
              <w:bottom w:val="single" w:sz="12" w:space="0" w:color="auto"/>
              <w:right w:val="single" w:sz="2" w:space="0" w:color="auto"/>
            </w:tcBorders>
            <w:shd w:val="clear" w:color="auto" w:fill="C1D0DD"/>
            <w:vAlign w:val="center"/>
          </w:tcPr>
          <w:p w14:paraId="389FBD2C" w14:textId="77777777" w:rsidR="00A105D7" w:rsidRPr="00AD31DE" w:rsidRDefault="00A105D7" w:rsidP="00A105D7">
            <w:pPr>
              <w:widowControl w:val="0"/>
              <w:spacing w:after="0" w:line="240" w:lineRule="auto"/>
              <w:jc w:val="center"/>
              <w:rPr>
                <w:rFonts w:cs="Arial"/>
                <w:b/>
                <w:color w:val="FE32FE"/>
                <w:sz w:val="28"/>
                <w:szCs w:val="28"/>
              </w:rPr>
            </w:pPr>
            <w:r w:rsidRPr="00AD31DE">
              <w:rPr>
                <w:rFonts w:cs="Arial"/>
                <w:b/>
                <w:color w:val="FE32FE"/>
                <w:sz w:val="28"/>
                <w:szCs w:val="28"/>
              </w:rPr>
              <w:sym w:font="Wingdings" w:char="F0FC"/>
            </w:r>
          </w:p>
        </w:tc>
        <w:tc>
          <w:tcPr>
            <w:tcW w:w="1234" w:type="dxa"/>
            <w:tcBorders>
              <w:top w:val="single" w:sz="2" w:space="0" w:color="auto"/>
              <w:left w:val="single" w:sz="2" w:space="0" w:color="auto"/>
              <w:bottom w:val="single" w:sz="12" w:space="0" w:color="auto"/>
              <w:right w:val="single" w:sz="12" w:space="0" w:color="auto"/>
            </w:tcBorders>
            <w:shd w:val="clear" w:color="auto" w:fill="C1D0DD"/>
            <w:vAlign w:val="center"/>
          </w:tcPr>
          <w:p w14:paraId="63291A72"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3B6AA677" w14:textId="77777777" w:rsidTr="00A105D7">
        <w:trPr>
          <w:trHeight w:val="140"/>
        </w:trPr>
        <w:tc>
          <w:tcPr>
            <w:tcW w:w="1468" w:type="dxa"/>
            <w:vMerge/>
            <w:tcBorders>
              <w:left w:val="single" w:sz="12" w:space="0" w:color="auto"/>
              <w:right w:val="single" w:sz="12" w:space="0" w:color="auto"/>
            </w:tcBorders>
            <w:shd w:val="clear" w:color="auto" w:fill="D5DCE4"/>
          </w:tcPr>
          <w:p w14:paraId="04F55218" w14:textId="77777777" w:rsidR="00A105D7" w:rsidRPr="007912E7" w:rsidRDefault="00A105D7" w:rsidP="00A105D7">
            <w:pPr>
              <w:spacing w:after="0" w:line="240" w:lineRule="auto"/>
            </w:pPr>
          </w:p>
        </w:tc>
        <w:tc>
          <w:tcPr>
            <w:tcW w:w="5478" w:type="dxa"/>
            <w:tcBorders>
              <w:top w:val="single" w:sz="12" w:space="0" w:color="auto"/>
              <w:left w:val="single" w:sz="12" w:space="0" w:color="auto"/>
              <w:bottom w:val="single" w:sz="12" w:space="0" w:color="auto"/>
              <w:right w:val="single" w:sz="12" w:space="0" w:color="auto"/>
            </w:tcBorders>
            <w:shd w:val="clear" w:color="auto" w:fill="auto"/>
          </w:tcPr>
          <w:p w14:paraId="525B08B5" w14:textId="77777777" w:rsidR="00A105D7" w:rsidRPr="007912E7" w:rsidRDefault="00A105D7" w:rsidP="00A105D7">
            <w:pPr>
              <w:spacing w:after="0" w:line="240" w:lineRule="auto"/>
            </w:pPr>
            <w:r w:rsidRPr="007912E7">
              <w:t>Succession: plan</w:t>
            </w:r>
          </w:p>
        </w:tc>
        <w:tc>
          <w:tcPr>
            <w:tcW w:w="1233"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0969E51E"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3E876FD0" w14:textId="77777777" w:rsidR="00A105D7" w:rsidRPr="004F31EB" w:rsidRDefault="00A105D7" w:rsidP="00A105D7">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6CD95614" w14:textId="77777777" w:rsidR="00A105D7" w:rsidRPr="004F31EB" w:rsidRDefault="00A105D7" w:rsidP="00A105D7">
            <w:pPr>
              <w:widowControl w:val="0"/>
              <w:spacing w:after="0" w:line="240" w:lineRule="auto"/>
              <w:jc w:val="center"/>
              <w:rPr>
                <w:rFonts w:cs="Arial"/>
                <w:b/>
                <w:color w:val="2E74B5"/>
                <w:sz w:val="28"/>
                <w:szCs w:val="28"/>
              </w:rPr>
            </w:pP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68C81D19" w14:textId="77777777" w:rsidR="00A105D7" w:rsidRPr="004F31EB" w:rsidRDefault="00A105D7" w:rsidP="00A105D7">
            <w:pPr>
              <w:widowControl w:val="0"/>
              <w:spacing w:after="0" w:line="240" w:lineRule="auto"/>
              <w:jc w:val="center"/>
              <w:rPr>
                <w:rFonts w:cs="Arial"/>
                <w:b/>
                <w:color w:val="2E74B5"/>
                <w:sz w:val="28"/>
                <w:szCs w:val="28"/>
              </w:rPr>
            </w:pPr>
          </w:p>
        </w:tc>
        <w:tc>
          <w:tcPr>
            <w:tcW w:w="1242" w:type="dxa"/>
            <w:gridSpan w:val="2"/>
            <w:tcBorders>
              <w:top w:val="single" w:sz="2" w:space="0" w:color="auto"/>
              <w:left w:val="single" w:sz="2" w:space="0" w:color="auto"/>
              <w:bottom w:val="single" w:sz="12" w:space="0" w:color="auto"/>
              <w:right w:val="single" w:sz="2" w:space="0" w:color="auto"/>
            </w:tcBorders>
            <w:shd w:val="clear" w:color="auto" w:fill="C0E2EA"/>
            <w:vAlign w:val="center"/>
          </w:tcPr>
          <w:p w14:paraId="60112E35" w14:textId="77777777" w:rsidR="00A105D7" w:rsidRPr="008C0F34" w:rsidRDefault="00A105D7" w:rsidP="00A105D7">
            <w:pPr>
              <w:widowControl w:val="0"/>
              <w:spacing w:after="0" w:line="240" w:lineRule="auto"/>
              <w:jc w:val="center"/>
              <w:rPr>
                <w:rFonts w:cs="Arial"/>
                <w:b/>
                <w:sz w:val="28"/>
                <w:szCs w:val="28"/>
              </w:rPr>
            </w:pPr>
            <w:r w:rsidRPr="004F31EB">
              <w:rPr>
                <w:rFonts w:cs="Arial"/>
                <w:b/>
                <w:color w:val="2E74B5"/>
                <w:sz w:val="28"/>
                <w:szCs w:val="28"/>
              </w:rPr>
              <w:t>&lt;</w:t>
            </w:r>
            <w:r w:rsidRPr="008C0F34">
              <w:rPr>
                <w:rFonts w:cs="Arial"/>
                <w:b/>
                <w:sz w:val="28"/>
                <w:szCs w:val="28"/>
              </w:rPr>
              <w:t>A</w:t>
            </w:r>
            <w:r w:rsidRPr="00333266">
              <w:rPr>
                <w:rFonts w:cs="Arial"/>
                <w:b/>
                <w:color w:val="FE32FE"/>
                <w:sz w:val="28"/>
                <w:szCs w:val="28"/>
              </w:rPr>
              <w:t>&gt;</w:t>
            </w:r>
          </w:p>
        </w:tc>
        <w:tc>
          <w:tcPr>
            <w:tcW w:w="1234" w:type="dxa"/>
            <w:tcBorders>
              <w:top w:val="single" w:sz="2" w:space="0" w:color="auto"/>
              <w:left w:val="single" w:sz="2" w:space="0" w:color="auto"/>
              <w:bottom w:val="single" w:sz="12" w:space="0" w:color="auto"/>
              <w:right w:val="single" w:sz="2" w:space="0" w:color="auto"/>
            </w:tcBorders>
            <w:shd w:val="clear" w:color="auto" w:fill="C1D0DD"/>
            <w:vAlign w:val="center"/>
          </w:tcPr>
          <w:p w14:paraId="0E269733" w14:textId="77777777" w:rsidR="00A105D7" w:rsidRPr="00AD31DE" w:rsidRDefault="00A105D7" w:rsidP="00A105D7">
            <w:pPr>
              <w:widowControl w:val="0"/>
              <w:spacing w:after="0" w:line="240" w:lineRule="auto"/>
              <w:jc w:val="center"/>
              <w:rPr>
                <w:rFonts w:cs="Arial"/>
                <w:b/>
                <w:color w:val="FE32FE"/>
                <w:sz w:val="28"/>
                <w:szCs w:val="28"/>
              </w:rPr>
            </w:pPr>
            <w:r w:rsidRPr="00AD31DE">
              <w:rPr>
                <w:rFonts w:cs="Arial"/>
                <w:b/>
                <w:color w:val="FE32FE"/>
                <w:sz w:val="28"/>
                <w:szCs w:val="28"/>
              </w:rPr>
              <w:sym w:font="Wingdings" w:char="F0FC"/>
            </w:r>
          </w:p>
        </w:tc>
        <w:tc>
          <w:tcPr>
            <w:tcW w:w="1234" w:type="dxa"/>
            <w:tcBorders>
              <w:top w:val="single" w:sz="2" w:space="0" w:color="auto"/>
              <w:left w:val="single" w:sz="2" w:space="0" w:color="auto"/>
              <w:bottom w:val="single" w:sz="12" w:space="0" w:color="auto"/>
              <w:right w:val="single" w:sz="12" w:space="0" w:color="auto"/>
            </w:tcBorders>
            <w:shd w:val="clear" w:color="auto" w:fill="C1D0DD"/>
            <w:vAlign w:val="center"/>
          </w:tcPr>
          <w:p w14:paraId="7983413C" w14:textId="77777777" w:rsidR="00A105D7" w:rsidRPr="00AD31DE" w:rsidRDefault="00A105D7" w:rsidP="00A105D7">
            <w:pPr>
              <w:widowControl w:val="0"/>
              <w:spacing w:after="0" w:line="240" w:lineRule="auto"/>
              <w:jc w:val="center"/>
              <w:rPr>
                <w:rFonts w:cs="Arial"/>
                <w:b/>
                <w:color w:val="FE32FE"/>
                <w:sz w:val="28"/>
                <w:szCs w:val="28"/>
              </w:rPr>
            </w:pPr>
            <w:r w:rsidRPr="00AD31DE">
              <w:rPr>
                <w:rFonts w:cs="Arial"/>
                <w:b/>
                <w:color w:val="FE32FE"/>
                <w:sz w:val="28"/>
                <w:szCs w:val="28"/>
              </w:rPr>
              <w:t>A</w:t>
            </w:r>
          </w:p>
        </w:tc>
      </w:tr>
      <w:tr w:rsidR="00A105D7" w:rsidRPr="007912E7" w14:paraId="55133601" w14:textId="77777777" w:rsidTr="00A105D7">
        <w:trPr>
          <w:trHeight w:val="219"/>
        </w:trPr>
        <w:tc>
          <w:tcPr>
            <w:tcW w:w="1468" w:type="dxa"/>
            <w:vMerge/>
            <w:tcBorders>
              <w:left w:val="single" w:sz="12" w:space="0" w:color="auto"/>
              <w:right w:val="single" w:sz="12" w:space="0" w:color="auto"/>
            </w:tcBorders>
            <w:shd w:val="clear" w:color="auto" w:fill="D5DCE4"/>
          </w:tcPr>
          <w:p w14:paraId="0580ECE4" w14:textId="77777777" w:rsidR="00A105D7" w:rsidRPr="007912E7" w:rsidRDefault="00A105D7" w:rsidP="00A105D7">
            <w:pPr>
              <w:spacing w:after="0" w:line="240" w:lineRule="auto"/>
            </w:pPr>
          </w:p>
        </w:tc>
        <w:tc>
          <w:tcPr>
            <w:tcW w:w="5478" w:type="dxa"/>
            <w:tcBorders>
              <w:top w:val="single" w:sz="12" w:space="0" w:color="auto"/>
              <w:left w:val="single" w:sz="12" w:space="0" w:color="auto"/>
              <w:bottom w:val="single" w:sz="12" w:space="0" w:color="auto"/>
              <w:right w:val="single" w:sz="12" w:space="0" w:color="auto"/>
            </w:tcBorders>
            <w:shd w:val="clear" w:color="auto" w:fill="auto"/>
          </w:tcPr>
          <w:p w14:paraId="3E0C8925" w14:textId="48C14D5E" w:rsidR="00A105D7" w:rsidRPr="007912E7" w:rsidRDefault="00A105D7" w:rsidP="00A105D7">
            <w:pPr>
              <w:spacing w:after="0" w:line="240" w:lineRule="auto"/>
            </w:pPr>
            <w:r w:rsidRPr="007912E7">
              <w:t>Annual sched</w:t>
            </w:r>
            <w:r>
              <w:t>ule of business</w:t>
            </w:r>
            <w:r w:rsidR="00E90D6F">
              <w:t xml:space="preserve"> </w:t>
            </w:r>
            <w:r w:rsidR="00E90D6F" w:rsidRPr="00221F9D">
              <w:t>for Trust Board &amp; committees</w:t>
            </w:r>
            <w:r w:rsidRPr="00221F9D">
              <w:t>: agree</w:t>
            </w:r>
            <w:r w:rsidRPr="007912E7">
              <w:t xml:space="preserve">  </w:t>
            </w:r>
          </w:p>
        </w:tc>
        <w:tc>
          <w:tcPr>
            <w:tcW w:w="1233"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01F631A1"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5CDA9127" w14:textId="77777777" w:rsidR="00A105D7" w:rsidRPr="004F31EB" w:rsidRDefault="00A105D7" w:rsidP="00A105D7">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47FF70B1" w14:textId="77777777" w:rsidR="00A105D7" w:rsidRPr="004F31EB" w:rsidRDefault="00A105D7" w:rsidP="00A105D7">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234" w:type="dxa"/>
            <w:gridSpan w:val="2"/>
            <w:tcBorders>
              <w:top w:val="single" w:sz="2" w:space="0" w:color="auto"/>
              <w:left w:val="single" w:sz="2" w:space="0" w:color="auto"/>
              <w:bottom w:val="single" w:sz="12" w:space="0" w:color="auto"/>
              <w:right w:val="single" w:sz="2" w:space="0" w:color="auto"/>
            </w:tcBorders>
            <w:shd w:val="clear" w:color="auto" w:fill="C0E2EA"/>
          </w:tcPr>
          <w:p w14:paraId="2D9319E2" w14:textId="77777777" w:rsidR="00A105D7" w:rsidRPr="004F31EB" w:rsidRDefault="00A105D7" w:rsidP="00A105D7">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242" w:type="dxa"/>
            <w:gridSpan w:val="2"/>
            <w:tcBorders>
              <w:top w:val="single" w:sz="2" w:space="0" w:color="auto"/>
              <w:left w:val="single" w:sz="2" w:space="0" w:color="auto"/>
              <w:bottom w:val="single" w:sz="12" w:space="0" w:color="auto"/>
              <w:right w:val="single" w:sz="2" w:space="0" w:color="auto"/>
            </w:tcBorders>
            <w:shd w:val="clear" w:color="auto" w:fill="C0E2EA"/>
            <w:vAlign w:val="center"/>
          </w:tcPr>
          <w:p w14:paraId="7F54B5EF" w14:textId="77777777" w:rsidR="00A105D7" w:rsidRPr="008C0F34" w:rsidRDefault="00A105D7" w:rsidP="00A105D7">
            <w:pPr>
              <w:widowControl w:val="0"/>
              <w:spacing w:after="0" w:line="240" w:lineRule="auto"/>
              <w:jc w:val="center"/>
              <w:rPr>
                <w:rFonts w:cs="Arial"/>
                <w:b/>
                <w:sz w:val="28"/>
                <w:szCs w:val="28"/>
              </w:rPr>
            </w:pPr>
            <w:r w:rsidRPr="004F31EB">
              <w:rPr>
                <w:rFonts w:cs="Arial"/>
                <w:b/>
                <w:color w:val="2E74B5"/>
                <w:sz w:val="28"/>
                <w:szCs w:val="28"/>
              </w:rPr>
              <w:t>&lt;A</w:t>
            </w:r>
          </w:p>
        </w:tc>
        <w:tc>
          <w:tcPr>
            <w:tcW w:w="1234" w:type="dxa"/>
            <w:tcBorders>
              <w:top w:val="single" w:sz="2" w:space="0" w:color="auto"/>
              <w:left w:val="single" w:sz="2" w:space="0" w:color="auto"/>
              <w:bottom w:val="single" w:sz="12" w:space="0" w:color="auto"/>
              <w:right w:val="single" w:sz="2" w:space="0" w:color="auto"/>
            </w:tcBorders>
            <w:shd w:val="clear" w:color="auto" w:fill="8496B0"/>
            <w:vAlign w:val="center"/>
          </w:tcPr>
          <w:p w14:paraId="6FD492EC" w14:textId="77777777" w:rsidR="00A105D7" w:rsidRPr="00AD31DE" w:rsidRDefault="00A105D7" w:rsidP="00A105D7">
            <w:pPr>
              <w:widowControl w:val="0"/>
              <w:spacing w:after="0" w:line="240" w:lineRule="auto"/>
              <w:jc w:val="center"/>
              <w:rPr>
                <w:rFonts w:cs="Arial"/>
                <w:b/>
                <w:color w:val="FE32FE"/>
                <w:sz w:val="28"/>
                <w:szCs w:val="28"/>
              </w:rPr>
            </w:pPr>
          </w:p>
        </w:tc>
        <w:tc>
          <w:tcPr>
            <w:tcW w:w="1234" w:type="dxa"/>
            <w:tcBorders>
              <w:top w:val="single" w:sz="2" w:space="0" w:color="auto"/>
              <w:left w:val="single" w:sz="2" w:space="0" w:color="auto"/>
              <w:bottom w:val="single" w:sz="12" w:space="0" w:color="auto"/>
              <w:right w:val="single" w:sz="12" w:space="0" w:color="auto"/>
            </w:tcBorders>
            <w:shd w:val="clear" w:color="auto" w:fill="8496B0"/>
            <w:vAlign w:val="center"/>
          </w:tcPr>
          <w:p w14:paraId="491566BD"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566B2FE0" w14:textId="77777777" w:rsidTr="00A105D7">
        <w:trPr>
          <w:trHeight w:val="134"/>
        </w:trPr>
        <w:tc>
          <w:tcPr>
            <w:tcW w:w="1468" w:type="dxa"/>
            <w:vMerge/>
            <w:tcBorders>
              <w:left w:val="single" w:sz="12" w:space="0" w:color="auto"/>
              <w:bottom w:val="single" w:sz="18" w:space="0" w:color="auto"/>
              <w:right w:val="single" w:sz="12" w:space="0" w:color="auto"/>
            </w:tcBorders>
            <w:shd w:val="clear" w:color="auto" w:fill="D5DCE4"/>
          </w:tcPr>
          <w:p w14:paraId="5D0B99EE" w14:textId="77777777" w:rsidR="00A105D7" w:rsidRPr="007912E7" w:rsidRDefault="00A105D7" w:rsidP="00A105D7">
            <w:pPr>
              <w:spacing w:after="0" w:line="240" w:lineRule="auto"/>
            </w:pPr>
          </w:p>
        </w:tc>
        <w:tc>
          <w:tcPr>
            <w:tcW w:w="5478" w:type="dxa"/>
            <w:tcBorders>
              <w:top w:val="single" w:sz="12" w:space="0" w:color="auto"/>
              <w:left w:val="single" w:sz="12" w:space="0" w:color="auto"/>
              <w:bottom w:val="single" w:sz="18" w:space="0" w:color="auto"/>
              <w:right w:val="single" w:sz="12" w:space="0" w:color="auto"/>
            </w:tcBorders>
            <w:shd w:val="clear" w:color="auto" w:fill="auto"/>
          </w:tcPr>
          <w:p w14:paraId="211D29F0" w14:textId="10E54BDC" w:rsidR="00A105D7" w:rsidRPr="007912E7" w:rsidRDefault="00A105D7" w:rsidP="00A105D7">
            <w:pPr>
              <w:spacing w:after="0" w:line="240" w:lineRule="auto"/>
            </w:pPr>
            <w:r w:rsidRPr="00221F9D">
              <w:t>Annual schedule of busine</w:t>
            </w:r>
            <w:r w:rsidR="00174BF0" w:rsidRPr="00221F9D">
              <w:t xml:space="preserve">ss for </w:t>
            </w:r>
            <w:r w:rsidR="00221F9D" w:rsidRPr="00221F9D">
              <w:t>SOCs</w:t>
            </w:r>
            <w:r w:rsidRPr="00221F9D">
              <w:t>: agree</w:t>
            </w:r>
          </w:p>
        </w:tc>
        <w:tc>
          <w:tcPr>
            <w:tcW w:w="1233" w:type="dxa"/>
            <w:gridSpan w:val="2"/>
            <w:tcBorders>
              <w:top w:val="single" w:sz="2" w:space="0" w:color="auto"/>
              <w:left w:val="single" w:sz="12" w:space="0" w:color="auto"/>
              <w:bottom w:val="single" w:sz="18" w:space="0" w:color="auto"/>
              <w:right w:val="single" w:sz="12" w:space="0" w:color="auto"/>
            </w:tcBorders>
            <w:shd w:val="clear" w:color="auto" w:fill="F2F2F2" w:themeFill="background1" w:themeFillShade="F2"/>
            <w:vAlign w:val="center"/>
          </w:tcPr>
          <w:p w14:paraId="76DE93EE"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8" w:space="0" w:color="auto"/>
              <w:right w:val="single" w:sz="2" w:space="0" w:color="auto"/>
            </w:tcBorders>
            <w:shd w:val="clear" w:color="auto" w:fill="FFFFFF" w:themeFill="background1"/>
            <w:vAlign w:val="center"/>
          </w:tcPr>
          <w:p w14:paraId="53DE170F" w14:textId="60634448" w:rsidR="00A105D7" w:rsidRPr="008C0F34" w:rsidRDefault="00E90D6F" w:rsidP="00A105D7">
            <w:pPr>
              <w:widowControl w:val="0"/>
              <w:spacing w:after="0" w:line="240" w:lineRule="auto"/>
              <w:jc w:val="center"/>
              <w:rPr>
                <w:rFonts w:cs="Arial"/>
                <w:b/>
                <w:sz w:val="28"/>
                <w:szCs w:val="28"/>
              </w:rPr>
            </w:pPr>
            <w:r w:rsidRPr="00221F9D">
              <w:rPr>
                <w:rFonts w:cs="Arial"/>
                <w:b/>
                <w:color w:val="2E74B5"/>
                <w:sz w:val="28"/>
                <w:szCs w:val="28"/>
              </w:rPr>
              <w:sym w:font="Wingdings" w:char="F0FC"/>
            </w:r>
          </w:p>
        </w:tc>
        <w:tc>
          <w:tcPr>
            <w:tcW w:w="1234" w:type="dxa"/>
            <w:gridSpan w:val="2"/>
            <w:tcBorders>
              <w:top w:val="single" w:sz="2" w:space="0" w:color="auto"/>
              <w:left w:val="single" w:sz="2" w:space="0" w:color="auto"/>
              <w:bottom w:val="single" w:sz="18" w:space="0" w:color="auto"/>
              <w:right w:val="single" w:sz="2" w:space="0" w:color="auto"/>
            </w:tcBorders>
            <w:shd w:val="clear" w:color="auto" w:fill="C0E2EA"/>
          </w:tcPr>
          <w:p w14:paraId="0A276F32" w14:textId="77777777" w:rsidR="00A105D7" w:rsidRPr="00333266" w:rsidRDefault="00A105D7" w:rsidP="00A105D7">
            <w:pPr>
              <w:widowControl w:val="0"/>
              <w:spacing w:after="0" w:line="240" w:lineRule="auto"/>
              <w:jc w:val="center"/>
              <w:rPr>
                <w:rFonts w:cs="Arial"/>
                <w:b/>
                <w:color w:val="FE32FE"/>
                <w:sz w:val="28"/>
                <w:szCs w:val="28"/>
              </w:rPr>
            </w:pPr>
          </w:p>
        </w:tc>
        <w:tc>
          <w:tcPr>
            <w:tcW w:w="1234" w:type="dxa"/>
            <w:gridSpan w:val="2"/>
            <w:tcBorders>
              <w:top w:val="single" w:sz="2" w:space="0" w:color="auto"/>
              <w:left w:val="single" w:sz="2" w:space="0" w:color="auto"/>
              <w:bottom w:val="single" w:sz="18" w:space="0" w:color="auto"/>
              <w:right w:val="single" w:sz="2" w:space="0" w:color="auto"/>
            </w:tcBorders>
            <w:shd w:val="clear" w:color="auto" w:fill="C0E2EA"/>
          </w:tcPr>
          <w:p w14:paraId="25E1955A" w14:textId="77777777" w:rsidR="00A105D7" w:rsidRPr="00333266" w:rsidRDefault="00A105D7" w:rsidP="00A105D7">
            <w:pPr>
              <w:widowControl w:val="0"/>
              <w:spacing w:after="0" w:line="240" w:lineRule="auto"/>
              <w:jc w:val="center"/>
              <w:rPr>
                <w:rFonts w:cs="Arial"/>
                <w:b/>
                <w:color w:val="FE32FE"/>
                <w:sz w:val="28"/>
                <w:szCs w:val="28"/>
              </w:rPr>
            </w:pPr>
          </w:p>
        </w:tc>
        <w:tc>
          <w:tcPr>
            <w:tcW w:w="1242" w:type="dxa"/>
            <w:gridSpan w:val="2"/>
            <w:tcBorders>
              <w:top w:val="single" w:sz="2" w:space="0" w:color="auto"/>
              <w:left w:val="single" w:sz="2" w:space="0" w:color="auto"/>
              <w:bottom w:val="single" w:sz="18" w:space="0" w:color="auto"/>
              <w:right w:val="single" w:sz="2" w:space="0" w:color="auto"/>
            </w:tcBorders>
            <w:shd w:val="clear" w:color="auto" w:fill="C0E2EA"/>
            <w:vAlign w:val="center"/>
          </w:tcPr>
          <w:p w14:paraId="5A2B5C69" w14:textId="0926BFDF" w:rsidR="00A105D7" w:rsidRPr="00221F9D" w:rsidRDefault="00E90D6F" w:rsidP="00A105D7">
            <w:pPr>
              <w:widowControl w:val="0"/>
              <w:spacing w:after="0" w:line="240" w:lineRule="auto"/>
              <w:jc w:val="center"/>
              <w:rPr>
                <w:rFonts w:cs="Arial"/>
                <w:b/>
                <w:sz w:val="28"/>
                <w:szCs w:val="28"/>
              </w:rPr>
            </w:pPr>
            <w:r w:rsidRPr="00221F9D">
              <w:rPr>
                <w:rFonts w:cs="Arial"/>
                <w:b/>
                <w:color w:val="2E74B5"/>
                <w:sz w:val="28"/>
                <w:szCs w:val="28"/>
              </w:rPr>
              <w:t>&lt;</w:t>
            </w:r>
            <w:r w:rsidRPr="00221F9D">
              <w:rPr>
                <w:rFonts w:cs="Arial"/>
                <w:b/>
                <w:sz w:val="28"/>
                <w:szCs w:val="28"/>
              </w:rPr>
              <w:t>A</w:t>
            </w:r>
            <w:r w:rsidRPr="00221F9D">
              <w:rPr>
                <w:rFonts w:cs="Arial"/>
                <w:b/>
                <w:color w:val="FE32FE"/>
                <w:sz w:val="28"/>
                <w:szCs w:val="28"/>
              </w:rPr>
              <w:t>&gt;</w:t>
            </w:r>
          </w:p>
        </w:tc>
        <w:tc>
          <w:tcPr>
            <w:tcW w:w="1234" w:type="dxa"/>
            <w:tcBorders>
              <w:top w:val="single" w:sz="2" w:space="0" w:color="auto"/>
              <w:left w:val="single" w:sz="2" w:space="0" w:color="auto"/>
              <w:bottom w:val="single" w:sz="18" w:space="0" w:color="auto"/>
              <w:right w:val="single" w:sz="2" w:space="0" w:color="auto"/>
            </w:tcBorders>
            <w:shd w:val="clear" w:color="auto" w:fill="C1D0DD"/>
            <w:vAlign w:val="center"/>
          </w:tcPr>
          <w:p w14:paraId="4C850342" w14:textId="77777777" w:rsidR="00A105D7" w:rsidRPr="00221F9D" w:rsidRDefault="00A105D7" w:rsidP="00A105D7">
            <w:pPr>
              <w:widowControl w:val="0"/>
              <w:spacing w:after="0" w:line="240" w:lineRule="auto"/>
              <w:jc w:val="center"/>
              <w:rPr>
                <w:rFonts w:cs="Arial"/>
                <w:b/>
                <w:color w:val="FE32FE"/>
                <w:sz w:val="28"/>
                <w:szCs w:val="28"/>
              </w:rPr>
            </w:pPr>
            <w:r w:rsidRPr="00221F9D">
              <w:rPr>
                <w:rFonts w:cs="Arial"/>
                <w:b/>
                <w:color w:val="FE32FE"/>
                <w:sz w:val="28"/>
                <w:szCs w:val="28"/>
              </w:rPr>
              <w:sym w:font="Wingdings" w:char="F0FC"/>
            </w:r>
          </w:p>
        </w:tc>
        <w:tc>
          <w:tcPr>
            <w:tcW w:w="1234" w:type="dxa"/>
            <w:tcBorders>
              <w:top w:val="single" w:sz="2" w:space="0" w:color="auto"/>
              <w:left w:val="single" w:sz="2" w:space="0" w:color="auto"/>
              <w:bottom w:val="single" w:sz="18" w:space="0" w:color="auto"/>
              <w:right w:val="single" w:sz="12" w:space="0" w:color="auto"/>
            </w:tcBorders>
            <w:shd w:val="clear" w:color="auto" w:fill="C1D0DD"/>
            <w:vAlign w:val="center"/>
          </w:tcPr>
          <w:p w14:paraId="25DAD006" w14:textId="77777777" w:rsidR="00A105D7" w:rsidRPr="00AD31DE" w:rsidRDefault="00A105D7" w:rsidP="00A105D7">
            <w:pPr>
              <w:widowControl w:val="0"/>
              <w:spacing w:after="0" w:line="240" w:lineRule="auto"/>
              <w:jc w:val="center"/>
              <w:rPr>
                <w:rFonts w:cs="Arial"/>
                <w:b/>
                <w:color w:val="FE32FE"/>
                <w:sz w:val="28"/>
                <w:szCs w:val="28"/>
              </w:rPr>
            </w:pPr>
            <w:r w:rsidRPr="00AD31DE">
              <w:rPr>
                <w:rFonts w:cs="Arial"/>
                <w:b/>
                <w:color w:val="FE32FE"/>
                <w:sz w:val="28"/>
                <w:szCs w:val="28"/>
              </w:rPr>
              <w:t>A</w:t>
            </w:r>
          </w:p>
        </w:tc>
      </w:tr>
      <w:tr w:rsidR="00A105D7" w:rsidRPr="007912E7" w14:paraId="6AE59EB4" w14:textId="77777777" w:rsidTr="00A105D7">
        <w:trPr>
          <w:trHeight w:val="113"/>
        </w:trPr>
        <w:tc>
          <w:tcPr>
            <w:tcW w:w="15591" w:type="dxa"/>
            <w:gridSpan w:val="14"/>
            <w:tcBorders>
              <w:top w:val="single" w:sz="18" w:space="0" w:color="auto"/>
              <w:left w:val="single" w:sz="12" w:space="0" w:color="auto"/>
              <w:right w:val="single" w:sz="12" w:space="0" w:color="auto"/>
            </w:tcBorders>
            <w:shd w:val="clear" w:color="auto" w:fill="FE32FE"/>
          </w:tcPr>
          <w:p w14:paraId="691878F8" w14:textId="77777777" w:rsidR="00A105D7" w:rsidRPr="00221F9D" w:rsidRDefault="00A105D7" w:rsidP="00A105D7">
            <w:pPr>
              <w:widowControl w:val="0"/>
              <w:spacing w:after="0" w:line="240" w:lineRule="auto"/>
              <w:jc w:val="center"/>
              <w:rPr>
                <w:rFonts w:cs="Arial"/>
                <w:color w:val="FE32FE"/>
                <w:sz w:val="28"/>
                <w:szCs w:val="28"/>
              </w:rPr>
            </w:pPr>
            <w:r w:rsidRPr="00221F9D">
              <w:rPr>
                <w:rFonts w:cs="Arial"/>
                <w:color w:val="FFFFFF" w:themeColor="background1"/>
                <w:sz w:val="28"/>
                <w:szCs w:val="28"/>
              </w:rPr>
              <w:t xml:space="preserve">Reporting </w:t>
            </w:r>
          </w:p>
        </w:tc>
      </w:tr>
      <w:tr w:rsidR="00A105D7" w:rsidRPr="007912E7" w14:paraId="1112A156" w14:textId="77777777" w:rsidTr="00A105D7">
        <w:trPr>
          <w:trHeight w:val="113"/>
        </w:trPr>
        <w:tc>
          <w:tcPr>
            <w:tcW w:w="1468" w:type="dxa"/>
            <w:vMerge w:val="restart"/>
            <w:tcBorders>
              <w:top w:val="single" w:sz="18" w:space="0" w:color="auto"/>
              <w:left w:val="single" w:sz="12" w:space="0" w:color="auto"/>
              <w:right w:val="single" w:sz="12" w:space="0" w:color="auto"/>
            </w:tcBorders>
            <w:shd w:val="clear" w:color="auto" w:fill="FBE4D5"/>
            <w:vAlign w:val="center"/>
          </w:tcPr>
          <w:p w14:paraId="06064CB7" w14:textId="77777777" w:rsidR="00A105D7" w:rsidRPr="003834FF" w:rsidRDefault="00A105D7" w:rsidP="00A105D7">
            <w:pPr>
              <w:spacing w:after="0" w:line="240" w:lineRule="auto"/>
              <w:rPr>
                <w:sz w:val="28"/>
                <w:szCs w:val="28"/>
              </w:rPr>
            </w:pPr>
          </w:p>
          <w:p w14:paraId="3AB9BC8E" w14:textId="77777777" w:rsidR="00A105D7" w:rsidRPr="003834FF" w:rsidRDefault="00A105D7" w:rsidP="00A105D7">
            <w:pPr>
              <w:spacing w:after="0" w:line="240" w:lineRule="auto"/>
              <w:jc w:val="center"/>
              <w:rPr>
                <w:sz w:val="28"/>
                <w:szCs w:val="28"/>
              </w:rPr>
            </w:pPr>
          </w:p>
          <w:p w14:paraId="028376A5" w14:textId="77777777" w:rsidR="00A105D7" w:rsidRPr="003834FF" w:rsidRDefault="00A105D7" w:rsidP="00A105D7">
            <w:pPr>
              <w:spacing w:after="0" w:line="240" w:lineRule="auto"/>
              <w:jc w:val="center"/>
              <w:rPr>
                <w:sz w:val="28"/>
                <w:szCs w:val="28"/>
              </w:rPr>
            </w:pPr>
          </w:p>
          <w:p w14:paraId="086B505E" w14:textId="77777777" w:rsidR="00A105D7" w:rsidRPr="003834FF" w:rsidRDefault="00A105D7" w:rsidP="00A105D7">
            <w:pPr>
              <w:spacing w:after="0" w:line="240" w:lineRule="auto"/>
              <w:jc w:val="center"/>
              <w:rPr>
                <w:sz w:val="28"/>
                <w:szCs w:val="28"/>
              </w:rPr>
            </w:pPr>
          </w:p>
          <w:p w14:paraId="17F6D103" w14:textId="77777777" w:rsidR="00A105D7" w:rsidRPr="003834FF" w:rsidRDefault="00A105D7" w:rsidP="00A105D7">
            <w:pPr>
              <w:spacing w:after="0" w:line="240" w:lineRule="auto"/>
              <w:jc w:val="center"/>
              <w:rPr>
                <w:sz w:val="28"/>
                <w:szCs w:val="28"/>
              </w:rPr>
            </w:pPr>
          </w:p>
          <w:p w14:paraId="72BD26A9" w14:textId="77777777" w:rsidR="00A105D7" w:rsidRPr="00AD31DE" w:rsidRDefault="00A105D7" w:rsidP="00A105D7">
            <w:pPr>
              <w:spacing w:after="0" w:line="240" w:lineRule="auto"/>
              <w:rPr>
                <w:sz w:val="28"/>
                <w:szCs w:val="28"/>
              </w:rPr>
            </w:pPr>
            <w:r w:rsidRPr="003834FF">
              <w:rPr>
                <w:sz w:val="28"/>
                <w:szCs w:val="28"/>
              </w:rPr>
              <w:t xml:space="preserve">Reporting </w:t>
            </w:r>
          </w:p>
        </w:tc>
        <w:tc>
          <w:tcPr>
            <w:tcW w:w="5478" w:type="dxa"/>
            <w:tcBorders>
              <w:top w:val="single" w:sz="18" w:space="0" w:color="auto"/>
              <w:left w:val="single" w:sz="12" w:space="0" w:color="auto"/>
              <w:bottom w:val="single" w:sz="12" w:space="0" w:color="auto"/>
              <w:right w:val="single" w:sz="12" w:space="0" w:color="auto"/>
            </w:tcBorders>
            <w:shd w:val="clear" w:color="auto" w:fill="auto"/>
          </w:tcPr>
          <w:p w14:paraId="5D811665" w14:textId="5C43AC87" w:rsidR="00A105D7" w:rsidRPr="00977794" w:rsidRDefault="00A105D7" w:rsidP="00A105D7">
            <w:pPr>
              <w:spacing w:after="0" w:line="240" w:lineRule="auto"/>
              <w:rPr>
                <w:color w:val="FF0000"/>
                <w:highlight w:val="yellow"/>
              </w:rPr>
            </w:pPr>
            <w:r w:rsidRPr="009A52BD">
              <w:t xml:space="preserve">Publication on trust and schools’ websites of all required </w:t>
            </w:r>
            <w:r w:rsidR="0030407E" w:rsidRPr="00221F9D">
              <w:t>information</w:t>
            </w:r>
            <w:r w:rsidRPr="00221F9D">
              <w:t>: ensure</w:t>
            </w:r>
          </w:p>
        </w:tc>
        <w:tc>
          <w:tcPr>
            <w:tcW w:w="1233" w:type="dxa"/>
            <w:gridSpan w:val="2"/>
            <w:tcBorders>
              <w:top w:val="single" w:sz="18" w:space="0" w:color="auto"/>
              <w:left w:val="single" w:sz="12" w:space="0" w:color="auto"/>
              <w:bottom w:val="single" w:sz="12" w:space="0" w:color="auto"/>
              <w:right w:val="single" w:sz="12" w:space="0" w:color="auto"/>
            </w:tcBorders>
          </w:tcPr>
          <w:p w14:paraId="3C44FFA0"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3E0F7C49" w14:textId="77777777" w:rsidR="00A105D7" w:rsidRPr="007912E7" w:rsidRDefault="00A105D7" w:rsidP="00A105D7">
            <w:pPr>
              <w:widowControl w:val="0"/>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731FCA38" w14:textId="2B3EADF5" w:rsidR="00A105D7" w:rsidRPr="00E90D6F" w:rsidRDefault="00A105D7" w:rsidP="00221F9D">
            <w:pPr>
              <w:widowControl w:val="0"/>
              <w:spacing w:after="0" w:line="240" w:lineRule="auto"/>
              <w:rPr>
                <w:rFonts w:cs="Arial"/>
                <w:b/>
                <w:strike/>
              </w:rPr>
            </w:pPr>
          </w:p>
        </w:tc>
        <w:tc>
          <w:tcPr>
            <w:tcW w:w="1234" w:type="dxa"/>
            <w:gridSpan w:val="2"/>
            <w:tcBorders>
              <w:top w:val="single" w:sz="18" w:space="0" w:color="auto"/>
              <w:left w:val="single" w:sz="12" w:space="0" w:color="auto"/>
              <w:bottom w:val="single" w:sz="12" w:space="0" w:color="auto"/>
              <w:right w:val="single" w:sz="2" w:space="0" w:color="auto"/>
            </w:tcBorders>
            <w:shd w:val="clear" w:color="auto" w:fill="FFFFFF" w:themeFill="background1"/>
            <w:vAlign w:val="center"/>
          </w:tcPr>
          <w:p w14:paraId="259DAE0C" w14:textId="1EA44D99" w:rsidR="00A105D7" w:rsidRPr="00E90D6F" w:rsidRDefault="00A105D7" w:rsidP="00221F9D">
            <w:pPr>
              <w:widowControl w:val="0"/>
              <w:spacing w:after="0" w:line="240" w:lineRule="auto"/>
              <w:rPr>
                <w:rFonts w:cs="Arial"/>
                <w:strike/>
                <w:color w:val="2E74B5"/>
                <w:sz w:val="28"/>
                <w:szCs w:val="28"/>
              </w:rPr>
            </w:pPr>
          </w:p>
        </w:tc>
        <w:tc>
          <w:tcPr>
            <w:tcW w:w="1242" w:type="dxa"/>
            <w:gridSpan w:val="2"/>
            <w:tcBorders>
              <w:top w:val="single" w:sz="18" w:space="0" w:color="auto"/>
              <w:left w:val="single" w:sz="2" w:space="0" w:color="auto"/>
              <w:bottom w:val="single" w:sz="12" w:space="0" w:color="auto"/>
              <w:right w:val="single" w:sz="2" w:space="0" w:color="auto"/>
            </w:tcBorders>
            <w:shd w:val="clear" w:color="auto" w:fill="C0E2EA"/>
            <w:vAlign w:val="center"/>
          </w:tcPr>
          <w:p w14:paraId="2D2AC4D2" w14:textId="5D986839" w:rsidR="00A105D7" w:rsidRPr="00221F9D" w:rsidRDefault="0030407E" w:rsidP="00A105D7">
            <w:pPr>
              <w:widowControl w:val="0"/>
              <w:spacing w:after="0" w:line="240" w:lineRule="auto"/>
              <w:jc w:val="center"/>
              <w:rPr>
                <w:rFonts w:cs="Arial"/>
                <w:b/>
                <w:color w:val="2E74B5"/>
                <w:sz w:val="28"/>
                <w:szCs w:val="28"/>
              </w:rPr>
            </w:pPr>
            <w:r w:rsidRPr="00221F9D">
              <w:rPr>
                <w:rFonts w:cs="Arial"/>
                <w:b/>
                <w:color w:val="2E74B5"/>
                <w:sz w:val="28"/>
                <w:szCs w:val="28"/>
              </w:rPr>
              <w:t>&lt;</w:t>
            </w:r>
            <w:r w:rsidRPr="00221F9D">
              <w:rPr>
                <w:rFonts w:cs="Arial"/>
                <w:b/>
                <w:sz w:val="28"/>
                <w:szCs w:val="28"/>
              </w:rPr>
              <w:t>A</w:t>
            </w:r>
            <w:r w:rsidRPr="00221F9D">
              <w:rPr>
                <w:rFonts w:cs="Arial"/>
                <w:b/>
                <w:color w:val="FE32FE"/>
                <w:sz w:val="28"/>
                <w:szCs w:val="28"/>
              </w:rPr>
              <w:t>&gt;</w:t>
            </w:r>
          </w:p>
        </w:tc>
        <w:tc>
          <w:tcPr>
            <w:tcW w:w="1234" w:type="dxa"/>
            <w:tcBorders>
              <w:top w:val="single" w:sz="18" w:space="0" w:color="auto"/>
              <w:left w:val="single" w:sz="2" w:space="0" w:color="auto"/>
              <w:bottom w:val="single" w:sz="12" w:space="0" w:color="auto"/>
              <w:right w:val="single" w:sz="2" w:space="0" w:color="auto"/>
            </w:tcBorders>
            <w:shd w:val="clear" w:color="auto" w:fill="C1D0DD"/>
            <w:vAlign w:val="center"/>
          </w:tcPr>
          <w:p w14:paraId="5CCD8A8C" w14:textId="37C00D4F" w:rsidR="00A105D7" w:rsidRPr="00221F9D" w:rsidRDefault="007D6AB3" w:rsidP="00A105D7">
            <w:pPr>
              <w:widowControl w:val="0"/>
              <w:spacing w:after="0" w:line="240" w:lineRule="auto"/>
              <w:jc w:val="center"/>
              <w:rPr>
                <w:rFonts w:cs="Arial"/>
                <w:b/>
                <w:color w:val="FE32FE"/>
                <w:sz w:val="28"/>
                <w:szCs w:val="28"/>
              </w:rPr>
            </w:pPr>
            <w:r w:rsidRPr="00221F9D">
              <w:rPr>
                <w:rFonts w:cs="Arial"/>
                <w:b/>
                <w:strike/>
                <w:color w:val="2E74B5"/>
                <w:sz w:val="28"/>
                <w:szCs w:val="28"/>
              </w:rPr>
              <w:t>&lt;A</w:t>
            </w:r>
            <w:r w:rsidR="0030407E" w:rsidRPr="00221F9D">
              <w:rPr>
                <w:rFonts w:cs="Arial"/>
                <w:b/>
                <w:color w:val="FE32FE"/>
                <w:sz w:val="28"/>
                <w:szCs w:val="28"/>
              </w:rPr>
              <w:sym w:font="Wingdings" w:char="F0FC"/>
            </w:r>
          </w:p>
        </w:tc>
        <w:tc>
          <w:tcPr>
            <w:tcW w:w="1234" w:type="dxa"/>
            <w:tcBorders>
              <w:top w:val="single" w:sz="18" w:space="0" w:color="auto"/>
              <w:left w:val="single" w:sz="2" w:space="0" w:color="auto"/>
              <w:bottom w:val="single" w:sz="12" w:space="0" w:color="auto"/>
              <w:right w:val="single" w:sz="12" w:space="0" w:color="auto"/>
            </w:tcBorders>
            <w:shd w:val="clear" w:color="auto" w:fill="C1D0DD"/>
            <w:vAlign w:val="center"/>
          </w:tcPr>
          <w:p w14:paraId="54490A07" w14:textId="1C7523E0" w:rsidR="00A105D7" w:rsidRPr="00AD31DE" w:rsidRDefault="0030407E" w:rsidP="00A105D7">
            <w:pPr>
              <w:widowControl w:val="0"/>
              <w:spacing w:after="0" w:line="240" w:lineRule="auto"/>
              <w:jc w:val="center"/>
              <w:rPr>
                <w:rFonts w:cs="Arial"/>
                <w:b/>
                <w:color w:val="FE32FE"/>
                <w:sz w:val="28"/>
                <w:szCs w:val="28"/>
              </w:rPr>
            </w:pPr>
            <w:r w:rsidRPr="00221F9D">
              <w:rPr>
                <w:rFonts w:cs="Arial"/>
                <w:b/>
                <w:color w:val="FE32FE"/>
                <w:sz w:val="28"/>
                <w:szCs w:val="28"/>
              </w:rPr>
              <w:t>&lt;A</w:t>
            </w:r>
          </w:p>
        </w:tc>
      </w:tr>
      <w:tr w:rsidR="00A105D7" w:rsidRPr="007912E7" w14:paraId="68F651D6" w14:textId="77777777" w:rsidTr="00A105D7">
        <w:trPr>
          <w:trHeight w:val="126"/>
        </w:trPr>
        <w:tc>
          <w:tcPr>
            <w:tcW w:w="1468" w:type="dxa"/>
            <w:vMerge/>
            <w:tcBorders>
              <w:left w:val="single" w:sz="12" w:space="0" w:color="auto"/>
              <w:right w:val="single" w:sz="12" w:space="0" w:color="auto"/>
            </w:tcBorders>
            <w:shd w:val="clear" w:color="auto" w:fill="FBE4D5"/>
          </w:tcPr>
          <w:p w14:paraId="12C41E36" w14:textId="77777777" w:rsidR="00A105D7" w:rsidRPr="007912E7" w:rsidRDefault="00A105D7" w:rsidP="00A105D7">
            <w:pPr>
              <w:spacing w:after="0" w:line="240" w:lineRule="auto"/>
            </w:pPr>
          </w:p>
        </w:tc>
        <w:tc>
          <w:tcPr>
            <w:tcW w:w="5478" w:type="dxa"/>
            <w:tcBorders>
              <w:top w:val="single" w:sz="12" w:space="0" w:color="auto"/>
              <w:left w:val="single" w:sz="12" w:space="0" w:color="auto"/>
              <w:bottom w:val="single" w:sz="12" w:space="0" w:color="auto"/>
              <w:right w:val="single" w:sz="12" w:space="0" w:color="auto"/>
            </w:tcBorders>
            <w:shd w:val="clear" w:color="auto" w:fill="auto"/>
          </w:tcPr>
          <w:p w14:paraId="08C7B96A" w14:textId="77777777" w:rsidR="00A105D7" w:rsidRPr="000556FB" w:rsidRDefault="00A105D7" w:rsidP="00A105D7">
            <w:pPr>
              <w:spacing w:after="0" w:line="240" w:lineRule="auto"/>
            </w:pPr>
            <w:r w:rsidRPr="000556FB">
              <w:t>Annual report on performance of the trust: submit to members and publish</w:t>
            </w:r>
          </w:p>
        </w:tc>
        <w:tc>
          <w:tcPr>
            <w:tcW w:w="1233" w:type="dxa"/>
            <w:gridSpan w:val="2"/>
            <w:tcBorders>
              <w:top w:val="single" w:sz="2" w:space="0" w:color="auto"/>
              <w:left w:val="single" w:sz="12" w:space="0" w:color="auto"/>
              <w:bottom w:val="single" w:sz="12" w:space="0" w:color="auto"/>
              <w:right w:val="single" w:sz="12" w:space="0" w:color="auto"/>
            </w:tcBorders>
          </w:tcPr>
          <w:p w14:paraId="7120C908"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11CD3A96" w14:textId="77777777" w:rsidR="00A105D7" w:rsidRPr="007912E7" w:rsidRDefault="00A105D7" w:rsidP="00A105D7">
            <w:pPr>
              <w:widowControl w:val="0"/>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094D3794"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7259ED3F" w14:textId="77777777" w:rsidR="00A105D7" w:rsidRPr="00FC179B" w:rsidRDefault="00A105D7" w:rsidP="00A105D7">
            <w:pPr>
              <w:widowControl w:val="0"/>
              <w:spacing w:after="0" w:line="240" w:lineRule="auto"/>
              <w:jc w:val="center"/>
              <w:rPr>
                <w:rFonts w:cs="Arial"/>
                <w:b/>
                <w:color w:val="2E74B5"/>
                <w:sz w:val="28"/>
                <w:szCs w:val="28"/>
              </w:rPr>
            </w:pPr>
          </w:p>
        </w:tc>
        <w:tc>
          <w:tcPr>
            <w:tcW w:w="1242" w:type="dxa"/>
            <w:gridSpan w:val="2"/>
            <w:tcBorders>
              <w:top w:val="single" w:sz="2" w:space="0" w:color="auto"/>
              <w:left w:val="single" w:sz="2" w:space="0" w:color="auto"/>
              <w:bottom w:val="single" w:sz="12" w:space="0" w:color="auto"/>
              <w:right w:val="single" w:sz="2" w:space="0" w:color="auto"/>
            </w:tcBorders>
            <w:shd w:val="clear" w:color="auto" w:fill="C0E2EA"/>
            <w:vAlign w:val="center"/>
          </w:tcPr>
          <w:p w14:paraId="7EEF8AD6" w14:textId="77777777" w:rsidR="00A105D7" w:rsidRPr="00221F9D" w:rsidRDefault="00A105D7" w:rsidP="00A105D7">
            <w:pPr>
              <w:widowControl w:val="0"/>
              <w:spacing w:after="0" w:line="240" w:lineRule="auto"/>
              <w:jc w:val="center"/>
              <w:rPr>
                <w:rFonts w:cs="Arial"/>
                <w:b/>
                <w:color w:val="2E74B5"/>
                <w:sz w:val="28"/>
                <w:szCs w:val="28"/>
              </w:rPr>
            </w:pPr>
            <w:r w:rsidRPr="00221F9D">
              <w:rPr>
                <w:rFonts w:cs="Arial"/>
                <w:b/>
                <w:color w:val="2E74B5"/>
                <w:sz w:val="28"/>
                <w:szCs w:val="28"/>
              </w:rPr>
              <w:t>&lt;A</w:t>
            </w:r>
          </w:p>
        </w:tc>
        <w:tc>
          <w:tcPr>
            <w:tcW w:w="1234" w:type="dxa"/>
            <w:tcBorders>
              <w:top w:val="single" w:sz="2" w:space="0" w:color="auto"/>
              <w:left w:val="single" w:sz="2" w:space="0" w:color="auto"/>
              <w:bottom w:val="single" w:sz="12" w:space="0" w:color="auto"/>
              <w:right w:val="single" w:sz="2" w:space="0" w:color="auto"/>
            </w:tcBorders>
            <w:shd w:val="clear" w:color="auto" w:fill="8496B0"/>
            <w:vAlign w:val="center"/>
          </w:tcPr>
          <w:p w14:paraId="46AE24CF" w14:textId="77777777" w:rsidR="00A105D7" w:rsidRPr="00221F9D" w:rsidRDefault="00A105D7" w:rsidP="00A105D7">
            <w:pPr>
              <w:widowControl w:val="0"/>
              <w:spacing w:after="0" w:line="240" w:lineRule="auto"/>
              <w:jc w:val="center"/>
              <w:rPr>
                <w:rFonts w:cs="Arial"/>
                <w:b/>
                <w:color w:val="FE32FE"/>
                <w:sz w:val="28"/>
                <w:szCs w:val="28"/>
              </w:rPr>
            </w:pPr>
          </w:p>
        </w:tc>
        <w:tc>
          <w:tcPr>
            <w:tcW w:w="1234" w:type="dxa"/>
            <w:tcBorders>
              <w:top w:val="single" w:sz="2" w:space="0" w:color="auto"/>
              <w:left w:val="single" w:sz="2" w:space="0" w:color="auto"/>
              <w:bottom w:val="single" w:sz="12" w:space="0" w:color="auto"/>
              <w:right w:val="single" w:sz="12" w:space="0" w:color="auto"/>
            </w:tcBorders>
            <w:shd w:val="clear" w:color="auto" w:fill="8496B0"/>
            <w:vAlign w:val="center"/>
          </w:tcPr>
          <w:p w14:paraId="21C6F6C9"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4D14ECE4" w14:textId="77777777" w:rsidTr="00A105D7">
        <w:trPr>
          <w:trHeight w:val="144"/>
        </w:trPr>
        <w:tc>
          <w:tcPr>
            <w:tcW w:w="1468" w:type="dxa"/>
            <w:vMerge/>
            <w:tcBorders>
              <w:left w:val="single" w:sz="12" w:space="0" w:color="auto"/>
              <w:right w:val="single" w:sz="12" w:space="0" w:color="auto"/>
            </w:tcBorders>
            <w:shd w:val="clear" w:color="auto" w:fill="FBE4D5"/>
          </w:tcPr>
          <w:p w14:paraId="4CAE7042" w14:textId="77777777" w:rsidR="00A105D7" w:rsidRPr="007912E7" w:rsidRDefault="00A105D7" w:rsidP="00A105D7">
            <w:pPr>
              <w:spacing w:after="0" w:line="240" w:lineRule="auto"/>
            </w:pPr>
          </w:p>
        </w:tc>
        <w:tc>
          <w:tcPr>
            <w:tcW w:w="5478" w:type="dxa"/>
            <w:tcBorders>
              <w:top w:val="single" w:sz="12" w:space="0" w:color="auto"/>
              <w:left w:val="single" w:sz="12" w:space="0" w:color="auto"/>
              <w:bottom w:val="single" w:sz="12" w:space="0" w:color="auto"/>
              <w:right w:val="single" w:sz="12" w:space="0" w:color="auto"/>
            </w:tcBorders>
            <w:shd w:val="clear" w:color="auto" w:fill="auto"/>
          </w:tcPr>
          <w:p w14:paraId="5B1574EF" w14:textId="77777777" w:rsidR="00A105D7" w:rsidRPr="000556FB" w:rsidRDefault="00A105D7" w:rsidP="00A105D7">
            <w:pPr>
              <w:spacing w:after="0" w:line="240" w:lineRule="auto"/>
            </w:pPr>
            <w:r w:rsidRPr="000556FB">
              <w:t>Annual report and accounts including accounting policies, signed statement on regularity, propriety and compliance, incorporating governance statement demonstrating value for money: submit</w:t>
            </w:r>
          </w:p>
          <w:p w14:paraId="6133D04F" w14:textId="77777777" w:rsidR="00A105D7" w:rsidRPr="000556FB" w:rsidRDefault="00A105D7" w:rsidP="00A105D7">
            <w:pPr>
              <w:spacing w:after="0" w:line="240" w:lineRule="auto"/>
            </w:pPr>
          </w:p>
        </w:tc>
        <w:tc>
          <w:tcPr>
            <w:tcW w:w="1233" w:type="dxa"/>
            <w:gridSpan w:val="2"/>
            <w:tcBorders>
              <w:top w:val="single" w:sz="2" w:space="0" w:color="auto"/>
              <w:left w:val="single" w:sz="12" w:space="0" w:color="auto"/>
              <w:bottom w:val="single" w:sz="12" w:space="0" w:color="auto"/>
              <w:right w:val="single" w:sz="12" w:space="0" w:color="auto"/>
            </w:tcBorders>
          </w:tcPr>
          <w:p w14:paraId="1BCB5E96"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63F86BF1" w14:textId="77777777" w:rsidR="00A105D7" w:rsidRPr="007912E7" w:rsidRDefault="00A105D7" w:rsidP="00A105D7">
            <w:pPr>
              <w:widowControl w:val="0"/>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4C51F962" w14:textId="77777777" w:rsidR="00A105D7" w:rsidRPr="007912E7" w:rsidRDefault="00A105D7" w:rsidP="00A105D7">
            <w:pPr>
              <w:widowControl w:val="0"/>
              <w:spacing w:after="0" w:line="240" w:lineRule="auto"/>
              <w:jc w:val="center"/>
              <w:rPr>
                <w:rFonts w:cs="Arial"/>
                <w:b/>
              </w:rPr>
            </w:pPr>
            <w:r w:rsidRPr="00FC179B">
              <w:rPr>
                <w:rFonts w:cs="Arial"/>
                <w:b/>
                <w:color w:val="2E74B5"/>
                <w:sz w:val="28"/>
                <w:szCs w:val="28"/>
              </w:rPr>
              <w:t>&lt;A</w:t>
            </w:r>
          </w:p>
        </w:tc>
        <w:tc>
          <w:tcPr>
            <w:tcW w:w="1234" w:type="dxa"/>
            <w:gridSpan w:val="2"/>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7FD8EF9A" w14:textId="77777777" w:rsidR="00A105D7" w:rsidRPr="00FC179B" w:rsidRDefault="00A105D7" w:rsidP="00A105D7">
            <w:pPr>
              <w:widowControl w:val="0"/>
              <w:spacing w:after="0" w:line="240" w:lineRule="auto"/>
              <w:jc w:val="center"/>
              <w:rPr>
                <w:rFonts w:cs="Arial"/>
                <w:b/>
                <w:color w:val="2E74B5"/>
                <w:sz w:val="28"/>
                <w:szCs w:val="28"/>
              </w:rPr>
            </w:pPr>
          </w:p>
        </w:tc>
        <w:tc>
          <w:tcPr>
            <w:tcW w:w="1242" w:type="dxa"/>
            <w:gridSpan w:val="2"/>
            <w:tcBorders>
              <w:top w:val="single" w:sz="2" w:space="0" w:color="auto"/>
              <w:left w:val="single" w:sz="2" w:space="0" w:color="auto"/>
              <w:bottom w:val="single" w:sz="12" w:space="0" w:color="auto"/>
              <w:right w:val="single" w:sz="2" w:space="0" w:color="auto"/>
            </w:tcBorders>
            <w:shd w:val="clear" w:color="auto" w:fill="C0E2EA"/>
            <w:vAlign w:val="center"/>
          </w:tcPr>
          <w:p w14:paraId="406CE054" w14:textId="77777777" w:rsidR="00A105D7" w:rsidRPr="00FC179B" w:rsidRDefault="00A105D7" w:rsidP="00A105D7">
            <w:pPr>
              <w:widowControl w:val="0"/>
              <w:spacing w:after="0" w:line="240" w:lineRule="auto"/>
              <w:jc w:val="center"/>
              <w:rPr>
                <w:rFonts w:cs="Arial"/>
                <w:b/>
                <w:color w:val="2E74B5"/>
                <w:sz w:val="28"/>
                <w:szCs w:val="28"/>
              </w:rPr>
            </w:pPr>
            <w:r w:rsidRPr="00FC179B">
              <w:rPr>
                <w:rFonts w:cs="Arial"/>
                <w:b/>
                <w:color w:val="2E74B5"/>
                <w:sz w:val="28"/>
                <w:szCs w:val="28"/>
              </w:rPr>
              <w:t>&lt;A</w:t>
            </w:r>
          </w:p>
        </w:tc>
        <w:tc>
          <w:tcPr>
            <w:tcW w:w="1234" w:type="dxa"/>
            <w:tcBorders>
              <w:top w:val="single" w:sz="2" w:space="0" w:color="auto"/>
              <w:left w:val="single" w:sz="2" w:space="0" w:color="auto"/>
              <w:bottom w:val="single" w:sz="12" w:space="0" w:color="auto"/>
              <w:right w:val="single" w:sz="2" w:space="0" w:color="auto"/>
            </w:tcBorders>
            <w:shd w:val="clear" w:color="auto" w:fill="C1D0DD"/>
            <w:vAlign w:val="center"/>
          </w:tcPr>
          <w:p w14:paraId="2BE6DA3F" w14:textId="77777777" w:rsidR="00A105D7" w:rsidRPr="00AD31DE" w:rsidRDefault="00A105D7" w:rsidP="00A105D7">
            <w:pPr>
              <w:widowControl w:val="0"/>
              <w:spacing w:after="0" w:line="240" w:lineRule="auto"/>
              <w:jc w:val="center"/>
              <w:rPr>
                <w:rFonts w:cs="Arial"/>
                <w:b/>
                <w:color w:val="FE32FE"/>
                <w:sz w:val="28"/>
                <w:szCs w:val="28"/>
              </w:rPr>
            </w:pPr>
          </w:p>
        </w:tc>
        <w:tc>
          <w:tcPr>
            <w:tcW w:w="1234" w:type="dxa"/>
            <w:tcBorders>
              <w:top w:val="single" w:sz="2" w:space="0" w:color="auto"/>
              <w:left w:val="single" w:sz="2" w:space="0" w:color="auto"/>
              <w:bottom w:val="single" w:sz="12" w:space="0" w:color="auto"/>
              <w:right w:val="single" w:sz="12" w:space="0" w:color="auto"/>
            </w:tcBorders>
            <w:shd w:val="clear" w:color="auto" w:fill="C1D0DD"/>
            <w:vAlign w:val="center"/>
          </w:tcPr>
          <w:p w14:paraId="524F73A9" w14:textId="77777777" w:rsidR="00A105D7" w:rsidRPr="00AD31DE" w:rsidRDefault="00A105D7" w:rsidP="00A105D7">
            <w:pPr>
              <w:widowControl w:val="0"/>
              <w:spacing w:after="0" w:line="240" w:lineRule="auto"/>
              <w:jc w:val="center"/>
              <w:rPr>
                <w:rFonts w:cs="Arial"/>
                <w:b/>
                <w:color w:val="FE32FE"/>
                <w:sz w:val="28"/>
                <w:szCs w:val="28"/>
              </w:rPr>
            </w:pPr>
          </w:p>
        </w:tc>
      </w:tr>
      <w:tr w:rsidR="00A105D7" w:rsidRPr="007912E7" w14:paraId="3806290F" w14:textId="77777777" w:rsidTr="00A105D7">
        <w:trPr>
          <w:trHeight w:val="183"/>
        </w:trPr>
        <w:tc>
          <w:tcPr>
            <w:tcW w:w="1468" w:type="dxa"/>
            <w:vMerge/>
            <w:tcBorders>
              <w:left w:val="single" w:sz="12" w:space="0" w:color="auto"/>
              <w:bottom w:val="single" w:sz="18" w:space="0" w:color="auto"/>
              <w:right w:val="single" w:sz="12" w:space="0" w:color="auto"/>
            </w:tcBorders>
            <w:shd w:val="clear" w:color="auto" w:fill="FBE4D5"/>
          </w:tcPr>
          <w:p w14:paraId="36D0C025" w14:textId="77777777" w:rsidR="00A105D7" w:rsidRPr="007912E7" w:rsidRDefault="00A105D7" w:rsidP="00A105D7">
            <w:pPr>
              <w:spacing w:after="0" w:line="240" w:lineRule="auto"/>
            </w:pPr>
          </w:p>
        </w:tc>
        <w:tc>
          <w:tcPr>
            <w:tcW w:w="5478" w:type="dxa"/>
            <w:tcBorders>
              <w:top w:val="single" w:sz="12" w:space="0" w:color="auto"/>
              <w:left w:val="single" w:sz="12" w:space="0" w:color="auto"/>
              <w:bottom w:val="single" w:sz="18" w:space="0" w:color="auto"/>
              <w:right w:val="single" w:sz="12" w:space="0" w:color="auto"/>
            </w:tcBorders>
            <w:shd w:val="clear" w:color="auto" w:fill="FFFFFF" w:themeFill="background1"/>
          </w:tcPr>
          <w:p w14:paraId="10A22CE7" w14:textId="735C93B4" w:rsidR="00A105D7" w:rsidRPr="00221F9D" w:rsidRDefault="00CB4E25" w:rsidP="00A105D7">
            <w:pPr>
              <w:rPr>
                <w:color w:val="000000"/>
              </w:rPr>
            </w:pPr>
            <w:r w:rsidRPr="00221F9D">
              <w:rPr>
                <w:color w:val="000000"/>
              </w:rPr>
              <w:t>“School on a page” report and other reports requeste</w:t>
            </w:r>
            <w:r w:rsidR="00897248" w:rsidRPr="00221F9D">
              <w:rPr>
                <w:color w:val="000000"/>
              </w:rPr>
              <w:t>d</w:t>
            </w:r>
            <w:r w:rsidRPr="00221F9D">
              <w:rPr>
                <w:color w:val="000000"/>
              </w:rPr>
              <w:t xml:space="preserve"> by Trust Board</w:t>
            </w:r>
          </w:p>
        </w:tc>
        <w:tc>
          <w:tcPr>
            <w:tcW w:w="1233" w:type="dxa"/>
            <w:gridSpan w:val="2"/>
            <w:tcBorders>
              <w:top w:val="single" w:sz="2" w:space="0" w:color="auto"/>
              <w:left w:val="single" w:sz="12" w:space="0" w:color="auto"/>
              <w:bottom w:val="single" w:sz="18" w:space="0" w:color="auto"/>
              <w:right w:val="single" w:sz="12" w:space="0" w:color="auto"/>
            </w:tcBorders>
            <w:shd w:val="clear" w:color="auto" w:fill="F2F2F2" w:themeFill="background1" w:themeFillShade="F2"/>
          </w:tcPr>
          <w:p w14:paraId="38A16586"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8" w:space="0" w:color="auto"/>
              <w:right w:val="single" w:sz="12" w:space="0" w:color="auto"/>
            </w:tcBorders>
            <w:shd w:val="clear" w:color="auto" w:fill="F2F2F2" w:themeFill="background1" w:themeFillShade="F2"/>
          </w:tcPr>
          <w:p w14:paraId="22C08F39"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8" w:space="0" w:color="auto"/>
              <w:right w:val="single" w:sz="12" w:space="0" w:color="auto"/>
            </w:tcBorders>
            <w:shd w:val="clear" w:color="auto" w:fill="F2F2F2" w:themeFill="background1" w:themeFillShade="F2"/>
            <w:vAlign w:val="center"/>
          </w:tcPr>
          <w:p w14:paraId="50434F14"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2" w:space="0" w:color="auto"/>
              <w:left w:val="single" w:sz="12" w:space="0" w:color="auto"/>
              <w:bottom w:val="single" w:sz="18" w:space="0" w:color="auto"/>
              <w:right w:val="single" w:sz="2" w:space="0" w:color="auto"/>
            </w:tcBorders>
            <w:shd w:val="clear" w:color="auto" w:fill="FFFFFF" w:themeFill="background1"/>
            <w:vAlign w:val="center"/>
          </w:tcPr>
          <w:p w14:paraId="413D9625" w14:textId="77777777" w:rsidR="00A105D7" w:rsidRPr="008C0F34" w:rsidRDefault="00A105D7" w:rsidP="00A105D7">
            <w:pPr>
              <w:widowControl w:val="0"/>
              <w:spacing w:after="0" w:line="240" w:lineRule="auto"/>
              <w:jc w:val="center"/>
              <w:rPr>
                <w:rFonts w:cs="Arial"/>
                <w:b/>
                <w:sz w:val="28"/>
                <w:szCs w:val="28"/>
              </w:rPr>
            </w:pPr>
          </w:p>
        </w:tc>
        <w:tc>
          <w:tcPr>
            <w:tcW w:w="1242" w:type="dxa"/>
            <w:gridSpan w:val="2"/>
            <w:tcBorders>
              <w:top w:val="single" w:sz="2" w:space="0" w:color="auto"/>
              <w:left w:val="single" w:sz="2" w:space="0" w:color="auto"/>
              <w:bottom w:val="single" w:sz="18" w:space="0" w:color="auto"/>
              <w:right w:val="single" w:sz="2" w:space="0" w:color="auto"/>
            </w:tcBorders>
            <w:shd w:val="clear" w:color="auto" w:fill="C0E2EA"/>
            <w:vAlign w:val="center"/>
          </w:tcPr>
          <w:p w14:paraId="72B5E826" w14:textId="77777777" w:rsidR="00A105D7" w:rsidRPr="008C0F34" w:rsidRDefault="00A105D7" w:rsidP="00A105D7">
            <w:pPr>
              <w:widowControl w:val="0"/>
              <w:spacing w:after="0" w:line="240" w:lineRule="auto"/>
              <w:jc w:val="center"/>
              <w:rPr>
                <w:rFonts w:cs="Arial"/>
                <w:b/>
                <w:sz w:val="28"/>
                <w:szCs w:val="28"/>
              </w:rPr>
            </w:pPr>
          </w:p>
        </w:tc>
        <w:tc>
          <w:tcPr>
            <w:tcW w:w="1234" w:type="dxa"/>
            <w:tcBorders>
              <w:top w:val="single" w:sz="2" w:space="0" w:color="auto"/>
              <w:left w:val="single" w:sz="2" w:space="0" w:color="auto"/>
              <w:bottom w:val="single" w:sz="18" w:space="0" w:color="auto"/>
              <w:right w:val="single" w:sz="2" w:space="0" w:color="auto"/>
            </w:tcBorders>
            <w:shd w:val="clear" w:color="auto" w:fill="C1D0DD"/>
            <w:vAlign w:val="center"/>
          </w:tcPr>
          <w:p w14:paraId="4797EA6C" w14:textId="77777777" w:rsidR="00A105D7" w:rsidRPr="00AD31DE" w:rsidRDefault="00A105D7" w:rsidP="00A105D7">
            <w:pPr>
              <w:widowControl w:val="0"/>
              <w:spacing w:after="0" w:line="240" w:lineRule="auto"/>
              <w:jc w:val="center"/>
              <w:rPr>
                <w:rFonts w:cs="Arial"/>
                <w:b/>
                <w:color w:val="FE32FE"/>
                <w:sz w:val="28"/>
                <w:szCs w:val="28"/>
              </w:rPr>
            </w:pPr>
            <w:r w:rsidRPr="00AD31DE">
              <w:rPr>
                <w:rFonts w:cs="Arial"/>
                <w:b/>
                <w:color w:val="FE32FE"/>
                <w:sz w:val="28"/>
                <w:szCs w:val="28"/>
              </w:rPr>
              <w:sym w:font="Wingdings" w:char="F0FC"/>
            </w:r>
          </w:p>
        </w:tc>
        <w:tc>
          <w:tcPr>
            <w:tcW w:w="1234" w:type="dxa"/>
            <w:tcBorders>
              <w:top w:val="single" w:sz="2" w:space="0" w:color="auto"/>
              <w:left w:val="single" w:sz="2" w:space="0" w:color="auto"/>
              <w:bottom w:val="single" w:sz="18" w:space="0" w:color="auto"/>
              <w:right w:val="single" w:sz="12" w:space="0" w:color="auto"/>
            </w:tcBorders>
            <w:shd w:val="clear" w:color="auto" w:fill="C1D0DD"/>
            <w:vAlign w:val="center"/>
          </w:tcPr>
          <w:p w14:paraId="2A090B60" w14:textId="77777777" w:rsidR="00A105D7" w:rsidRPr="00AD31DE" w:rsidRDefault="00A105D7" w:rsidP="00A105D7">
            <w:pPr>
              <w:widowControl w:val="0"/>
              <w:spacing w:after="0" w:line="240" w:lineRule="auto"/>
              <w:jc w:val="center"/>
              <w:rPr>
                <w:rFonts w:cs="Arial"/>
                <w:b/>
                <w:color w:val="FE32FE"/>
                <w:sz w:val="28"/>
                <w:szCs w:val="28"/>
              </w:rPr>
            </w:pPr>
            <w:r w:rsidRPr="00AD31DE">
              <w:rPr>
                <w:rFonts w:cs="Arial"/>
                <w:b/>
                <w:color w:val="FE32FE"/>
                <w:sz w:val="28"/>
                <w:szCs w:val="28"/>
              </w:rPr>
              <w:t>A</w:t>
            </w:r>
          </w:p>
        </w:tc>
      </w:tr>
      <w:tr w:rsidR="00A105D7" w:rsidRPr="007912E7" w14:paraId="4ADB8BC8" w14:textId="77777777" w:rsidTr="00A105D7">
        <w:trPr>
          <w:trHeight w:val="29"/>
        </w:trPr>
        <w:tc>
          <w:tcPr>
            <w:tcW w:w="15591" w:type="dxa"/>
            <w:gridSpan w:val="14"/>
            <w:tcBorders>
              <w:top w:val="single" w:sz="18" w:space="0" w:color="auto"/>
              <w:left w:val="single" w:sz="12" w:space="0" w:color="auto"/>
              <w:right w:val="single" w:sz="12" w:space="0" w:color="auto"/>
            </w:tcBorders>
            <w:shd w:val="clear" w:color="auto" w:fill="FE32FE"/>
          </w:tcPr>
          <w:p w14:paraId="5F61ED5A" w14:textId="77777777" w:rsidR="00A105D7" w:rsidRPr="00630A37" w:rsidRDefault="00A105D7" w:rsidP="00A105D7">
            <w:pPr>
              <w:spacing w:after="0" w:line="240" w:lineRule="auto"/>
              <w:jc w:val="center"/>
              <w:rPr>
                <w:sz w:val="28"/>
                <w:szCs w:val="28"/>
              </w:rPr>
            </w:pPr>
            <w:r w:rsidRPr="00630A37">
              <w:rPr>
                <w:color w:val="FFFFFF" w:themeColor="background1"/>
                <w:sz w:val="28"/>
                <w:szCs w:val="28"/>
              </w:rPr>
              <w:t>Being Strategic</w:t>
            </w:r>
          </w:p>
        </w:tc>
      </w:tr>
      <w:tr w:rsidR="00A105D7" w:rsidRPr="007912E7" w14:paraId="15E79195" w14:textId="77777777" w:rsidTr="00A105D7">
        <w:trPr>
          <w:trHeight w:val="29"/>
        </w:trPr>
        <w:tc>
          <w:tcPr>
            <w:tcW w:w="1468" w:type="dxa"/>
            <w:vMerge w:val="restart"/>
            <w:tcBorders>
              <w:top w:val="single" w:sz="18" w:space="0" w:color="auto"/>
              <w:left w:val="single" w:sz="12" w:space="0" w:color="auto"/>
              <w:right w:val="single" w:sz="12" w:space="0" w:color="auto"/>
            </w:tcBorders>
            <w:shd w:val="clear" w:color="auto" w:fill="DCDAEE"/>
            <w:vAlign w:val="center"/>
          </w:tcPr>
          <w:p w14:paraId="638E5BAF" w14:textId="32B7453B" w:rsidR="00A105D7" w:rsidRPr="004F316D" w:rsidRDefault="009E62EF" w:rsidP="00A105D7">
            <w:pPr>
              <w:shd w:val="clear" w:color="auto" w:fill="DCDAEE"/>
              <w:spacing w:after="0" w:line="240" w:lineRule="auto"/>
              <w:jc w:val="center"/>
              <w:rPr>
                <w:b/>
                <w:color w:val="FFFFFF" w:themeColor="background1"/>
                <w:sz w:val="28"/>
                <w:szCs w:val="28"/>
              </w:rPr>
            </w:pPr>
            <w:proofErr w:type="spellStart"/>
            <w:r>
              <w:rPr>
                <w:b/>
                <w:color w:val="FFFFFF" w:themeColor="background1"/>
                <w:sz w:val="28"/>
                <w:szCs w:val="28"/>
              </w:rPr>
              <w:t>Sx</w:t>
            </w:r>
            <w:proofErr w:type="spellEnd"/>
          </w:p>
          <w:p w14:paraId="67603538" w14:textId="77777777" w:rsidR="00A105D7" w:rsidRPr="004F316D" w:rsidRDefault="00A105D7" w:rsidP="00A105D7">
            <w:pPr>
              <w:shd w:val="clear" w:color="auto" w:fill="DCDAEE"/>
              <w:spacing w:after="0" w:line="240" w:lineRule="auto"/>
              <w:jc w:val="center"/>
              <w:rPr>
                <w:b/>
                <w:color w:val="FFFFFF" w:themeColor="background1"/>
                <w:sz w:val="28"/>
                <w:szCs w:val="28"/>
              </w:rPr>
            </w:pPr>
          </w:p>
          <w:p w14:paraId="70E68DB7" w14:textId="77777777" w:rsidR="00A105D7" w:rsidRPr="004F316D" w:rsidRDefault="00A105D7" w:rsidP="00A105D7">
            <w:pPr>
              <w:shd w:val="clear" w:color="auto" w:fill="DCDAEE"/>
              <w:spacing w:after="0" w:line="240" w:lineRule="auto"/>
              <w:jc w:val="center"/>
              <w:rPr>
                <w:b/>
                <w:color w:val="FFFFFF" w:themeColor="background1"/>
                <w:sz w:val="28"/>
                <w:szCs w:val="28"/>
              </w:rPr>
            </w:pPr>
          </w:p>
          <w:p w14:paraId="57D7A6A8" w14:textId="77777777" w:rsidR="00A105D7" w:rsidRPr="004F316D" w:rsidRDefault="00A105D7" w:rsidP="00A105D7">
            <w:pPr>
              <w:shd w:val="clear" w:color="auto" w:fill="DCDAEE"/>
              <w:spacing w:after="0" w:line="240" w:lineRule="auto"/>
              <w:jc w:val="center"/>
              <w:rPr>
                <w:b/>
                <w:color w:val="FFFFFF" w:themeColor="background1"/>
                <w:sz w:val="28"/>
                <w:szCs w:val="28"/>
              </w:rPr>
            </w:pPr>
          </w:p>
          <w:p w14:paraId="07215A92" w14:textId="77777777" w:rsidR="00A105D7" w:rsidRPr="003834FF" w:rsidRDefault="00A105D7" w:rsidP="00A105D7">
            <w:pPr>
              <w:shd w:val="clear" w:color="auto" w:fill="DCDAEE"/>
              <w:spacing w:after="0" w:line="240" w:lineRule="auto"/>
              <w:jc w:val="center"/>
              <w:rPr>
                <w:sz w:val="28"/>
                <w:szCs w:val="28"/>
              </w:rPr>
            </w:pPr>
            <w:r w:rsidRPr="003834FF">
              <w:rPr>
                <w:sz w:val="28"/>
                <w:szCs w:val="28"/>
              </w:rPr>
              <w:t>Being Strategic</w:t>
            </w:r>
          </w:p>
          <w:p w14:paraId="259C36DB" w14:textId="77777777" w:rsidR="00A105D7" w:rsidRPr="003834FF" w:rsidRDefault="00A105D7" w:rsidP="00A105D7">
            <w:pPr>
              <w:shd w:val="clear" w:color="auto" w:fill="DCDAEE"/>
              <w:spacing w:after="0" w:line="240" w:lineRule="auto"/>
              <w:jc w:val="center"/>
              <w:rPr>
                <w:b/>
                <w:sz w:val="28"/>
                <w:szCs w:val="28"/>
              </w:rPr>
            </w:pPr>
          </w:p>
          <w:p w14:paraId="74F142A7" w14:textId="77777777" w:rsidR="00A105D7" w:rsidRPr="004F316D" w:rsidRDefault="00A105D7" w:rsidP="00A105D7">
            <w:pPr>
              <w:shd w:val="clear" w:color="auto" w:fill="DCDAEE"/>
              <w:spacing w:after="0" w:line="240" w:lineRule="auto"/>
              <w:jc w:val="center"/>
              <w:rPr>
                <w:b/>
                <w:color w:val="FFFFFF" w:themeColor="background1"/>
                <w:sz w:val="28"/>
                <w:szCs w:val="28"/>
              </w:rPr>
            </w:pPr>
          </w:p>
          <w:p w14:paraId="6696EB5D" w14:textId="77777777" w:rsidR="00A105D7" w:rsidRPr="004F316D" w:rsidRDefault="00A105D7" w:rsidP="00A105D7">
            <w:pPr>
              <w:shd w:val="clear" w:color="auto" w:fill="DCDAEE"/>
              <w:spacing w:after="0" w:line="240" w:lineRule="auto"/>
              <w:jc w:val="center"/>
              <w:rPr>
                <w:b/>
                <w:color w:val="FFFFFF" w:themeColor="background1"/>
                <w:sz w:val="28"/>
                <w:szCs w:val="28"/>
              </w:rPr>
            </w:pPr>
          </w:p>
          <w:p w14:paraId="46D041CD" w14:textId="77777777" w:rsidR="00A105D7" w:rsidRPr="004F316D" w:rsidRDefault="00A105D7" w:rsidP="00A105D7">
            <w:pPr>
              <w:shd w:val="clear" w:color="auto" w:fill="DCDAEE"/>
              <w:spacing w:after="0" w:line="240" w:lineRule="auto"/>
              <w:jc w:val="center"/>
              <w:rPr>
                <w:b/>
                <w:color w:val="FFFFFF" w:themeColor="background1"/>
                <w:sz w:val="28"/>
                <w:szCs w:val="28"/>
              </w:rPr>
            </w:pPr>
          </w:p>
          <w:p w14:paraId="3E792858" w14:textId="77777777" w:rsidR="00A105D7" w:rsidRPr="004F316D" w:rsidRDefault="00A105D7" w:rsidP="00A105D7">
            <w:pPr>
              <w:shd w:val="clear" w:color="auto" w:fill="DCDAEE"/>
              <w:spacing w:after="0" w:line="240" w:lineRule="auto"/>
              <w:jc w:val="center"/>
              <w:rPr>
                <w:b/>
                <w:color w:val="FFFFFF" w:themeColor="background1"/>
                <w:sz w:val="28"/>
                <w:szCs w:val="28"/>
              </w:rPr>
            </w:pPr>
          </w:p>
          <w:p w14:paraId="490D8DC3" w14:textId="77777777" w:rsidR="00A105D7" w:rsidRPr="004F316D" w:rsidRDefault="00A105D7" w:rsidP="00A105D7">
            <w:pPr>
              <w:shd w:val="clear" w:color="auto" w:fill="DCDAEE"/>
              <w:spacing w:after="0" w:line="240" w:lineRule="auto"/>
              <w:jc w:val="center"/>
              <w:rPr>
                <w:b/>
                <w:color w:val="FFFFFF" w:themeColor="background1"/>
                <w:sz w:val="28"/>
                <w:szCs w:val="28"/>
              </w:rPr>
            </w:pPr>
          </w:p>
          <w:p w14:paraId="28044ADB" w14:textId="77777777" w:rsidR="00A105D7" w:rsidRPr="004F316D" w:rsidRDefault="00A105D7" w:rsidP="00A105D7">
            <w:pPr>
              <w:shd w:val="clear" w:color="auto" w:fill="DCDAEE"/>
              <w:spacing w:after="0" w:line="240" w:lineRule="auto"/>
              <w:jc w:val="center"/>
              <w:rPr>
                <w:b/>
                <w:color w:val="FFFFFF" w:themeColor="background1"/>
                <w:sz w:val="28"/>
                <w:szCs w:val="28"/>
              </w:rPr>
            </w:pPr>
          </w:p>
          <w:p w14:paraId="47B8854E" w14:textId="77777777" w:rsidR="00A105D7" w:rsidRPr="004F316D" w:rsidRDefault="00A105D7" w:rsidP="00A105D7">
            <w:pPr>
              <w:shd w:val="clear" w:color="auto" w:fill="DCDAEE"/>
              <w:spacing w:after="0" w:line="240" w:lineRule="auto"/>
              <w:jc w:val="center"/>
              <w:rPr>
                <w:b/>
                <w:color w:val="FFFFFF" w:themeColor="background1"/>
                <w:sz w:val="28"/>
                <w:szCs w:val="28"/>
              </w:rPr>
            </w:pPr>
          </w:p>
          <w:p w14:paraId="0CDEE1B2" w14:textId="77777777" w:rsidR="00A105D7" w:rsidRPr="004F316D" w:rsidRDefault="00A105D7" w:rsidP="00A105D7">
            <w:pPr>
              <w:shd w:val="clear" w:color="auto" w:fill="DCDAEE"/>
              <w:spacing w:after="0" w:line="240" w:lineRule="auto"/>
              <w:jc w:val="center"/>
              <w:rPr>
                <w:b/>
                <w:color w:val="FFFFFF" w:themeColor="background1"/>
                <w:sz w:val="28"/>
                <w:szCs w:val="28"/>
              </w:rPr>
            </w:pPr>
          </w:p>
          <w:p w14:paraId="5D8533C4" w14:textId="77777777" w:rsidR="00A105D7" w:rsidRPr="004F316D" w:rsidRDefault="00A105D7" w:rsidP="00A105D7">
            <w:pPr>
              <w:shd w:val="clear" w:color="auto" w:fill="DCDAEE"/>
              <w:spacing w:after="0" w:line="240" w:lineRule="auto"/>
              <w:jc w:val="center"/>
              <w:rPr>
                <w:b/>
                <w:color w:val="FFFFFF" w:themeColor="background1"/>
                <w:sz w:val="28"/>
                <w:szCs w:val="28"/>
              </w:rPr>
            </w:pPr>
          </w:p>
          <w:p w14:paraId="5A1FD8B1" w14:textId="77777777" w:rsidR="00A105D7" w:rsidRPr="004F316D" w:rsidRDefault="00A105D7" w:rsidP="00A105D7">
            <w:pPr>
              <w:shd w:val="clear" w:color="auto" w:fill="DCDAEE"/>
              <w:spacing w:after="0" w:line="240" w:lineRule="auto"/>
              <w:jc w:val="center"/>
              <w:rPr>
                <w:color w:val="FFFFFF" w:themeColor="background1"/>
                <w:sz w:val="28"/>
                <w:szCs w:val="28"/>
              </w:rPr>
            </w:pPr>
          </w:p>
          <w:p w14:paraId="12C8ED1F" w14:textId="77777777" w:rsidR="00A105D7" w:rsidRPr="004F316D" w:rsidRDefault="00A105D7" w:rsidP="00A105D7">
            <w:pPr>
              <w:shd w:val="clear" w:color="auto" w:fill="DCDAEE"/>
              <w:spacing w:after="0" w:line="240" w:lineRule="auto"/>
              <w:jc w:val="center"/>
              <w:rPr>
                <w:color w:val="FFFFFF" w:themeColor="background1"/>
                <w:sz w:val="28"/>
                <w:szCs w:val="28"/>
              </w:rPr>
            </w:pPr>
          </w:p>
          <w:p w14:paraId="413D8A8A" w14:textId="77777777" w:rsidR="00A105D7" w:rsidRPr="004F316D" w:rsidRDefault="00A105D7" w:rsidP="00A105D7">
            <w:pPr>
              <w:shd w:val="clear" w:color="auto" w:fill="DCDAEE"/>
              <w:spacing w:after="0" w:line="240" w:lineRule="auto"/>
              <w:jc w:val="center"/>
              <w:rPr>
                <w:color w:val="FFFFFF" w:themeColor="background1"/>
                <w:sz w:val="28"/>
                <w:szCs w:val="28"/>
              </w:rPr>
            </w:pPr>
          </w:p>
          <w:p w14:paraId="70F8A686" w14:textId="77777777" w:rsidR="00A105D7" w:rsidRPr="004F316D" w:rsidRDefault="00A105D7" w:rsidP="00A105D7">
            <w:pPr>
              <w:shd w:val="clear" w:color="auto" w:fill="DCDAEE"/>
              <w:spacing w:after="0" w:line="240" w:lineRule="auto"/>
              <w:jc w:val="center"/>
              <w:rPr>
                <w:color w:val="FFFFFF" w:themeColor="background1"/>
                <w:sz w:val="28"/>
                <w:szCs w:val="28"/>
              </w:rPr>
            </w:pPr>
          </w:p>
          <w:p w14:paraId="0E194D15" w14:textId="77777777" w:rsidR="00A105D7" w:rsidRDefault="00A105D7" w:rsidP="00A105D7">
            <w:pPr>
              <w:shd w:val="clear" w:color="auto" w:fill="DCDAEE"/>
              <w:spacing w:after="0" w:line="240" w:lineRule="auto"/>
              <w:jc w:val="center"/>
              <w:rPr>
                <w:sz w:val="28"/>
                <w:szCs w:val="28"/>
              </w:rPr>
            </w:pPr>
          </w:p>
          <w:p w14:paraId="7BAECF67" w14:textId="77777777" w:rsidR="00A105D7" w:rsidRDefault="00A105D7" w:rsidP="00A105D7">
            <w:pPr>
              <w:shd w:val="clear" w:color="auto" w:fill="DCDAEE"/>
              <w:spacing w:after="0" w:line="240" w:lineRule="auto"/>
              <w:jc w:val="center"/>
              <w:rPr>
                <w:sz w:val="28"/>
                <w:szCs w:val="28"/>
              </w:rPr>
            </w:pPr>
          </w:p>
          <w:p w14:paraId="7C57AC22" w14:textId="77777777" w:rsidR="00A105D7" w:rsidRPr="003834FF" w:rsidRDefault="00A105D7" w:rsidP="00A105D7">
            <w:pPr>
              <w:shd w:val="clear" w:color="auto" w:fill="DCDAEE"/>
              <w:spacing w:after="0" w:line="240" w:lineRule="auto"/>
              <w:jc w:val="center"/>
              <w:rPr>
                <w:sz w:val="28"/>
                <w:szCs w:val="28"/>
              </w:rPr>
            </w:pPr>
            <w:r w:rsidRPr="003834FF">
              <w:rPr>
                <w:sz w:val="28"/>
                <w:szCs w:val="28"/>
              </w:rPr>
              <w:t>Being Strategic</w:t>
            </w:r>
          </w:p>
          <w:p w14:paraId="4A738F29" w14:textId="77777777" w:rsidR="00A105D7" w:rsidRPr="004F316D" w:rsidRDefault="00A105D7" w:rsidP="00A105D7">
            <w:pPr>
              <w:spacing w:after="0" w:line="240" w:lineRule="auto"/>
              <w:rPr>
                <w:b/>
                <w:color w:val="FFFFFF" w:themeColor="background1"/>
                <w:sz w:val="28"/>
                <w:szCs w:val="28"/>
              </w:rPr>
            </w:pPr>
          </w:p>
        </w:tc>
        <w:tc>
          <w:tcPr>
            <w:tcW w:w="5478" w:type="dxa"/>
            <w:tcBorders>
              <w:top w:val="single" w:sz="18" w:space="0" w:color="auto"/>
              <w:left w:val="single" w:sz="12" w:space="0" w:color="auto"/>
              <w:bottom w:val="single" w:sz="4" w:space="0" w:color="auto"/>
              <w:right w:val="single" w:sz="12" w:space="0" w:color="auto"/>
            </w:tcBorders>
            <w:shd w:val="clear" w:color="auto" w:fill="auto"/>
          </w:tcPr>
          <w:p w14:paraId="4E47E6A5" w14:textId="77777777" w:rsidR="00A105D7" w:rsidRPr="007912E7" w:rsidRDefault="00A105D7" w:rsidP="00A105D7">
            <w:pPr>
              <w:spacing w:after="0" w:line="240" w:lineRule="auto"/>
            </w:pPr>
            <w:r w:rsidRPr="007912E7">
              <w:lastRenderedPageBreak/>
              <w:t>Determine trust wide policies which reflect the trust's ethos and values (facilitating discussions with unions where appropriate) including: admissions; charging and remissions; complaints; expenses; health and safety, premises management; data protection and FOI; staffing policies including capability, discipline, conduct and grievance: approve</w:t>
            </w:r>
          </w:p>
        </w:tc>
        <w:tc>
          <w:tcPr>
            <w:tcW w:w="1233" w:type="dxa"/>
            <w:gridSpan w:val="2"/>
            <w:tcBorders>
              <w:top w:val="single" w:sz="18" w:space="0" w:color="auto"/>
              <w:left w:val="single" w:sz="12" w:space="0" w:color="auto"/>
              <w:bottom w:val="single" w:sz="4" w:space="0" w:color="auto"/>
              <w:right w:val="single" w:sz="12" w:space="0" w:color="auto"/>
            </w:tcBorders>
          </w:tcPr>
          <w:p w14:paraId="37681E1C"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18" w:space="0" w:color="auto"/>
              <w:left w:val="single" w:sz="12" w:space="0" w:color="auto"/>
              <w:bottom w:val="single" w:sz="4" w:space="0" w:color="auto"/>
              <w:right w:val="single" w:sz="12" w:space="0" w:color="auto"/>
            </w:tcBorders>
            <w:shd w:val="clear" w:color="auto" w:fill="F2F2F2" w:themeFill="background1" w:themeFillShade="F2"/>
            <w:vAlign w:val="center"/>
          </w:tcPr>
          <w:p w14:paraId="3057EDAB" w14:textId="77777777" w:rsidR="00A105D7" w:rsidRPr="007912E7" w:rsidRDefault="00A105D7" w:rsidP="00A105D7">
            <w:pPr>
              <w:widowControl w:val="0"/>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18" w:space="0" w:color="auto"/>
              <w:left w:val="single" w:sz="12" w:space="0" w:color="auto"/>
              <w:bottom w:val="single" w:sz="4" w:space="0" w:color="auto"/>
              <w:right w:val="single" w:sz="12" w:space="0" w:color="auto"/>
            </w:tcBorders>
            <w:shd w:val="clear" w:color="auto" w:fill="F2F2F2" w:themeFill="background1" w:themeFillShade="F2"/>
            <w:vAlign w:val="center"/>
          </w:tcPr>
          <w:p w14:paraId="38457643" w14:textId="77777777" w:rsidR="00A105D7" w:rsidRPr="007912E7" w:rsidRDefault="00A105D7" w:rsidP="00A105D7">
            <w:pPr>
              <w:widowControl w:val="0"/>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18" w:space="0" w:color="auto"/>
              <w:left w:val="single" w:sz="12" w:space="0" w:color="auto"/>
              <w:bottom w:val="single" w:sz="4" w:space="0" w:color="auto"/>
              <w:right w:val="single" w:sz="4" w:space="0" w:color="auto"/>
            </w:tcBorders>
            <w:shd w:val="clear" w:color="auto" w:fill="FFFFFF" w:themeFill="background1"/>
            <w:vAlign w:val="center"/>
          </w:tcPr>
          <w:p w14:paraId="5BD6CA92" w14:textId="77777777" w:rsidR="00A105D7" w:rsidRPr="00FC179B" w:rsidRDefault="00A105D7" w:rsidP="00A105D7">
            <w:pPr>
              <w:widowControl w:val="0"/>
              <w:spacing w:after="0" w:line="240" w:lineRule="auto"/>
              <w:jc w:val="center"/>
              <w:rPr>
                <w:rFonts w:cs="Arial"/>
                <w:color w:val="2E74B5"/>
                <w:sz w:val="28"/>
                <w:szCs w:val="28"/>
              </w:rPr>
            </w:pPr>
            <w:r w:rsidRPr="00FC179B">
              <w:rPr>
                <w:rFonts w:cs="Arial"/>
                <w:b/>
                <w:color w:val="2E74B5"/>
                <w:sz w:val="28"/>
                <w:szCs w:val="28"/>
              </w:rPr>
              <w:sym w:font="Wingdings" w:char="F0FC"/>
            </w:r>
          </w:p>
        </w:tc>
        <w:tc>
          <w:tcPr>
            <w:tcW w:w="1242" w:type="dxa"/>
            <w:gridSpan w:val="2"/>
            <w:tcBorders>
              <w:top w:val="single" w:sz="18" w:space="0" w:color="auto"/>
              <w:left w:val="single" w:sz="4" w:space="0" w:color="auto"/>
              <w:bottom w:val="single" w:sz="4" w:space="0" w:color="auto"/>
              <w:right w:val="single" w:sz="4" w:space="0" w:color="auto"/>
            </w:tcBorders>
            <w:shd w:val="clear" w:color="auto" w:fill="C0E2EA"/>
            <w:vAlign w:val="center"/>
          </w:tcPr>
          <w:p w14:paraId="5A2621E6" w14:textId="77777777" w:rsidR="00A105D7" w:rsidRPr="00FC179B" w:rsidRDefault="00A105D7" w:rsidP="00A105D7">
            <w:pPr>
              <w:widowControl w:val="0"/>
              <w:spacing w:after="0" w:line="240" w:lineRule="auto"/>
              <w:jc w:val="center"/>
              <w:rPr>
                <w:rFonts w:cs="Arial"/>
                <w:b/>
                <w:color w:val="2E74B5"/>
                <w:sz w:val="28"/>
                <w:szCs w:val="28"/>
              </w:rPr>
            </w:pPr>
            <w:r w:rsidRPr="00FC179B">
              <w:rPr>
                <w:rFonts w:cs="Arial"/>
                <w:b/>
                <w:color w:val="2E74B5"/>
                <w:sz w:val="28"/>
                <w:szCs w:val="28"/>
              </w:rPr>
              <w:t>&lt;A</w:t>
            </w:r>
          </w:p>
        </w:tc>
        <w:tc>
          <w:tcPr>
            <w:tcW w:w="1234" w:type="dxa"/>
            <w:tcBorders>
              <w:top w:val="single" w:sz="18" w:space="0" w:color="auto"/>
              <w:left w:val="single" w:sz="4" w:space="0" w:color="auto"/>
              <w:bottom w:val="single" w:sz="4" w:space="0" w:color="auto"/>
              <w:right w:val="single" w:sz="4" w:space="0" w:color="auto"/>
            </w:tcBorders>
            <w:shd w:val="clear" w:color="auto" w:fill="8496B0"/>
            <w:vAlign w:val="center"/>
          </w:tcPr>
          <w:p w14:paraId="03EF4CC0" w14:textId="77777777" w:rsidR="00A105D7" w:rsidRPr="00AD31DE" w:rsidRDefault="00A105D7" w:rsidP="00A105D7">
            <w:pPr>
              <w:widowControl w:val="0"/>
              <w:spacing w:after="0" w:line="240" w:lineRule="auto"/>
              <w:jc w:val="center"/>
              <w:rPr>
                <w:rFonts w:cs="Arial"/>
                <w:b/>
                <w:color w:val="FE32FE"/>
              </w:rPr>
            </w:pPr>
          </w:p>
        </w:tc>
        <w:tc>
          <w:tcPr>
            <w:tcW w:w="1234" w:type="dxa"/>
            <w:tcBorders>
              <w:top w:val="single" w:sz="18" w:space="0" w:color="auto"/>
              <w:left w:val="single" w:sz="4" w:space="0" w:color="auto"/>
              <w:bottom w:val="single" w:sz="4" w:space="0" w:color="auto"/>
              <w:right w:val="single" w:sz="12" w:space="0" w:color="auto"/>
            </w:tcBorders>
            <w:shd w:val="clear" w:color="auto" w:fill="8496B0"/>
            <w:vAlign w:val="center"/>
          </w:tcPr>
          <w:p w14:paraId="0E600D36" w14:textId="77777777" w:rsidR="00A105D7" w:rsidRPr="00AD31DE" w:rsidRDefault="00A105D7" w:rsidP="00A105D7">
            <w:pPr>
              <w:widowControl w:val="0"/>
              <w:spacing w:after="0" w:line="240" w:lineRule="auto"/>
              <w:jc w:val="center"/>
              <w:rPr>
                <w:rFonts w:cs="Arial"/>
                <w:b/>
                <w:color w:val="FE32FE"/>
              </w:rPr>
            </w:pPr>
          </w:p>
        </w:tc>
      </w:tr>
      <w:tr w:rsidR="00A105D7" w:rsidRPr="007912E7" w14:paraId="0C6582B6" w14:textId="77777777" w:rsidTr="00A105D7">
        <w:trPr>
          <w:trHeight w:val="29"/>
        </w:trPr>
        <w:tc>
          <w:tcPr>
            <w:tcW w:w="1468" w:type="dxa"/>
            <w:vMerge/>
            <w:tcBorders>
              <w:left w:val="single" w:sz="12" w:space="0" w:color="auto"/>
              <w:right w:val="single" w:sz="12" w:space="0" w:color="auto"/>
            </w:tcBorders>
            <w:shd w:val="clear" w:color="auto" w:fill="DCDAEE"/>
          </w:tcPr>
          <w:p w14:paraId="6FC8C71C" w14:textId="77777777" w:rsidR="00A105D7" w:rsidRPr="007912E7" w:rsidRDefault="00A105D7" w:rsidP="00A105D7">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048B700A" w14:textId="6F8A8389" w:rsidR="00A105D7" w:rsidRPr="00CB4E25" w:rsidRDefault="00A105D7" w:rsidP="00A105D7">
            <w:pPr>
              <w:spacing w:after="0" w:line="240" w:lineRule="auto"/>
            </w:pPr>
            <w:r w:rsidRPr="00CB4E25">
              <w:t xml:space="preserve">Determine school level policies which reflect the school's ethos and values to include </w:t>
            </w:r>
            <w:proofErr w:type="spellStart"/>
            <w:r w:rsidRPr="00CB4E25">
              <w:t>e.g</w:t>
            </w:r>
            <w:proofErr w:type="spellEnd"/>
            <w:r w:rsidRPr="00CB4E25">
              <w:t xml:space="preserve"> SEND; curriculum; behaviour</w:t>
            </w:r>
            <w:r w:rsidR="00CB4E25" w:rsidRPr="00CB4E25">
              <w:t xml:space="preserve">, </w:t>
            </w:r>
            <w:r w:rsidR="00CB4E25" w:rsidRPr="00221F9D">
              <w:t xml:space="preserve">home school agreement; pupil premium </w:t>
            </w:r>
            <w:proofErr w:type="gramStart"/>
            <w:r w:rsidR="00CB4E25" w:rsidRPr="00221F9D">
              <w:t xml:space="preserve">strategy </w:t>
            </w:r>
            <w:r w:rsidRPr="00221F9D">
              <w:t>:</w:t>
            </w:r>
            <w:proofErr w:type="gramEnd"/>
            <w:r w:rsidRPr="00221F9D">
              <w:t xml:space="preserve"> approve</w:t>
            </w:r>
            <w:r w:rsidRPr="00CB4E25">
              <w:t xml:space="preserve">  </w:t>
            </w:r>
          </w:p>
        </w:tc>
        <w:tc>
          <w:tcPr>
            <w:tcW w:w="1233" w:type="dxa"/>
            <w:gridSpan w:val="2"/>
            <w:tcBorders>
              <w:top w:val="single" w:sz="4" w:space="0" w:color="auto"/>
              <w:left w:val="single" w:sz="12" w:space="0" w:color="auto"/>
              <w:bottom w:val="single" w:sz="4" w:space="0" w:color="auto"/>
              <w:right w:val="single" w:sz="12" w:space="0" w:color="auto"/>
            </w:tcBorders>
          </w:tcPr>
          <w:p w14:paraId="7455F4A4"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20971C95"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0305446"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91DDA98" w14:textId="77777777" w:rsidR="00A105D7" w:rsidRPr="00221F9D" w:rsidRDefault="00A105D7" w:rsidP="00A105D7">
            <w:pPr>
              <w:widowControl w:val="0"/>
              <w:spacing w:after="0" w:line="240" w:lineRule="auto"/>
              <w:jc w:val="center"/>
              <w:rPr>
                <w:rFonts w:cs="Arial"/>
              </w:rPr>
            </w:pPr>
            <w:r w:rsidRPr="00221F9D">
              <w:rPr>
                <w:rFonts w:cs="Arial"/>
                <w:color w:val="2E74B5"/>
                <w:sz w:val="28"/>
                <w:szCs w:val="28"/>
              </w:rPr>
              <w:sym w:font="Wingdings" w:char="F0FC"/>
            </w: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4957D8E7" w14:textId="15BE132F" w:rsidR="00A105D7" w:rsidRPr="007912E7" w:rsidRDefault="00617880" w:rsidP="00A105D7">
            <w:pPr>
              <w:widowControl w:val="0"/>
              <w:spacing w:after="0" w:line="240" w:lineRule="auto"/>
              <w:jc w:val="center"/>
              <w:rPr>
                <w:rFonts w:cs="Arial"/>
                <w:b/>
              </w:rPr>
            </w:pPr>
            <w:r>
              <w:rPr>
                <w:b/>
                <w:color w:val="FE32FE"/>
                <w:sz w:val="28"/>
                <w:szCs w:val="28"/>
              </w:rPr>
              <w:t>&lt;</w:t>
            </w:r>
            <w:r w:rsidR="00A105D7" w:rsidRPr="00FC179B">
              <w:rPr>
                <w:b/>
                <w:color w:val="FE32FE"/>
                <w:sz w:val="28"/>
                <w:szCs w:val="28"/>
              </w:rPr>
              <w:t>A&gt;</w:t>
            </w: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0A783D4B" w14:textId="77777777" w:rsidR="00A105D7" w:rsidRDefault="00A105D7" w:rsidP="00617880">
            <w:pPr>
              <w:widowControl w:val="0"/>
              <w:spacing w:after="0" w:line="240" w:lineRule="auto"/>
              <w:rPr>
                <w:rFonts w:cs="Arial"/>
                <w:b/>
                <w:color w:val="FE32FE"/>
                <w:sz w:val="28"/>
                <w:szCs w:val="28"/>
              </w:rPr>
            </w:pPr>
          </w:p>
          <w:p w14:paraId="4A28EE09" w14:textId="3F98E865" w:rsidR="00617880" w:rsidRPr="00AD31DE" w:rsidRDefault="00617880" w:rsidP="00A105D7">
            <w:pPr>
              <w:widowControl w:val="0"/>
              <w:spacing w:after="0" w:line="240" w:lineRule="auto"/>
              <w:jc w:val="center"/>
              <w:rPr>
                <w:rFonts w:cs="Arial"/>
                <w:b/>
                <w:color w:val="FE32FE"/>
                <w:sz w:val="28"/>
                <w:szCs w:val="28"/>
              </w:rPr>
            </w:pPr>
            <w:r w:rsidRPr="00AD31DE">
              <w:rPr>
                <w:rFonts w:cs="Arial"/>
                <w:b/>
                <w:color w:val="FE32FE"/>
                <w:sz w:val="28"/>
                <w:szCs w:val="28"/>
              </w:rPr>
              <w:sym w:font="Wingdings" w:char="F0FC"/>
            </w: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1F409A20" w14:textId="37397134" w:rsidR="00A105D7" w:rsidRPr="00AD31DE" w:rsidRDefault="00617880" w:rsidP="00A105D7">
            <w:pPr>
              <w:widowControl w:val="0"/>
              <w:spacing w:after="0" w:line="240" w:lineRule="auto"/>
              <w:jc w:val="center"/>
              <w:rPr>
                <w:rFonts w:cs="Arial"/>
                <w:b/>
                <w:color w:val="FE32FE"/>
                <w:sz w:val="28"/>
                <w:szCs w:val="28"/>
              </w:rPr>
            </w:pPr>
            <w:r>
              <w:rPr>
                <w:rFonts w:cs="Arial"/>
                <w:b/>
                <w:color w:val="FE32FE"/>
                <w:sz w:val="28"/>
                <w:szCs w:val="28"/>
              </w:rPr>
              <w:t>A</w:t>
            </w:r>
          </w:p>
        </w:tc>
      </w:tr>
      <w:tr w:rsidR="00A105D7" w:rsidRPr="007912E7" w14:paraId="762D10F1" w14:textId="77777777" w:rsidTr="00A105D7">
        <w:trPr>
          <w:trHeight w:val="29"/>
        </w:trPr>
        <w:tc>
          <w:tcPr>
            <w:tcW w:w="1468" w:type="dxa"/>
            <w:vMerge/>
            <w:tcBorders>
              <w:left w:val="single" w:sz="12" w:space="0" w:color="auto"/>
              <w:right w:val="single" w:sz="12" w:space="0" w:color="auto"/>
            </w:tcBorders>
            <w:shd w:val="clear" w:color="auto" w:fill="DCDAEE"/>
          </w:tcPr>
          <w:p w14:paraId="2D5445BA" w14:textId="77777777" w:rsidR="00A105D7" w:rsidRPr="007912E7" w:rsidRDefault="00A105D7" w:rsidP="00A105D7">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1503C099" w14:textId="77777777" w:rsidR="00A105D7" w:rsidRPr="007912E7" w:rsidRDefault="00A105D7" w:rsidP="00A105D7">
            <w:pPr>
              <w:spacing w:after="0" w:line="240" w:lineRule="auto"/>
            </w:pPr>
            <w:r w:rsidRPr="007912E7">
              <w:t>Central spend / top slice: agree</w:t>
            </w:r>
          </w:p>
        </w:tc>
        <w:tc>
          <w:tcPr>
            <w:tcW w:w="1233" w:type="dxa"/>
            <w:gridSpan w:val="2"/>
            <w:tcBorders>
              <w:top w:val="single" w:sz="4" w:space="0" w:color="auto"/>
              <w:left w:val="single" w:sz="12" w:space="0" w:color="auto"/>
              <w:bottom w:val="single" w:sz="4" w:space="0" w:color="auto"/>
              <w:right w:val="single" w:sz="12" w:space="0" w:color="auto"/>
            </w:tcBorders>
          </w:tcPr>
          <w:p w14:paraId="4C0060C2"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58CCEA3" w14:textId="77777777" w:rsidR="00A105D7" w:rsidRPr="007912E7" w:rsidRDefault="00A105D7" w:rsidP="00A105D7">
            <w:pPr>
              <w:widowControl w:val="0"/>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5E02D17" w14:textId="77777777" w:rsidR="00A105D7" w:rsidRPr="007912E7" w:rsidRDefault="00A105D7" w:rsidP="00A105D7">
            <w:pPr>
              <w:widowControl w:val="0"/>
              <w:spacing w:after="0" w:line="240" w:lineRule="auto"/>
              <w:jc w:val="center"/>
              <w:rPr>
                <w:rFonts w:cs="Arial"/>
                <w:b/>
              </w:rPr>
            </w:pPr>
            <w:r w:rsidRPr="00FC179B">
              <w:rPr>
                <w:rFonts w:cs="Arial"/>
                <w:b/>
                <w:color w:val="2E74B5"/>
                <w:sz w:val="28"/>
                <w:szCs w:val="28"/>
              </w:rPr>
              <w:t>&lt;A</w:t>
            </w: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2E9815" w14:textId="77777777" w:rsidR="00A105D7" w:rsidRPr="00FC179B" w:rsidRDefault="00A105D7" w:rsidP="00A105D7">
            <w:pPr>
              <w:widowControl w:val="0"/>
              <w:spacing w:after="0" w:line="240" w:lineRule="auto"/>
              <w:jc w:val="center"/>
              <w:rPr>
                <w:rFonts w:cs="Arial"/>
                <w:b/>
                <w:color w:val="2E74B5"/>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4A8D3778" w14:textId="77777777" w:rsidR="00A105D7" w:rsidRPr="00FC179B" w:rsidRDefault="00A105D7" w:rsidP="00A105D7">
            <w:pPr>
              <w:spacing w:after="0" w:line="240" w:lineRule="auto"/>
              <w:jc w:val="center"/>
              <w:rPr>
                <w:color w:val="2E74B5"/>
                <w:sz w:val="28"/>
                <w:szCs w:val="28"/>
              </w:rPr>
            </w:pPr>
            <w:r w:rsidRPr="00FC179B">
              <w:rPr>
                <w:rFonts w:cs="Arial"/>
                <w:b/>
                <w:color w:val="2E74B5"/>
                <w:sz w:val="28"/>
                <w:szCs w:val="28"/>
              </w:rPr>
              <w:t>&lt;A</w:t>
            </w:r>
          </w:p>
        </w:tc>
        <w:tc>
          <w:tcPr>
            <w:tcW w:w="1234" w:type="dxa"/>
            <w:tcBorders>
              <w:top w:val="single" w:sz="4" w:space="0" w:color="auto"/>
              <w:left w:val="single" w:sz="4" w:space="0" w:color="auto"/>
              <w:bottom w:val="single" w:sz="4" w:space="0" w:color="auto"/>
              <w:right w:val="single" w:sz="4" w:space="0" w:color="auto"/>
            </w:tcBorders>
            <w:shd w:val="clear" w:color="auto" w:fill="8496B0"/>
            <w:vAlign w:val="center"/>
          </w:tcPr>
          <w:p w14:paraId="2695C844" w14:textId="77777777" w:rsidR="00A105D7" w:rsidRPr="00AD31DE" w:rsidRDefault="00A105D7" w:rsidP="00A105D7">
            <w:pPr>
              <w:widowControl w:val="0"/>
              <w:spacing w:after="0" w:line="240" w:lineRule="auto"/>
              <w:jc w:val="center"/>
              <w:rPr>
                <w:rFonts w:cs="Arial"/>
                <w:b/>
                <w:color w:val="FE32FE"/>
              </w:rPr>
            </w:pPr>
          </w:p>
        </w:tc>
        <w:tc>
          <w:tcPr>
            <w:tcW w:w="1234" w:type="dxa"/>
            <w:tcBorders>
              <w:top w:val="single" w:sz="4" w:space="0" w:color="auto"/>
              <w:left w:val="single" w:sz="4" w:space="0" w:color="auto"/>
              <w:bottom w:val="single" w:sz="4" w:space="0" w:color="auto"/>
              <w:right w:val="single" w:sz="12" w:space="0" w:color="auto"/>
            </w:tcBorders>
            <w:shd w:val="clear" w:color="auto" w:fill="8496B0"/>
            <w:vAlign w:val="center"/>
          </w:tcPr>
          <w:p w14:paraId="5B30B217" w14:textId="77777777" w:rsidR="00A105D7" w:rsidRPr="00AD31DE" w:rsidRDefault="00A105D7" w:rsidP="00A105D7">
            <w:pPr>
              <w:spacing w:after="0" w:line="240" w:lineRule="auto"/>
              <w:jc w:val="center"/>
              <w:rPr>
                <w:color w:val="FE32FE"/>
              </w:rPr>
            </w:pPr>
          </w:p>
        </w:tc>
      </w:tr>
      <w:tr w:rsidR="00A105D7" w:rsidRPr="007912E7" w14:paraId="3170A035" w14:textId="77777777" w:rsidTr="00A105D7">
        <w:trPr>
          <w:trHeight w:val="211"/>
        </w:trPr>
        <w:tc>
          <w:tcPr>
            <w:tcW w:w="1468" w:type="dxa"/>
            <w:vMerge/>
            <w:tcBorders>
              <w:left w:val="single" w:sz="12" w:space="0" w:color="auto"/>
              <w:right w:val="single" w:sz="12" w:space="0" w:color="auto"/>
            </w:tcBorders>
            <w:shd w:val="clear" w:color="auto" w:fill="DCDAEE"/>
          </w:tcPr>
          <w:p w14:paraId="39EFDFAB" w14:textId="77777777" w:rsidR="00A105D7" w:rsidRPr="007912E7" w:rsidRDefault="00A105D7" w:rsidP="00A105D7">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42646F2C" w14:textId="77777777" w:rsidR="00A105D7" w:rsidRPr="007912E7" w:rsidRDefault="00A105D7" w:rsidP="00A105D7">
            <w:pPr>
              <w:spacing w:after="0" w:line="240" w:lineRule="auto"/>
            </w:pPr>
            <w:r w:rsidRPr="002F2013">
              <w:t>Management of risk: establish register, review and monitor</w:t>
            </w:r>
          </w:p>
        </w:tc>
        <w:tc>
          <w:tcPr>
            <w:tcW w:w="1233" w:type="dxa"/>
            <w:gridSpan w:val="2"/>
            <w:tcBorders>
              <w:top w:val="single" w:sz="4" w:space="0" w:color="auto"/>
              <w:left w:val="single" w:sz="12" w:space="0" w:color="auto"/>
              <w:bottom w:val="single" w:sz="4" w:space="0" w:color="auto"/>
              <w:right w:val="single" w:sz="12" w:space="0" w:color="auto"/>
            </w:tcBorders>
          </w:tcPr>
          <w:p w14:paraId="2209D2D6" w14:textId="77777777" w:rsidR="00A105D7" w:rsidRPr="007912E7" w:rsidRDefault="00A105D7" w:rsidP="00A105D7">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DEA2C23" w14:textId="77777777" w:rsidR="00A105D7" w:rsidRPr="007912E7" w:rsidRDefault="00A105D7" w:rsidP="00A105D7">
            <w:pPr>
              <w:widowControl w:val="0"/>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BAC3718" w14:textId="77777777" w:rsidR="00A105D7" w:rsidRPr="007912E7" w:rsidRDefault="00A105D7" w:rsidP="00A105D7">
            <w:pPr>
              <w:widowControl w:val="0"/>
              <w:spacing w:after="0" w:line="240" w:lineRule="auto"/>
              <w:jc w:val="center"/>
              <w:rPr>
                <w:rFonts w:cs="Arial"/>
                <w:b/>
              </w:rPr>
            </w:pPr>
            <w:r w:rsidRPr="00FC179B">
              <w:rPr>
                <w:rFonts w:cs="Arial"/>
                <w:b/>
                <w:color w:val="2E74B5"/>
                <w:sz w:val="28"/>
                <w:szCs w:val="28"/>
              </w:rPr>
              <w:t>&lt;A</w:t>
            </w: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8CA81A4" w14:textId="77777777" w:rsidR="00A105D7" w:rsidRPr="00FC179B" w:rsidRDefault="00A105D7" w:rsidP="00A105D7">
            <w:pPr>
              <w:widowControl w:val="0"/>
              <w:spacing w:after="0" w:line="240" w:lineRule="auto"/>
              <w:jc w:val="center"/>
              <w:rPr>
                <w:rFonts w:cs="Arial"/>
                <w:b/>
                <w:color w:val="2E74B5"/>
                <w:sz w:val="28"/>
                <w:szCs w:val="28"/>
              </w:rPr>
            </w:pPr>
            <w:r w:rsidRPr="00FC179B">
              <w:rPr>
                <w:rFonts w:cs="Arial"/>
                <w:b/>
                <w:color w:val="2E74B5"/>
                <w:sz w:val="28"/>
                <w:szCs w:val="28"/>
              </w:rPr>
              <w:t>&lt;A</w:t>
            </w: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7BDC35F5" w14:textId="77777777" w:rsidR="00A105D7" w:rsidRPr="00FC179B" w:rsidRDefault="00A105D7" w:rsidP="00A105D7">
            <w:pPr>
              <w:spacing w:after="0" w:line="240" w:lineRule="auto"/>
              <w:jc w:val="center"/>
              <w:rPr>
                <w:rFonts w:cs="Arial"/>
                <w:b/>
                <w:color w:val="2E74B5"/>
                <w:sz w:val="28"/>
                <w:szCs w:val="28"/>
              </w:rPr>
            </w:pPr>
            <w:r w:rsidRPr="00FC179B">
              <w:rPr>
                <w:rFonts w:cs="Arial"/>
                <w:b/>
                <w:color w:val="2E74B5"/>
                <w:sz w:val="28"/>
                <w:szCs w:val="28"/>
              </w:rPr>
              <w:t>&lt;</w:t>
            </w:r>
            <w:r w:rsidRPr="00FC179B">
              <w:rPr>
                <w:rFonts w:cs="Arial"/>
                <w:b/>
                <w:sz w:val="28"/>
                <w:szCs w:val="28"/>
              </w:rPr>
              <w:t>A</w:t>
            </w:r>
            <w:r w:rsidRPr="00FC179B">
              <w:rPr>
                <w:rFonts w:cs="Arial"/>
                <w:b/>
                <w:color w:val="FE32FE"/>
                <w:sz w:val="28"/>
                <w:szCs w:val="28"/>
              </w:rPr>
              <w:t>&gt;</w:t>
            </w: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4A0EFFD9" w14:textId="15CBAAC2" w:rsidR="00617880" w:rsidRPr="00221F9D" w:rsidRDefault="00617880" w:rsidP="00617880">
            <w:pPr>
              <w:widowControl w:val="0"/>
              <w:spacing w:after="0" w:line="240" w:lineRule="auto"/>
              <w:jc w:val="center"/>
              <w:rPr>
                <w:rFonts w:cs="Arial"/>
                <w:b/>
                <w:strike/>
                <w:color w:val="FE32FE"/>
              </w:rPr>
            </w:pP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3C7A0DCF" w14:textId="205DADEC" w:rsidR="00A105D7" w:rsidRPr="00221F9D" w:rsidRDefault="00617880" w:rsidP="00A105D7">
            <w:pPr>
              <w:spacing w:after="0" w:line="240" w:lineRule="auto"/>
              <w:jc w:val="center"/>
              <w:rPr>
                <w:rFonts w:cs="Arial"/>
                <w:b/>
                <w:strike/>
                <w:color w:val="FE32FE"/>
              </w:rPr>
            </w:pPr>
            <w:r w:rsidRPr="00221F9D">
              <w:rPr>
                <w:rFonts w:cs="Arial"/>
                <w:b/>
                <w:strike/>
                <w:color w:val="FE32FE"/>
                <w:sz w:val="28"/>
                <w:szCs w:val="28"/>
              </w:rPr>
              <w:t>A</w:t>
            </w:r>
          </w:p>
        </w:tc>
      </w:tr>
      <w:tr w:rsidR="002F2013" w:rsidRPr="007912E7" w14:paraId="3F609878" w14:textId="77777777" w:rsidTr="00A105D7">
        <w:trPr>
          <w:trHeight w:val="211"/>
        </w:trPr>
        <w:tc>
          <w:tcPr>
            <w:tcW w:w="1468" w:type="dxa"/>
            <w:vMerge/>
            <w:tcBorders>
              <w:left w:val="single" w:sz="12" w:space="0" w:color="auto"/>
              <w:right w:val="single" w:sz="12" w:space="0" w:color="auto"/>
            </w:tcBorders>
            <w:shd w:val="clear" w:color="auto" w:fill="DCDAEE"/>
          </w:tcPr>
          <w:p w14:paraId="2D528EA8" w14:textId="77777777" w:rsidR="002F2013" w:rsidRPr="007912E7" w:rsidRDefault="002F2013" w:rsidP="00A105D7">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53378D6F" w14:textId="38F2F504" w:rsidR="002F2013" w:rsidRPr="00977794" w:rsidRDefault="002F2013" w:rsidP="00A105D7">
            <w:pPr>
              <w:spacing w:after="0" w:line="240" w:lineRule="auto"/>
              <w:rPr>
                <w:highlight w:val="yellow"/>
              </w:rPr>
            </w:pPr>
            <w:r w:rsidRPr="00221F9D">
              <w:t>Management of school risks: review, monitor and report to Trust Board</w:t>
            </w:r>
          </w:p>
        </w:tc>
        <w:tc>
          <w:tcPr>
            <w:tcW w:w="1233" w:type="dxa"/>
            <w:gridSpan w:val="2"/>
            <w:tcBorders>
              <w:top w:val="single" w:sz="4" w:space="0" w:color="auto"/>
              <w:left w:val="single" w:sz="12" w:space="0" w:color="auto"/>
              <w:bottom w:val="single" w:sz="4" w:space="0" w:color="auto"/>
              <w:right w:val="single" w:sz="12" w:space="0" w:color="auto"/>
            </w:tcBorders>
          </w:tcPr>
          <w:p w14:paraId="1539C354" w14:textId="77777777" w:rsidR="002F2013" w:rsidRPr="007912E7" w:rsidRDefault="002F2013" w:rsidP="00A105D7">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407257C" w14:textId="2F950323" w:rsidR="002F2013" w:rsidRPr="00FC179B" w:rsidRDefault="002F2013" w:rsidP="00A105D7">
            <w:pPr>
              <w:widowControl w:val="0"/>
              <w:spacing w:after="0" w:line="240" w:lineRule="auto"/>
              <w:jc w:val="center"/>
              <w:rPr>
                <w:rFonts w:cs="Arial"/>
                <w:b/>
                <w:color w:val="2E74B5"/>
                <w:sz w:val="28"/>
                <w:szCs w:val="28"/>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135FA31" w14:textId="77777777" w:rsidR="002F2013" w:rsidRPr="00FC179B" w:rsidRDefault="002F2013" w:rsidP="00A105D7">
            <w:pPr>
              <w:widowControl w:val="0"/>
              <w:spacing w:after="0" w:line="240" w:lineRule="auto"/>
              <w:jc w:val="center"/>
              <w:rPr>
                <w:rFonts w:cs="Arial"/>
                <w:b/>
                <w:color w:val="2E74B5"/>
                <w:sz w:val="28"/>
                <w:szCs w:val="28"/>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ECBCBBF" w14:textId="77777777" w:rsidR="002F2013" w:rsidRPr="00FC179B" w:rsidRDefault="002F2013" w:rsidP="00A105D7">
            <w:pPr>
              <w:widowControl w:val="0"/>
              <w:spacing w:after="0" w:line="240" w:lineRule="auto"/>
              <w:jc w:val="center"/>
              <w:rPr>
                <w:rFonts w:cs="Arial"/>
                <w:b/>
                <w:color w:val="2E74B5"/>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3B541CBB" w14:textId="77777777" w:rsidR="002F2013" w:rsidRPr="00FC179B" w:rsidRDefault="002F2013" w:rsidP="00A105D7">
            <w:pPr>
              <w:spacing w:after="0" w:line="240" w:lineRule="auto"/>
              <w:jc w:val="center"/>
              <w:rPr>
                <w:rFonts w:cs="Arial"/>
                <w:b/>
                <w:color w:val="2E74B5"/>
                <w:sz w:val="28"/>
                <w:szCs w:val="28"/>
              </w:rPr>
            </w:pP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24DEF5B5" w14:textId="67AFA330" w:rsidR="002F2013" w:rsidRPr="00221F9D" w:rsidRDefault="002F2013" w:rsidP="00617880">
            <w:pPr>
              <w:widowControl w:val="0"/>
              <w:spacing w:after="0" w:line="240" w:lineRule="auto"/>
              <w:jc w:val="center"/>
              <w:rPr>
                <w:rFonts w:cs="Arial"/>
                <w:b/>
                <w:color w:val="FE32FE"/>
                <w:sz w:val="28"/>
                <w:szCs w:val="28"/>
              </w:rPr>
            </w:pPr>
            <w:r w:rsidRPr="00221F9D">
              <w:rPr>
                <w:rFonts w:cs="Arial"/>
                <w:b/>
                <w:color w:val="FE32FE"/>
                <w:sz w:val="28"/>
                <w:szCs w:val="28"/>
              </w:rPr>
              <w:t>&lt;A</w:t>
            </w: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1884F2BA" w14:textId="5814615F" w:rsidR="002F2013" w:rsidRPr="00221F9D" w:rsidRDefault="002F2013" w:rsidP="00A105D7">
            <w:pPr>
              <w:spacing w:after="0" w:line="240" w:lineRule="auto"/>
              <w:jc w:val="center"/>
              <w:rPr>
                <w:rFonts w:cs="Arial"/>
                <w:b/>
                <w:color w:val="FE32FE"/>
                <w:sz w:val="28"/>
                <w:szCs w:val="28"/>
              </w:rPr>
            </w:pPr>
            <w:r w:rsidRPr="00221F9D">
              <w:rPr>
                <w:rFonts w:cs="Arial"/>
                <w:b/>
                <w:color w:val="FE32FE"/>
                <w:sz w:val="28"/>
                <w:szCs w:val="28"/>
              </w:rPr>
              <w:t>&lt;A</w:t>
            </w:r>
          </w:p>
        </w:tc>
      </w:tr>
      <w:tr w:rsidR="00A105D7" w:rsidRPr="007912E7" w14:paraId="20F00AAF" w14:textId="77777777" w:rsidTr="00A105D7">
        <w:trPr>
          <w:trHeight w:val="211"/>
        </w:trPr>
        <w:tc>
          <w:tcPr>
            <w:tcW w:w="1468" w:type="dxa"/>
            <w:vMerge/>
            <w:tcBorders>
              <w:left w:val="single" w:sz="12" w:space="0" w:color="auto"/>
              <w:right w:val="single" w:sz="12" w:space="0" w:color="auto"/>
            </w:tcBorders>
            <w:shd w:val="clear" w:color="auto" w:fill="DCDAEE"/>
          </w:tcPr>
          <w:p w14:paraId="48BEDB35" w14:textId="77777777" w:rsidR="00A105D7" w:rsidRPr="007912E7" w:rsidRDefault="00A105D7" w:rsidP="00A105D7">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5CEC64CE" w14:textId="77777777" w:rsidR="00A105D7" w:rsidRPr="007912E7" w:rsidRDefault="00A105D7" w:rsidP="00A105D7">
            <w:pPr>
              <w:spacing w:after="0" w:line="240" w:lineRule="auto"/>
            </w:pPr>
            <w:r w:rsidRPr="007912E7">
              <w:t xml:space="preserve">Engagement with stakeholders </w:t>
            </w:r>
          </w:p>
        </w:tc>
        <w:tc>
          <w:tcPr>
            <w:tcW w:w="1233" w:type="dxa"/>
            <w:gridSpan w:val="2"/>
            <w:tcBorders>
              <w:top w:val="single" w:sz="4" w:space="0" w:color="auto"/>
              <w:left w:val="single" w:sz="12" w:space="0" w:color="auto"/>
              <w:bottom w:val="single" w:sz="4" w:space="0" w:color="auto"/>
              <w:right w:val="single" w:sz="12" w:space="0" w:color="auto"/>
            </w:tcBorders>
          </w:tcPr>
          <w:p w14:paraId="73E429E5" w14:textId="77777777" w:rsidR="00A105D7" w:rsidRPr="00FC179B" w:rsidRDefault="00A105D7" w:rsidP="00A105D7">
            <w:pPr>
              <w:widowControl w:val="0"/>
              <w:spacing w:after="0" w:line="240" w:lineRule="auto"/>
              <w:jc w:val="center"/>
              <w:rPr>
                <w:rFonts w:cs="Arial"/>
                <w:b/>
                <w:color w:val="2E74B5"/>
                <w:sz w:val="28"/>
                <w:szCs w:val="28"/>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3282816" w14:textId="77777777" w:rsidR="00A105D7" w:rsidRPr="00FC179B" w:rsidRDefault="00A105D7" w:rsidP="00A105D7">
            <w:pPr>
              <w:widowControl w:val="0"/>
              <w:spacing w:after="0" w:line="240" w:lineRule="auto"/>
              <w:jc w:val="center"/>
              <w:rPr>
                <w:rFonts w:cs="Arial"/>
                <w:b/>
                <w:color w:val="2E74B5"/>
                <w:sz w:val="28"/>
                <w:szCs w:val="28"/>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6968B11" w14:textId="77777777" w:rsidR="00A105D7" w:rsidRPr="00FC179B" w:rsidRDefault="00A105D7" w:rsidP="00A105D7">
            <w:pPr>
              <w:widowControl w:val="0"/>
              <w:spacing w:after="0" w:line="240" w:lineRule="auto"/>
              <w:jc w:val="center"/>
              <w:rPr>
                <w:rFonts w:cs="Arial"/>
                <w:b/>
                <w:color w:val="2E74B5"/>
                <w:highlight w:val="red"/>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861D20F" w14:textId="77777777" w:rsidR="00A105D7" w:rsidRPr="00FC179B" w:rsidRDefault="00A105D7" w:rsidP="00A105D7">
            <w:pPr>
              <w:widowControl w:val="0"/>
              <w:spacing w:after="0" w:line="240" w:lineRule="auto"/>
              <w:jc w:val="center"/>
              <w:rPr>
                <w:rFonts w:cs="Arial"/>
                <w:b/>
                <w:color w:val="2E74B5"/>
                <w:sz w:val="28"/>
                <w:szCs w:val="28"/>
              </w:rPr>
            </w:pPr>
            <w:r w:rsidRPr="00FC179B">
              <w:rPr>
                <w:rFonts w:cs="Arial"/>
                <w:b/>
                <w:color w:val="2E74B5"/>
                <w:sz w:val="28"/>
                <w:szCs w:val="28"/>
              </w:rPr>
              <w:sym w:font="Wingdings" w:char="F0FC"/>
            </w: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3BC45CD8" w14:textId="77777777" w:rsidR="00A105D7" w:rsidRPr="00FC179B" w:rsidRDefault="00A105D7" w:rsidP="00A105D7">
            <w:pPr>
              <w:spacing w:after="0" w:line="240" w:lineRule="auto"/>
              <w:jc w:val="center"/>
              <w:rPr>
                <w:rFonts w:cs="Arial"/>
                <w:b/>
                <w:color w:val="2E74B5"/>
                <w:sz w:val="28"/>
                <w:szCs w:val="28"/>
              </w:rPr>
            </w:pPr>
            <w:r w:rsidRPr="00FC179B">
              <w:rPr>
                <w:rFonts w:cs="Arial"/>
                <w:b/>
                <w:color w:val="2E74B5"/>
                <w:sz w:val="28"/>
                <w:szCs w:val="28"/>
              </w:rPr>
              <w:sym w:font="Wingdings" w:char="F0FC"/>
            </w: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772AAAAC" w14:textId="77777777" w:rsidR="00A105D7" w:rsidRPr="00AD31DE" w:rsidRDefault="00A105D7" w:rsidP="00A105D7">
            <w:pPr>
              <w:widowControl w:val="0"/>
              <w:spacing w:after="0" w:line="240" w:lineRule="auto"/>
              <w:jc w:val="center"/>
              <w:rPr>
                <w:rFonts w:cs="Arial"/>
                <w:b/>
                <w:color w:val="FE32FE"/>
                <w:sz w:val="28"/>
                <w:szCs w:val="28"/>
                <w:highlight w:val="red"/>
              </w:rPr>
            </w:pPr>
            <w:r w:rsidRPr="00AD31DE">
              <w:rPr>
                <w:rFonts w:cs="Arial"/>
                <w:b/>
                <w:color w:val="FE32FE"/>
                <w:sz w:val="28"/>
                <w:szCs w:val="28"/>
              </w:rPr>
              <w:sym w:font="Wingdings" w:char="F0FC"/>
            </w: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3AE29161" w14:textId="77777777" w:rsidR="00A105D7" w:rsidRPr="00AD31DE" w:rsidRDefault="00A105D7" w:rsidP="00A105D7">
            <w:pPr>
              <w:spacing w:after="0" w:line="240" w:lineRule="auto"/>
              <w:jc w:val="center"/>
              <w:rPr>
                <w:rFonts w:cs="Arial"/>
                <w:b/>
                <w:color w:val="FE32FE"/>
                <w:sz w:val="28"/>
                <w:szCs w:val="28"/>
                <w:highlight w:val="red"/>
              </w:rPr>
            </w:pPr>
            <w:r w:rsidRPr="00AD31DE">
              <w:rPr>
                <w:rFonts w:cs="Arial"/>
                <w:b/>
                <w:color w:val="FE32FE"/>
                <w:sz w:val="28"/>
                <w:szCs w:val="28"/>
              </w:rPr>
              <w:sym w:font="Wingdings" w:char="F0FC"/>
            </w:r>
          </w:p>
        </w:tc>
      </w:tr>
      <w:tr w:rsidR="00A105D7" w:rsidRPr="007912E7" w14:paraId="0FCBD69A" w14:textId="77777777" w:rsidTr="00A105D7">
        <w:trPr>
          <w:trHeight w:val="29"/>
        </w:trPr>
        <w:tc>
          <w:tcPr>
            <w:tcW w:w="1468" w:type="dxa"/>
            <w:vMerge/>
            <w:tcBorders>
              <w:left w:val="single" w:sz="12" w:space="0" w:color="auto"/>
              <w:right w:val="single" w:sz="12" w:space="0" w:color="auto"/>
            </w:tcBorders>
            <w:shd w:val="clear" w:color="auto" w:fill="DCDAEE"/>
          </w:tcPr>
          <w:p w14:paraId="33D6AA40" w14:textId="77777777" w:rsidR="00A105D7" w:rsidRPr="007912E7" w:rsidRDefault="00A105D7" w:rsidP="00A105D7">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4D4E2873" w14:textId="193669C3" w:rsidR="00A105D7" w:rsidRPr="007912E7" w:rsidRDefault="00A105D7" w:rsidP="00A105D7">
            <w:pPr>
              <w:spacing w:after="0" w:line="240" w:lineRule="auto"/>
            </w:pPr>
            <w:r w:rsidRPr="007912E7">
              <w:t xml:space="preserve">Trust's vision and strategy, agreeing key priorities and key performance indicators (KPIs) against which progress towards achieving the vision can be measured: determine </w:t>
            </w:r>
            <w:r w:rsidR="00721949" w:rsidRPr="00055BA3">
              <w:t>and monitor</w:t>
            </w:r>
          </w:p>
        </w:tc>
        <w:tc>
          <w:tcPr>
            <w:tcW w:w="1233" w:type="dxa"/>
            <w:gridSpan w:val="2"/>
            <w:tcBorders>
              <w:top w:val="single" w:sz="4" w:space="0" w:color="auto"/>
              <w:left w:val="single" w:sz="12" w:space="0" w:color="auto"/>
              <w:bottom w:val="single" w:sz="4" w:space="0" w:color="auto"/>
              <w:right w:val="single" w:sz="12" w:space="0" w:color="auto"/>
            </w:tcBorders>
          </w:tcPr>
          <w:p w14:paraId="4A729D64" w14:textId="77777777" w:rsidR="00A105D7" w:rsidRPr="007912E7" w:rsidRDefault="00A105D7" w:rsidP="00A105D7">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2A0CE876" w14:textId="77777777" w:rsidR="00A105D7" w:rsidRPr="007912E7" w:rsidRDefault="00A105D7" w:rsidP="00A105D7">
            <w:pPr>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C3EB642" w14:textId="77777777" w:rsidR="00A105D7" w:rsidRPr="007912E7" w:rsidRDefault="00A105D7" w:rsidP="00A105D7">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CE2CF15" w14:textId="77777777" w:rsidR="00A105D7" w:rsidRPr="00FC179B" w:rsidRDefault="00A105D7" w:rsidP="00A105D7">
            <w:pPr>
              <w:spacing w:after="0" w:line="240" w:lineRule="auto"/>
              <w:jc w:val="center"/>
              <w:rPr>
                <w:color w:val="2E74B5"/>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442F0895" w14:textId="77777777" w:rsidR="00A105D7" w:rsidRPr="00FC179B" w:rsidRDefault="00A105D7" w:rsidP="00A105D7">
            <w:pPr>
              <w:spacing w:after="0" w:line="240" w:lineRule="auto"/>
              <w:jc w:val="center"/>
              <w:rPr>
                <w:color w:val="2E74B5"/>
                <w:sz w:val="28"/>
                <w:szCs w:val="28"/>
              </w:rPr>
            </w:pPr>
            <w:r w:rsidRPr="00FC179B">
              <w:rPr>
                <w:rFonts w:cs="Arial"/>
                <w:b/>
                <w:color w:val="2E74B5"/>
                <w:sz w:val="28"/>
                <w:szCs w:val="28"/>
              </w:rPr>
              <w:t>&lt;A</w:t>
            </w:r>
          </w:p>
        </w:tc>
        <w:tc>
          <w:tcPr>
            <w:tcW w:w="1234" w:type="dxa"/>
            <w:tcBorders>
              <w:top w:val="single" w:sz="4" w:space="0" w:color="auto"/>
              <w:left w:val="single" w:sz="4" w:space="0" w:color="auto"/>
              <w:bottom w:val="single" w:sz="4" w:space="0" w:color="auto"/>
              <w:right w:val="single" w:sz="4" w:space="0" w:color="auto"/>
            </w:tcBorders>
            <w:shd w:val="clear" w:color="auto" w:fill="8496B0"/>
            <w:vAlign w:val="center"/>
          </w:tcPr>
          <w:p w14:paraId="5B691F8F" w14:textId="77777777" w:rsidR="00A105D7" w:rsidRPr="00AD31DE" w:rsidRDefault="00A105D7" w:rsidP="00A105D7">
            <w:pPr>
              <w:widowControl w:val="0"/>
              <w:spacing w:after="0" w:line="240" w:lineRule="auto"/>
              <w:jc w:val="center"/>
              <w:rPr>
                <w:rFonts w:cs="Arial"/>
                <w:b/>
                <w:color w:val="FE32FE"/>
              </w:rPr>
            </w:pPr>
          </w:p>
        </w:tc>
        <w:tc>
          <w:tcPr>
            <w:tcW w:w="1234" w:type="dxa"/>
            <w:tcBorders>
              <w:top w:val="single" w:sz="4" w:space="0" w:color="auto"/>
              <w:left w:val="single" w:sz="4" w:space="0" w:color="auto"/>
              <w:bottom w:val="single" w:sz="4" w:space="0" w:color="auto"/>
              <w:right w:val="single" w:sz="12" w:space="0" w:color="auto"/>
            </w:tcBorders>
            <w:shd w:val="clear" w:color="auto" w:fill="8496B0"/>
            <w:vAlign w:val="center"/>
          </w:tcPr>
          <w:p w14:paraId="6AEC8C36" w14:textId="77777777" w:rsidR="00A105D7" w:rsidRPr="00AD31DE" w:rsidRDefault="00A105D7" w:rsidP="00A105D7">
            <w:pPr>
              <w:widowControl w:val="0"/>
              <w:spacing w:after="0" w:line="240" w:lineRule="auto"/>
              <w:jc w:val="center"/>
              <w:rPr>
                <w:rFonts w:cs="Arial"/>
                <w:b/>
                <w:color w:val="FE32FE"/>
              </w:rPr>
            </w:pPr>
          </w:p>
        </w:tc>
      </w:tr>
      <w:tr w:rsidR="00915A38" w:rsidRPr="007912E7" w14:paraId="115CC248" w14:textId="77777777" w:rsidTr="00A105D7">
        <w:trPr>
          <w:trHeight w:val="29"/>
        </w:trPr>
        <w:tc>
          <w:tcPr>
            <w:tcW w:w="1468" w:type="dxa"/>
            <w:vMerge/>
            <w:tcBorders>
              <w:left w:val="single" w:sz="12" w:space="0" w:color="auto"/>
              <w:right w:val="single" w:sz="12" w:space="0" w:color="auto"/>
            </w:tcBorders>
            <w:shd w:val="clear" w:color="auto" w:fill="DCDAEE"/>
          </w:tcPr>
          <w:p w14:paraId="59367775" w14:textId="77777777" w:rsidR="00915A38" w:rsidRPr="007912E7" w:rsidRDefault="00915A38" w:rsidP="00A105D7">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199199D3" w14:textId="05A27186" w:rsidR="00915A38" w:rsidRPr="00221F9D" w:rsidRDefault="00915A38" w:rsidP="00A105D7">
            <w:pPr>
              <w:spacing w:after="0" w:line="240" w:lineRule="auto"/>
            </w:pPr>
            <w:r w:rsidRPr="00221F9D">
              <w:t>Prepare School Improvement and Development Plan</w:t>
            </w:r>
            <w:r w:rsidR="00721949" w:rsidRPr="00221F9D">
              <w:t xml:space="preserve"> (SIDP) objectives</w:t>
            </w:r>
            <w:r w:rsidRPr="00221F9D">
              <w:t xml:space="preserve"> for agreement by Trust Standards Committee</w:t>
            </w:r>
          </w:p>
        </w:tc>
        <w:tc>
          <w:tcPr>
            <w:tcW w:w="1233" w:type="dxa"/>
            <w:gridSpan w:val="2"/>
            <w:tcBorders>
              <w:top w:val="single" w:sz="4" w:space="0" w:color="auto"/>
              <w:left w:val="single" w:sz="12" w:space="0" w:color="auto"/>
              <w:bottom w:val="single" w:sz="4" w:space="0" w:color="auto"/>
              <w:right w:val="single" w:sz="12" w:space="0" w:color="auto"/>
            </w:tcBorders>
          </w:tcPr>
          <w:p w14:paraId="01C6F0B9" w14:textId="77777777" w:rsidR="00915A38" w:rsidRPr="007912E7" w:rsidRDefault="00915A38" w:rsidP="00A105D7">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80D9E1B" w14:textId="77777777" w:rsidR="00915A38" w:rsidRPr="00FC179B" w:rsidRDefault="00915A38" w:rsidP="00A105D7">
            <w:pPr>
              <w:spacing w:after="0" w:line="240" w:lineRule="auto"/>
              <w:jc w:val="center"/>
              <w:rPr>
                <w:rFonts w:cs="Arial"/>
                <w:b/>
                <w:color w:val="2E74B5"/>
                <w:sz w:val="28"/>
                <w:szCs w:val="28"/>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D7754CA" w14:textId="77777777" w:rsidR="00915A38" w:rsidRPr="007912E7" w:rsidRDefault="00915A38" w:rsidP="00A105D7">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5FCB833" w14:textId="72B945EB" w:rsidR="00915A38" w:rsidRPr="00221F9D" w:rsidRDefault="00721949" w:rsidP="00A105D7">
            <w:pPr>
              <w:spacing w:after="0" w:line="240" w:lineRule="auto"/>
              <w:jc w:val="center"/>
              <w:rPr>
                <w:color w:val="2E74B5"/>
                <w:sz w:val="28"/>
                <w:szCs w:val="28"/>
              </w:rPr>
            </w:pPr>
            <w:r w:rsidRPr="00221F9D">
              <w:rPr>
                <w:rFonts w:cs="Arial"/>
                <w:b/>
                <w:color w:val="FE32FE"/>
                <w:sz w:val="28"/>
                <w:szCs w:val="28"/>
              </w:rPr>
              <w:sym w:font="Wingdings" w:char="F0FC"/>
            </w: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7B336F2A" w14:textId="77777777" w:rsidR="00915A38" w:rsidRPr="00221F9D" w:rsidRDefault="00915A38" w:rsidP="00A105D7">
            <w:pPr>
              <w:spacing w:after="0" w:line="240" w:lineRule="auto"/>
              <w:jc w:val="center"/>
              <w:rPr>
                <w:rFonts w:cs="Arial"/>
                <w:b/>
                <w:color w:val="2E74B5"/>
                <w:sz w:val="28"/>
                <w:szCs w:val="28"/>
              </w:rPr>
            </w:pPr>
          </w:p>
        </w:tc>
        <w:tc>
          <w:tcPr>
            <w:tcW w:w="1234" w:type="dxa"/>
            <w:tcBorders>
              <w:top w:val="single" w:sz="4" w:space="0" w:color="auto"/>
              <w:left w:val="single" w:sz="4" w:space="0" w:color="auto"/>
              <w:bottom w:val="single" w:sz="4" w:space="0" w:color="auto"/>
              <w:right w:val="single" w:sz="4" w:space="0" w:color="auto"/>
            </w:tcBorders>
            <w:shd w:val="clear" w:color="auto" w:fill="8496B0"/>
            <w:vAlign w:val="center"/>
          </w:tcPr>
          <w:p w14:paraId="7F3C9B29" w14:textId="13064607" w:rsidR="00915A38" w:rsidRPr="00221F9D" w:rsidRDefault="00721949" w:rsidP="00A105D7">
            <w:pPr>
              <w:widowControl w:val="0"/>
              <w:spacing w:after="0" w:line="240" w:lineRule="auto"/>
              <w:jc w:val="center"/>
              <w:rPr>
                <w:rFonts w:cs="Arial"/>
                <w:b/>
                <w:color w:val="FE32FE"/>
              </w:rPr>
            </w:pPr>
            <w:r w:rsidRPr="00221F9D">
              <w:rPr>
                <w:rFonts w:cs="Arial"/>
                <w:b/>
                <w:color w:val="FE32FE"/>
                <w:sz w:val="28"/>
                <w:szCs w:val="28"/>
              </w:rPr>
              <w:sym w:font="Wingdings" w:char="F0FC"/>
            </w:r>
          </w:p>
        </w:tc>
        <w:tc>
          <w:tcPr>
            <w:tcW w:w="1234" w:type="dxa"/>
            <w:tcBorders>
              <w:top w:val="single" w:sz="4" w:space="0" w:color="auto"/>
              <w:left w:val="single" w:sz="4" w:space="0" w:color="auto"/>
              <w:bottom w:val="single" w:sz="4" w:space="0" w:color="auto"/>
              <w:right w:val="single" w:sz="12" w:space="0" w:color="auto"/>
            </w:tcBorders>
            <w:shd w:val="clear" w:color="auto" w:fill="8496B0"/>
            <w:vAlign w:val="center"/>
          </w:tcPr>
          <w:p w14:paraId="53196C4E" w14:textId="4086EB86" w:rsidR="00915A38" w:rsidRPr="00221F9D" w:rsidRDefault="00721949" w:rsidP="00A105D7">
            <w:pPr>
              <w:widowControl w:val="0"/>
              <w:spacing w:after="0" w:line="240" w:lineRule="auto"/>
              <w:jc w:val="center"/>
              <w:rPr>
                <w:rFonts w:cs="Arial"/>
                <w:b/>
                <w:color w:val="FE32FE"/>
              </w:rPr>
            </w:pPr>
            <w:r w:rsidRPr="00221F9D">
              <w:rPr>
                <w:rFonts w:cs="Arial"/>
                <w:b/>
                <w:color w:val="FE32FE"/>
                <w:sz w:val="28"/>
                <w:szCs w:val="28"/>
              </w:rPr>
              <w:sym w:font="Wingdings" w:char="F0FC"/>
            </w:r>
          </w:p>
        </w:tc>
      </w:tr>
      <w:tr w:rsidR="00721949" w:rsidRPr="007912E7" w14:paraId="054BA3F3" w14:textId="77777777" w:rsidTr="00A105D7">
        <w:trPr>
          <w:trHeight w:val="29"/>
        </w:trPr>
        <w:tc>
          <w:tcPr>
            <w:tcW w:w="1468" w:type="dxa"/>
            <w:vMerge/>
            <w:tcBorders>
              <w:left w:val="single" w:sz="12" w:space="0" w:color="auto"/>
              <w:right w:val="single" w:sz="12" w:space="0" w:color="auto"/>
            </w:tcBorders>
            <w:shd w:val="clear" w:color="auto" w:fill="DCDAEE"/>
          </w:tcPr>
          <w:p w14:paraId="2BAEB4DC" w14:textId="77777777" w:rsidR="00721949" w:rsidRPr="007912E7" w:rsidRDefault="00721949"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685D189D" w14:textId="239DBAA6" w:rsidR="00721949" w:rsidRPr="00221F9D" w:rsidRDefault="00721949" w:rsidP="00721949">
            <w:pPr>
              <w:spacing w:after="0" w:line="240" w:lineRule="auto"/>
            </w:pPr>
            <w:r w:rsidRPr="00221F9D">
              <w:t>Monitor progress towards achieving SIDP objectives</w:t>
            </w:r>
          </w:p>
        </w:tc>
        <w:tc>
          <w:tcPr>
            <w:tcW w:w="1233" w:type="dxa"/>
            <w:gridSpan w:val="2"/>
            <w:tcBorders>
              <w:top w:val="single" w:sz="4" w:space="0" w:color="auto"/>
              <w:left w:val="single" w:sz="12" w:space="0" w:color="auto"/>
              <w:bottom w:val="single" w:sz="4" w:space="0" w:color="auto"/>
              <w:right w:val="single" w:sz="12" w:space="0" w:color="auto"/>
            </w:tcBorders>
          </w:tcPr>
          <w:p w14:paraId="56861DD2"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7232D282" w14:textId="07A31B0F" w:rsidR="00721949" w:rsidRPr="00FC179B" w:rsidRDefault="00721949" w:rsidP="00721949">
            <w:pPr>
              <w:spacing w:after="0" w:line="240" w:lineRule="auto"/>
              <w:jc w:val="center"/>
              <w:rPr>
                <w:rFonts w:cs="Arial"/>
                <w:b/>
                <w:color w:val="2E74B5"/>
                <w:sz w:val="28"/>
                <w:szCs w:val="28"/>
              </w:rPr>
            </w:pPr>
            <w:r w:rsidRPr="00221F9D">
              <w:rPr>
                <w:rFonts w:cs="Arial"/>
                <w:b/>
                <w:color w:val="FE32FE"/>
                <w:sz w:val="28"/>
                <w:szCs w:val="28"/>
              </w:rPr>
              <w:sym w:font="Wingdings" w:char="F0FC"/>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22C2C189"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87656F" w14:textId="2A3E2161" w:rsidR="00721949" w:rsidRPr="00221F9D" w:rsidRDefault="00721949" w:rsidP="00721949">
            <w:pPr>
              <w:spacing w:after="0" w:line="240" w:lineRule="auto"/>
              <w:jc w:val="center"/>
              <w:rPr>
                <w:rFonts w:cs="Arial"/>
                <w:b/>
                <w:color w:val="FE32FE"/>
                <w:sz w:val="28"/>
                <w:szCs w:val="28"/>
              </w:rPr>
            </w:pPr>
            <w:r w:rsidRPr="00221F9D">
              <w:rPr>
                <w:rFonts w:cs="Arial"/>
                <w:b/>
                <w:color w:val="FE32FE"/>
                <w:sz w:val="28"/>
                <w:szCs w:val="28"/>
              </w:rPr>
              <w:sym w:font="Wingdings" w:char="F0FC"/>
            </w: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794B23CB" w14:textId="1C5F75A9" w:rsidR="00721949" w:rsidRPr="00221F9D" w:rsidRDefault="00721949" w:rsidP="00721949">
            <w:pPr>
              <w:spacing w:after="0" w:line="240" w:lineRule="auto"/>
              <w:jc w:val="center"/>
              <w:rPr>
                <w:rFonts w:cs="Arial"/>
                <w:b/>
                <w:color w:val="2E74B5"/>
                <w:sz w:val="28"/>
                <w:szCs w:val="28"/>
              </w:rPr>
            </w:pPr>
            <w:r w:rsidRPr="00221F9D">
              <w:rPr>
                <w:rFonts w:cs="Arial"/>
                <w:b/>
                <w:color w:val="FE32FE"/>
                <w:sz w:val="28"/>
                <w:szCs w:val="28"/>
              </w:rPr>
              <w:sym w:font="Wingdings" w:char="F0FC"/>
            </w:r>
          </w:p>
        </w:tc>
        <w:tc>
          <w:tcPr>
            <w:tcW w:w="1234" w:type="dxa"/>
            <w:tcBorders>
              <w:top w:val="single" w:sz="4" w:space="0" w:color="auto"/>
              <w:left w:val="single" w:sz="4" w:space="0" w:color="auto"/>
              <w:bottom w:val="single" w:sz="4" w:space="0" w:color="auto"/>
              <w:right w:val="single" w:sz="4" w:space="0" w:color="auto"/>
            </w:tcBorders>
            <w:shd w:val="clear" w:color="auto" w:fill="8496B0"/>
            <w:vAlign w:val="center"/>
          </w:tcPr>
          <w:p w14:paraId="52A92618" w14:textId="45502DFE" w:rsidR="00721949" w:rsidRPr="00221F9D" w:rsidRDefault="00721949" w:rsidP="00721949">
            <w:pPr>
              <w:widowControl w:val="0"/>
              <w:spacing w:after="0" w:line="240" w:lineRule="auto"/>
              <w:jc w:val="center"/>
              <w:rPr>
                <w:rFonts w:cs="Arial"/>
                <w:b/>
                <w:color w:val="FE32FE"/>
                <w:sz w:val="28"/>
                <w:szCs w:val="28"/>
              </w:rPr>
            </w:pPr>
            <w:r w:rsidRPr="00221F9D">
              <w:rPr>
                <w:rFonts w:cs="Arial"/>
                <w:b/>
                <w:color w:val="FE32FE"/>
                <w:sz w:val="28"/>
                <w:szCs w:val="28"/>
              </w:rPr>
              <w:sym w:font="Wingdings" w:char="F0FC"/>
            </w:r>
          </w:p>
        </w:tc>
        <w:tc>
          <w:tcPr>
            <w:tcW w:w="1234" w:type="dxa"/>
            <w:tcBorders>
              <w:top w:val="single" w:sz="4" w:space="0" w:color="auto"/>
              <w:left w:val="single" w:sz="4" w:space="0" w:color="auto"/>
              <w:bottom w:val="single" w:sz="4" w:space="0" w:color="auto"/>
              <w:right w:val="single" w:sz="12" w:space="0" w:color="auto"/>
            </w:tcBorders>
            <w:shd w:val="clear" w:color="auto" w:fill="8496B0"/>
            <w:vAlign w:val="center"/>
          </w:tcPr>
          <w:p w14:paraId="3E275098" w14:textId="6DBA4651" w:rsidR="00721949" w:rsidRPr="00221F9D" w:rsidRDefault="00721949" w:rsidP="00721949">
            <w:pPr>
              <w:widowControl w:val="0"/>
              <w:spacing w:after="0" w:line="240" w:lineRule="auto"/>
              <w:jc w:val="center"/>
              <w:rPr>
                <w:rFonts w:cs="Arial"/>
                <w:b/>
                <w:color w:val="FE32FE"/>
                <w:sz w:val="28"/>
                <w:szCs w:val="28"/>
              </w:rPr>
            </w:pPr>
            <w:r w:rsidRPr="00221F9D">
              <w:rPr>
                <w:rFonts w:cs="Arial"/>
                <w:b/>
                <w:color w:val="FE32FE"/>
                <w:sz w:val="28"/>
                <w:szCs w:val="28"/>
              </w:rPr>
              <w:sym w:font="Wingdings" w:char="F0FC"/>
            </w:r>
          </w:p>
        </w:tc>
      </w:tr>
      <w:tr w:rsidR="00721949" w:rsidRPr="007912E7" w14:paraId="0ACCC75F" w14:textId="77777777" w:rsidTr="00A105D7">
        <w:trPr>
          <w:trHeight w:val="29"/>
        </w:trPr>
        <w:tc>
          <w:tcPr>
            <w:tcW w:w="1468" w:type="dxa"/>
            <w:vMerge/>
            <w:tcBorders>
              <w:left w:val="single" w:sz="12" w:space="0" w:color="auto"/>
              <w:right w:val="single" w:sz="12" w:space="0" w:color="auto"/>
            </w:tcBorders>
            <w:shd w:val="clear" w:color="auto" w:fill="DCDAEE"/>
          </w:tcPr>
          <w:p w14:paraId="0D7C7DFA" w14:textId="77777777" w:rsidR="00721949" w:rsidRPr="007912E7" w:rsidRDefault="00721949"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7BF99DB5" w14:textId="71CBF92F" w:rsidR="00721949" w:rsidRPr="007912E7" w:rsidRDefault="00721949" w:rsidP="00721949">
            <w:pPr>
              <w:rPr>
                <w:color w:val="000000"/>
              </w:rPr>
            </w:pPr>
            <w:r w:rsidRPr="007912E7">
              <w:rPr>
                <w:color w:val="000000"/>
              </w:rPr>
              <w:t xml:space="preserve">Chief </w:t>
            </w:r>
            <w:r>
              <w:rPr>
                <w:color w:val="000000"/>
              </w:rPr>
              <w:t>e</w:t>
            </w:r>
            <w:r w:rsidRPr="007912E7">
              <w:rPr>
                <w:color w:val="000000"/>
              </w:rPr>
              <w:t xml:space="preserve">xecutive </w:t>
            </w:r>
            <w:r>
              <w:rPr>
                <w:color w:val="000000"/>
              </w:rPr>
              <w:t>o</w:t>
            </w:r>
            <w:r w:rsidRPr="007912E7">
              <w:rPr>
                <w:color w:val="000000"/>
              </w:rPr>
              <w:t xml:space="preserve">fficer: </w:t>
            </w:r>
            <w:r>
              <w:rPr>
                <w:color w:val="000000"/>
              </w:rPr>
              <w:t>a</w:t>
            </w:r>
            <w:r w:rsidRPr="007912E7">
              <w:rPr>
                <w:color w:val="000000"/>
              </w:rPr>
              <w:t>ppoint</w:t>
            </w:r>
            <w:r w:rsidR="00D24969">
              <w:rPr>
                <w:color w:val="000000"/>
              </w:rPr>
              <w:t xml:space="preserve"> </w:t>
            </w:r>
            <w:r w:rsidRPr="007912E7">
              <w:rPr>
                <w:color w:val="000000"/>
              </w:rPr>
              <w:t xml:space="preserve">and dismiss  </w:t>
            </w:r>
          </w:p>
        </w:tc>
        <w:tc>
          <w:tcPr>
            <w:tcW w:w="1233" w:type="dxa"/>
            <w:gridSpan w:val="2"/>
            <w:tcBorders>
              <w:top w:val="single" w:sz="4" w:space="0" w:color="auto"/>
              <w:left w:val="single" w:sz="12" w:space="0" w:color="auto"/>
              <w:bottom w:val="single" w:sz="4" w:space="0" w:color="auto"/>
              <w:right w:val="single" w:sz="12" w:space="0" w:color="auto"/>
            </w:tcBorders>
          </w:tcPr>
          <w:p w14:paraId="32242A4E" w14:textId="77777777" w:rsidR="00721949" w:rsidRPr="007912E7" w:rsidRDefault="00721949" w:rsidP="00721949">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3077CE6D" w14:textId="77777777" w:rsidR="00721949" w:rsidRPr="007912E7" w:rsidRDefault="00721949" w:rsidP="00721949">
            <w:pPr>
              <w:widowControl w:val="0"/>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7F36E823" w14:textId="77777777" w:rsidR="00721949" w:rsidRPr="007912E7" w:rsidRDefault="00721949" w:rsidP="00721949">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8747DEC" w14:textId="77777777" w:rsidR="00721949" w:rsidRPr="008C0F34" w:rsidRDefault="00721949" w:rsidP="00721949">
            <w:pPr>
              <w:widowControl w:val="0"/>
              <w:spacing w:after="0" w:line="240" w:lineRule="auto"/>
              <w:jc w:val="center"/>
              <w:rPr>
                <w:rFonts w:cs="Arial"/>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280FC6A4" w14:textId="77777777" w:rsidR="00721949" w:rsidRPr="008C0F34" w:rsidRDefault="00721949" w:rsidP="00721949">
            <w:pPr>
              <w:spacing w:after="0" w:line="240" w:lineRule="auto"/>
              <w:jc w:val="center"/>
              <w:rPr>
                <w:b/>
                <w:sz w:val="28"/>
                <w:szCs w:val="28"/>
              </w:rPr>
            </w:pP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00443775" w14:textId="77777777" w:rsidR="00721949" w:rsidRPr="008C0F34" w:rsidRDefault="00721949" w:rsidP="00721949">
            <w:pPr>
              <w:widowControl w:val="0"/>
              <w:spacing w:after="0" w:line="240" w:lineRule="auto"/>
              <w:jc w:val="center"/>
              <w:rPr>
                <w:rFonts w:cs="Arial"/>
                <w:b/>
                <w:sz w:val="28"/>
                <w:szCs w:val="28"/>
              </w:rPr>
            </w:pP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5410279E" w14:textId="77777777" w:rsidR="00721949" w:rsidRPr="008C0F34" w:rsidRDefault="00721949" w:rsidP="00721949">
            <w:pPr>
              <w:widowControl w:val="0"/>
              <w:spacing w:after="0" w:line="240" w:lineRule="auto"/>
              <w:jc w:val="center"/>
              <w:rPr>
                <w:rFonts w:cs="Arial"/>
                <w:b/>
                <w:sz w:val="28"/>
                <w:szCs w:val="28"/>
              </w:rPr>
            </w:pPr>
          </w:p>
        </w:tc>
      </w:tr>
      <w:tr w:rsidR="00721949" w:rsidRPr="007912E7" w14:paraId="657960CA" w14:textId="77777777" w:rsidTr="00A105D7">
        <w:trPr>
          <w:trHeight w:val="29"/>
        </w:trPr>
        <w:tc>
          <w:tcPr>
            <w:tcW w:w="1468" w:type="dxa"/>
            <w:vMerge/>
            <w:tcBorders>
              <w:left w:val="single" w:sz="12" w:space="0" w:color="auto"/>
              <w:right w:val="single" w:sz="12" w:space="0" w:color="auto"/>
            </w:tcBorders>
            <w:shd w:val="clear" w:color="auto" w:fill="DCDAEE"/>
          </w:tcPr>
          <w:p w14:paraId="6D0949BF" w14:textId="77777777" w:rsidR="00721949" w:rsidRPr="007912E7" w:rsidRDefault="00721949"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185F141C" w14:textId="39237D21" w:rsidR="00721949" w:rsidRPr="007912E7" w:rsidRDefault="00721949" w:rsidP="00721949">
            <w:pPr>
              <w:rPr>
                <w:color w:val="000000"/>
              </w:rPr>
            </w:pPr>
            <w:r>
              <w:rPr>
                <w:color w:val="000000"/>
              </w:rPr>
              <w:t xml:space="preserve">Academy </w:t>
            </w:r>
            <w:proofErr w:type="gramStart"/>
            <w:r>
              <w:rPr>
                <w:color w:val="000000"/>
              </w:rPr>
              <w:t>principal :</w:t>
            </w:r>
            <w:proofErr w:type="gramEnd"/>
            <w:r>
              <w:rPr>
                <w:color w:val="000000"/>
              </w:rPr>
              <w:t xml:space="preserve"> a</w:t>
            </w:r>
            <w:r w:rsidRPr="007912E7">
              <w:rPr>
                <w:color w:val="000000"/>
              </w:rPr>
              <w:t>ppoint</w:t>
            </w:r>
            <w:r>
              <w:rPr>
                <w:color w:val="000000"/>
              </w:rPr>
              <w:t xml:space="preserve"> (selection committees to include CEO, Trustees, LGB reps</w:t>
            </w:r>
            <w:r w:rsidRPr="007912E7">
              <w:rPr>
                <w:color w:val="000000"/>
              </w:rPr>
              <w:t xml:space="preserve"> and dismiss</w:t>
            </w:r>
          </w:p>
        </w:tc>
        <w:tc>
          <w:tcPr>
            <w:tcW w:w="1233" w:type="dxa"/>
            <w:gridSpan w:val="2"/>
            <w:tcBorders>
              <w:top w:val="single" w:sz="4" w:space="0" w:color="auto"/>
              <w:left w:val="single" w:sz="12" w:space="0" w:color="auto"/>
              <w:bottom w:val="single" w:sz="4" w:space="0" w:color="auto"/>
              <w:right w:val="single" w:sz="12" w:space="0" w:color="auto"/>
            </w:tcBorders>
          </w:tcPr>
          <w:p w14:paraId="1293230F"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31B4A25C" w14:textId="607687F1" w:rsidR="00721949" w:rsidRPr="007912E7" w:rsidRDefault="00721949" w:rsidP="00721949">
            <w:pPr>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79C567D4"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52D2A00" w14:textId="77777777" w:rsidR="00721949" w:rsidRPr="008C0F34" w:rsidRDefault="00721949" w:rsidP="00721949">
            <w:pPr>
              <w:spacing w:after="0" w:line="240" w:lineRule="auto"/>
              <w:jc w:val="center"/>
              <w:rPr>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50B110C0" w14:textId="5A3AA691" w:rsidR="00721949" w:rsidRPr="00055BA3" w:rsidRDefault="00D24969" w:rsidP="00721949">
            <w:pPr>
              <w:spacing w:after="0" w:line="240" w:lineRule="auto"/>
              <w:jc w:val="center"/>
              <w:rPr>
                <w:b/>
                <w:strike/>
                <w:sz w:val="28"/>
                <w:szCs w:val="28"/>
              </w:rPr>
            </w:pPr>
            <w:r w:rsidRPr="00055BA3">
              <w:rPr>
                <w:rFonts w:cs="Arial"/>
                <w:b/>
                <w:color w:val="2E74B5"/>
                <w:sz w:val="28"/>
                <w:szCs w:val="28"/>
              </w:rPr>
              <w:t>&lt;A</w:t>
            </w: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33DC6BEB" w14:textId="5A1679AA" w:rsidR="00721949" w:rsidRPr="00055BA3" w:rsidRDefault="00721949" w:rsidP="00721949">
            <w:pPr>
              <w:widowControl w:val="0"/>
              <w:spacing w:after="0" w:line="240" w:lineRule="auto"/>
              <w:jc w:val="center"/>
              <w:rPr>
                <w:rFonts w:cs="Arial"/>
                <w:b/>
                <w:color w:val="FE32FE"/>
                <w:sz w:val="28"/>
                <w:szCs w:val="28"/>
              </w:rPr>
            </w:pPr>
            <w:r w:rsidRPr="00055BA3">
              <w:rPr>
                <w:rFonts w:cs="Arial"/>
                <w:b/>
                <w:color w:val="FE32FE"/>
                <w:sz w:val="28"/>
                <w:szCs w:val="28"/>
              </w:rPr>
              <w:t>A</w:t>
            </w: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2A24EBDE" w14:textId="77777777" w:rsidR="00721949" w:rsidRPr="00055BA3" w:rsidRDefault="00721949" w:rsidP="00721949">
            <w:pPr>
              <w:widowControl w:val="0"/>
              <w:spacing w:after="0" w:line="240" w:lineRule="auto"/>
              <w:jc w:val="center"/>
              <w:rPr>
                <w:rFonts w:cs="Arial"/>
                <w:b/>
                <w:color w:val="FE32FE"/>
                <w:sz w:val="28"/>
                <w:szCs w:val="28"/>
              </w:rPr>
            </w:pPr>
          </w:p>
        </w:tc>
      </w:tr>
      <w:tr w:rsidR="00D24969" w:rsidRPr="007912E7" w14:paraId="1879704E" w14:textId="77777777" w:rsidTr="00A105D7">
        <w:trPr>
          <w:trHeight w:val="29"/>
        </w:trPr>
        <w:tc>
          <w:tcPr>
            <w:tcW w:w="1468" w:type="dxa"/>
            <w:vMerge/>
            <w:tcBorders>
              <w:left w:val="single" w:sz="12" w:space="0" w:color="auto"/>
              <w:right w:val="single" w:sz="12" w:space="0" w:color="auto"/>
            </w:tcBorders>
            <w:shd w:val="clear" w:color="auto" w:fill="DCDAEE"/>
          </w:tcPr>
          <w:p w14:paraId="0D95576C" w14:textId="77777777" w:rsidR="00D24969" w:rsidRPr="007912E7" w:rsidRDefault="00D24969"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35478368" w14:textId="19C4B167" w:rsidR="00D24969" w:rsidRPr="00055BA3" w:rsidRDefault="00D24969" w:rsidP="00721949">
            <w:pPr>
              <w:rPr>
                <w:color w:val="000000"/>
              </w:rPr>
            </w:pPr>
            <w:r w:rsidRPr="00055BA3">
              <w:rPr>
                <w:color w:val="000000"/>
              </w:rPr>
              <w:t>Chief Finance Officer appointment</w:t>
            </w:r>
          </w:p>
        </w:tc>
        <w:tc>
          <w:tcPr>
            <w:tcW w:w="1233" w:type="dxa"/>
            <w:gridSpan w:val="2"/>
            <w:tcBorders>
              <w:top w:val="single" w:sz="4" w:space="0" w:color="auto"/>
              <w:left w:val="single" w:sz="12" w:space="0" w:color="auto"/>
              <w:bottom w:val="single" w:sz="4" w:space="0" w:color="auto"/>
              <w:right w:val="single" w:sz="12" w:space="0" w:color="auto"/>
            </w:tcBorders>
          </w:tcPr>
          <w:p w14:paraId="1388F6F7" w14:textId="77777777" w:rsidR="00D24969" w:rsidRPr="007912E7" w:rsidRDefault="00D2496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08770E77" w14:textId="42CE0A0C" w:rsidR="00D24969" w:rsidRPr="00055BA3" w:rsidRDefault="00D24969" w:rsidP="00721949">
            <w:pPr>
              <w:spacing w:after="0" w:line="240" w:lineRule="auto"/>
              <w:jc w:val="center"/>
              <w:rPr>
                <w:rFonts w:cs="Arial"/>
                <w:b/>
                <w:color w:val="2E74B5"/>
                <w:sz w:val="28"/>
                <w:szCs w:val="28"/>
              </w:rPr>
            </w:pPr>
            <w:r w:rsidRPr="00055BA3">
              <w:rPr>
                <w:rFonts w:cs="Arial"/>
                <w:b/>
                <w:color w:val="2E74B5"/>
                <w:sz w:val="28"/>
                <w:szCs w:val="28"/>
              </w:rPr>
              <w:sym w:font="Wingdings" w:char="F0FC"/>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5A72AF90" w14:textId="77777777" w:rsidR="00D24969" w:rsidRPr="007912E7" w:rsidRDefault="00D2496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CC61A53" w14:textId="77777777" w:rsidR="00D24969" w:rsidRPr="008C0F34" w:rsidRDefault="00D24969" w:rsidP="00721949">
            <w:pPr>
              <w:spacing w:after="0" w:line="240" w:lineRule="auto"/>
              <w:jc w:val="center"/>
              <w:rPr>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56ECDB63" w14:textId="038545D2" w:rsidR="00D24969" w:rsidRPr="00055BA3" w:rsidRDefault="00D24969" w:rsidP="00721949">
            <w:pPr>
              <w:spacing w:after="0" w:line="240" w:lineRule="auto"/>
              <w:jc w:val="center"/>
              <w:rPr>
                <w:rFonts w:cs="Arial"/>
                <w:b/>
                <w:color w:val="2E74B5"/>
                <w:sz w:val="28"/>
                <w:szCs w:val="28"/>
              </w:rPr>
            </w:pPr>
            <w:r w:rsidRPr="00055BA3">
              <w:rPr>
                <w:rFonts w:cs="Arial"/>
                <w:b/>
                <w:color w:val="2E74B5"/>
                <w:sz w:val="28"/>
                <w:szCs w:val="28"/>
              </w:rPr>
              <w:t>&lt;A</w:t>
            </w: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57A93AE8" w14:textId="77777777" w:rsidR="00D24969" w:rsidRPr="00055BA3" w:rsidRDefault="00D24969" w:rsidP="00721949">
            <w:pPr>
              <w:widowControl w:val="0"/>
              <w:spacing w:after="0" w:line="240" w:lineRule="auto"/>
              <w:jc w:val="center"/>
              <w:rPr>
                <w:rFonts w:cs="Arial"/>
                <w:b/>
                <w:color w:val="FE32FE"/>
                <w:sz w:val="28"/>
                <w:szCs w:val="28"/>
              </w:rPr>
            </w:pP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1245BD3C" w14:textId="77777777" w:rsidR="00D24969" w:rsidRPr="00055BA3" w:rsidRDefault="00D24969" w:rsidP="00721949">
            <w:pPr>
              <w:widowControl w:val="0"/>
              <w:spacing w:after="0" w:line="240" w:lineRule="auto"/>
              <w:jc w:val="center"/>
              <w:rPr>
                <w:rFonts w:cs="Arial"/>
                <w:b/>
                <w:color w:val="FE32FE"/>
                <w:sz w:val="28"/>
                <w:szCs w:val="28"/>
              </w:rPr>
            </w:pPr>
          </w:p>
        </w:tc>
      </w:tr>
      <w:tr w:rsidR="00D24969" w:rsidRPr="007912E7" w14:paraId="1EAACBDA" w14:textId="77777777" w:rsidTr="00A105D7">
        <w:trPr>
          <w:trHeight w:val="29"/>
        </w:trPr>
        <w:tc>
          <w:tcPr>
            <w:tcW w:w="1468" w:type="dxa"/>
            <w:vMerge/>
            <w:tcBorders>
              <w:left w:val="single" w:sz="12" w:space="0" w:color="auto"/>
              <w:right w:val="single" w:sz="12" w:space="0" w:color="auto"/>
            </w:tcBorders>
            <w:shd w:val="clear" w:color="auto" w:fill="DCDAEE"/>
          </w:tcPr>
          <w:p w14:paraId="12311CF5" w14:textId="77777777" w:rsidR="00D24969" w:rsidRPr="007912E7" w:rsidRDefault="00D24969"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0130A3D2" w14:textId="1167394B" w:rsidR="00D24969" w:rsidRPr="00055BA3" w:rsidRDefault="006D12CB" w:rsidP="00721949">
            <w:pPr>
              <w:rPr>
                <w:color w:val="000000"/>
              </w:rPr>
            </w:pPr>
            <w:r w:rsidRPr="00055BA3">
              <w:rPr>
                <w:color w:val="000000"/>
              </w:rPr>
              <w:t xml:space="preserve">Trust staff appointments </w:t>
            </w:r>
          </w:p>
        </w:tc>
        <w:tc>
          <w:tcPr>
            <w:tcW w:w="1233" w:type="dxa"/>
            <w:gridSpan w:val="2"/>
            <w:tcBorders>
              <w:top w:val="single" w:sz="4" w:space="0" w:color="auto"/>
              <w:left w:val="single" w:sz="12" w:space="0" w:color="auto"/>
              <w:bottom w:val="single" w:sz="4" w:space="0" w:color="auto"/>
              <w:right w:val="single" w:sz="12" w:space="0" w:color="auto"/>
            </w:tcBorders>
          </w:tcPr>
          <w:p w14:paraId="42096756" w14:textId="77777777" w:rsidR="00D24969" w:rsidRPr="007912E7" w:rsidRDefault="00D2496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7DCE22FC" w14:textId="53488C0A" w:rsidR="00D24969" w:rsidRPr="00055BA3" w:rsidRDefault="006D12CB" w:rsidP="00721949">
            <w:pPr>
              <w:spacing w:after="0" w:line="240" w:lineRule="auto"/>
              <w:jc w:val="center"/>
              <w:rPr>
                <w:rFonts w:cs="Arial"/>
                <w:b/>
                <w:color w:val="2E74B5"/>
                <w:sz w:val="28"/>
                <w:szCs w:val="28"/>
              </w:rPr>
            </w:pPr>
            <w:r w:rsidRPr="00055BA3">
              <w:rPr>
                <w:b/>
                <w:color w:val="FE32FE"/>
                <w:sz w:val="28"/>
                <w:szCs w:val="28"/>
              </w:rPr>
              <w:t>A&gt;</w:t>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821138F" w14:textId="77777777" w:rsidR="00D24969" w:rsidRPr="007912E7" w:rsidRDefault="00D2496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7F83215" w14:textId="77777777" w:rsidR="00D24969" w:rsidRPr="008C0F34" w:rsidRDefault="00D24969" w:rsidP="00721949">
            <w:pPr>
              <w:spacing w:after="0" w:line="240" w:lineRule="auto"/>
              <w:jc w:val="center"/>
              <w:rPr>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67A6475D" w14:textId="3517EB34" w:rsidR="00D24969" w:rsidRPr="00055BA3" w:rsidRDefault="006D12CB" w:rsidP="00721949">
            <w:pPr>
              <w:spacing w:after="0" w:line="240" w:lineRule="auto"/>
              <w:jc w:val="center"/>
              <w:rPr>
                <w:rFonts w:cs="Arial"/>
                <w:b/>
                <w:color w:val="2E74B5"/>
                <w:sz w:val="28"/>
                <w:szCs w:val="28"/>
              </w:rPr>
            </w:pPr>
            <w:r w:rsidRPr="00055BA3">
              <w:rPr>
                <w:rFonts w:cs="Arial"/>
                <w:b/>
                <w:color w:val="2E74B5"/>
                <w:sz w:val="28"/>
                <w:szCs w:val="28"/>
              </w:rPr>
              <w:sym w:font="Wingdings" w:char="F0FC"/>
            </w: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710C9EA9" w14:textId="77777777" w:rsidR="00D24969" w:rsidRPr="00055BA3" w:rsidRDefault="00D24969" w:rsidP="00721949">
            <w:pPr>
              <w:widowControl w:val="0"/>
              <w:spacing w:after="0" w:line="240" w:lineRule="auto"/>
              <w:jc w:val="center"/>
              <w:rPr>
                <w:rFonts w:cs="Arial"/>
                <w:b/>
                <w:color w:val="FE32FE"/>
                <w:sz w:val="28"/>
                <w:szCs w:val="28"/>
              </w:rPr>
            </w:pP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0C2FBE78" w14:textId="77777777" w:rsidR="00D24969" w:rsidRPr="00055BA3" w:rsidRDefault="00D24969" w:rsidP="00721949">
            <w:pPr>
              <w:widowControl w:val="0"/>
              <w:spacing w:after="0" w:line="240" w:lineRule="auto"/>
              <w:jc w:val="center"/>
              <w:rPr>
                <w:rFonts w:cs="Arial"/>
                <w:b/>
                <w:color w:val="FE32FE"/>
                <w:sz w:val="28"/>
                <w:szCs w:val="28"/>
              </w:rPr>
            </w:pPr>
          </w:p>
        </w:tc>
      </w:tr>
      <w:tr w:rsidR="009E62EF" w:rsidRPr="007912E7" w14:paraId="32CD8317" w14:textId="77777777" w:rsidTr="00A105D7">
        <w:trPr>
          <w:trHeight w:val="29"/>
        </w:trPr>
        <w:tc>
          <w:tcPr>
            <w:tcW w:w="1468" w:type="dxa"/>
            <w:vMerge/>
            <w:tcBorders>
              <w:left w:val="single" w:sz="12" w:space="0" w:color="auto"/>
              <w:right w:val="single" w:sz="12" w:space="0" w:color="auto"/>
            </w:tcBorders>
            <w:shd w:val="clear" w:color="auto" w:fill="DCDAEE"/>
          </w:tcPr>
          <w:p w14:paraId="26B0E5E2" w14:textId="77777777" w:rsidR="009E62EF" w:rsidRPr="007912E7" w:rsidRDefault="009E62EF"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6B6FE2CB" w14:textId="476311BE" w:rsidR="009E62EF" w:rsidRPr="00055BA3" w:rsidRDefault="009E62EF" w:rsidP="00721949">
            <w:pPr>
              <w:rPr>
                <w:color w:val="000000"/>
              </w:rPr>
            </w:pPr>
            <w:r w:rsidRPr="00055BA3">
              <w:rPr>
                <w:color w:val="000000"/>
              </w:rPr>
              <w:t>School SLT appointments</w:t>
            </w:r>
          </w:p>
        </w:tc>
        <w:tc>
          <w:tcPr>
            <w:tcW w:w="1233" w:type="dxa"/>
            <w:gridSpan w:val="2"/>
            <w:tcBorders>
              <w:top w:val="single" w:sz="4" w:space="0" w:color="auto"/>
              <w:left w:val="single" w:sz="12" w:space="0" w:color="auto"/>
              <w:bottom w:val="single" w:sz="4" w:space="0" w:color="auto"/>
              <w:right w:val="single" w:sz="12" w:space="0" w:color="auto"/>
            </w:tcBorders>
          </w:tcPr>
          <w:p w14:paraId="3E5C81D4" w14:textId="77777777" w:rsidR="009E62EF" w:rsidRPr="007912E7" w:rsidRDefault="009E62EF"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7DED740F" w14:textId="77777777" w:rsidR="009E62EF" w:rsidRPr="00055BA3" w:rsidRDefault="009E62EF" w:rsidP="00721949">
            <w:pPr>
              <w:spacing w:after="0" w:line="240" w:lineRule="auto"/>
              <w:jc w:val="center"/>
              <w:rPr>
                <w:b/>
                <w:color w:val="FE32FE"/>
                <w:sz w:val="28"/>
                <w:szCs w:val="28"/>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98A5FAF" w14:textId="77777777" w:rsidR="009E62EF" w:rsidRPr="007912E7" w:rsidRDefault="009E62EF"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C857657" w14:textId="77777777" w:rsidR="009E62EF" w:rsidRPr="008C0F34" w:rsidRDefault="009E62EF" w:rsidP="00721949">
            <w:pPr>
              <w:spacing w:after="0" w:line="240" w:lineRule="auto"/>
              <w:jc w:val="center"/>
              <w:rPr>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5719E988" w14:textId="1124C203" w:rsidR="009E62EF" w:rsidRPr="00055BA3" w:rsidRDefault="009E62EF" w:rsidP="00721949">
            <w:pPr>
              <w:spacing w:after="0" w:line="240" w:lineRule="auto"/>
              <w:jc w:val="center"/>
              <w:rPr>
                <w:rFonts w:cs="Arial"/>
                <w:b/>
                <w:color w:val="2E74B5"/>
                <w:sz w:val="28"/>
                <w:szCs w:val="28"/>
              </w:rPr>
            </w:pPr>
            <w:r w:rsidRPr="00055BA3">
              <w:rPr>
                <w:rFonts w:cs="Arial"/>
                <w:b/>
                <w:color w:val="2E74B5"/>
                <w:sz w:val="28"/>
                <w:szCs w:val="28"/>
              </w:rPr>
              <w:sym w:font="Wingdings" w:char="F0FC"/>
            </w: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1820DF0D" w14:textId="6E2896B3" w:rsidR="009E62EF" w:rsidRPr="00055BA3" w:rsidRDefault="009E62EF" w:rsidP="00721949">
            <w:pPr>
              <w:widowControl w:val="0"/>
              <w:spacing w:after="0" w:line="240" w:lineRule="auto"/>
              <w:jc w:val="center"/>
              <w:rPr>
                <w:rFonts w:cs="Arial"/>
                <w:b/>
                <w:color w:val="FE32FE"/>
                <w:sz w:val="28"/>
                <w:szCs w:val="28"/>
              </w:rPr>
            </w:pPr>
            <w:r w:rsidRPr="00055BA3">
              <w:rPr>
                <w:rFonts w:cs="Arial"/>
                <w:b/>
                <w:color w:val="FE32FE"/>
                <w:sz w:val="28"/>
                <w:szCs w:val="28"/>
              </w:rPr>
              <w:t>&lt;A</w:t>
            </w: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4019A4A1" w14:textId="262A43AB" w:rsidR="009E62EF" w:rsidRPr="00055BA3" w:rsidRDefault="009E62EF" w:rsidP="00721949">
            <w:pPr>
              <w:widowControl w:val="0"/>
              <w:spacing w:after="0" w:line="240" w:lineRule="auto"/>
              <w:jc w:val="center"/>
              <w:rPr>
                <w:rFonts w:cs="Arial"/>
                <w:b/>
                <w:color w:val="FE32FE"/>
                <w:sz w:val="28"/>
                <w:szCs w:val="28"/>
              </w:rPr>
            </w:pPr>
            <w:r w:rsidRPr="00055BA3">
              <w:rPr>
                <w:rFonts w:cs="Arial"/>
                <w:b/>
                <w:color w:val="FE32FE"/>
                <w:sz w:val="28"/>
                <w:szCs w:val="28"/>
              </w:rPr>
              <w:t>&lt;A</w:t>
            </w:r>
          </w:p>
        </w:tc>
      </w:tr>
      <w:tr w:rsidR="006D12CB" w:rsidRPr="007912E7" w14:paraId="239AF0FE" w14:textId="77777777" w:rsidTr="00A105D7">
        <w:trPr>
          <w:trHeight w:val="29"/>
        </w:trPr>
        <w:tc>
          <w:tcPr>
            <w:tcW w:w="1468" w:type="dxa"/>
            <w:vMerge/>
            <w:tcBorders>
              <w:left w:val="single" w:sz="12" w:space="0" w:color="auto"/>
              <w:right w:val="single" w:sz="12" w:space="0" w:color="auto"/>
            </w:tcBorders>
            <w:shd w:val="clear" w:color="auto" w:fill="DCDAEE"/>
          </w:tcPr>
          <w:p w14:paraId="1159E0F8" w14:textId="77777777" w:rsidR="006D12CB" w:rsidRPr="007912E7" w:rsidRDefault="006D12CB"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40184EF4" w14:textId="24C17857" w:rsidR="006D12CB" w:rsidRPr="00055BA3" w:rsidRDefault="006D12CB" w:rsidP="00721949">
            <w:pPr>
              <w:rPr>
                <w:color w:val="000000"/>
              </w:rPr>
            </w:pPr>
            <w:r w:rsidRPr="00055BA3">
              <w:rPr>
                <w:color w:val="000000"/>
              </w:rPr>
              <w:t xml:space="preserve">School </w:t>
            </w:r>
            <w:r w:rsidR="009E62EF" w:rsidRPr="00055BA3">
              <w:rPr>
                <w:color w:val="000000"/>
              </w:rPr>
              <w:t xml:space="preserve">teaching and associate </w:t>
            </w:r>
            <w:r w:rsidRPr="00055BA3">
              <w:rPr>
                <w:color w:val="000000"/>
              </w:rPr>
              <w:t xml:space="preserve">staff appointments </w:t>
            </w:r>
          </w:p>
        </w:tc>
        <w:tc>
          <w:tcPr>
            <w:tcW w:w="1233" w:type="dxa"/>
            <w:gridSpan w:val="2"/>
            <w:tcBorders>
              <w:top w:val="single" w:sz="4" w:space="0" w:color="auto"/>
              <w:left w:val="single" w:sz="12" w:space="0" w:color="auto"/>
              <w:bottom w:val="single" w:sz="4" w:space="0" w:color="auto"/>
              <w:right w:val="single" w:sz="12" w:space="0" w:color="auto"/>
            </w:tcBorders>
          </w:tcPr>
          <w:p w14:paraId="7F99BDB4" w14:textId="77777777" w:rsidR="006D12CB" w:rsidRPr="007912E7" w:rsidRDefault="006D12CB"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480FA524" w14:textId="77777777" w:rsidR="006D12CB" w:rsidRPr="006D12CB" w:rsidRDefault="006D12CB" w:rsidP="00721949">
            <w:pPr>
              <w:spacing w:after="0" w:line="240" w:lineRule="auto"/>
              <w:jc w:val="center"/>
              <w:rPr>
                <w:b/>
                <w:color w:val="FE32FE"/>
                <w:sz w:val="28"/>
                <w:szCs w:val="28"/>
                <w:highlight w:val="green"/>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B3F2E92" w14:textId="77777777" w:rsidR="006D12CB" w:rsidRPr="007912E7" w:rsidRDefault="006D12CB"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1EA5E5E" w14:textId="77777777" w:rsidR="006D12CB" w:rsidRPr="008C0F34" w:rsidRDefault="006D12CB" w:rsidP="00721949">
            <w:pPr>
              <w:spacing w:after="0" w:line="240" w:lineRule="auto"/>
              <w:jc w:val="center"/>
              <w:rPr>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7733395A" w14:textId="3C9C2471" w:rsidR="006D12CB" w:rsidRPr="00055BA3" w:rsidRDefault="006D12CB" w:rsidP="00721949">
            <w:pPr>
              <w:spacing w:after="0" w:line="240" w:lineRule="auto"/>
              <w:jc w:val="center"/>
              <w:rPr>
                <w:rFonts w:cs="Arial"/>
                <w:b/>
                <w:color w:val="2E74B5"/>
                <w:sz w:val="28"/>
                <w:szCs w:val="28"/>
              </w:rPr>
            </w:pPr>
            <w:r w:rsidRPr="00055BA3">
              <w:rPr>
                <w:b/>
                <w:color w:val="FE32FE"/>
                <w:sz w:val="28"/>
                <w:szCs w:val="28"/>
              </w:rPr>
              <w:t>A&gt;</w:t>
            </w: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032C1F8B" w14:textId="4D2EE668" w:rsidR="006D12CB" w:rsidRPr="00055BA3" w:rsidRDefault="006D12CB" w:rsidP="00721949">
            <w:pPr>
              <w:widowControl w:val="0"/>
              <w:spacing w:after="0" w:line="240" w:lineRule="auto"/>
              <w:jc w:val="center"/>
              <w:rPr>
                <w:rFonts w:cs="Arial"/>
                <w:b/>
                <w:color w:val="FE32FE"/>
                <w:sz w:val="28"/>
                <w:szCs w:val="28"/>
              </w:rPr>
            </w:pPr>
            <w:r w:rsidRPr="00055BA3">
              <w:rPr>
                <w:b/>
                <w:color w:val="FE32FE"/>
                <w:sz w:val="28"/>
                <w:szCs w:val="28"/>
              </w:rPr>
              <w:t>A&gt;</w:t>
            </w: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4EC2D610" w14:textId="47AE86BF" w:rsidR="006D12CB" w:rsidRPr="00055BA3" w:rsidRDefault="006D12CB" w:rsidP="00721949">
            <w:pPr>
              <w:widowControl w:val="0"/>
              <w:spacing w:after="0" w:line="240" w:lineRule="auto"/>
              <w:jc w:val="center"/>
              <w:rPr>
                <w:rFonts w:cs="Arial"/>
                <w:b/>
                <w:color w:val="FE32FE"/>
                <w:sz w:val="28"/>
                <w:szCs w:val="28"/>
              </w:rPr>
            </w:pPr>
            <w:r w:rsidRPr="00055BA3">
              <w:rPr>
                <w:rFonts w:cs="Arial"/>
                <w:b/>
                <w:color w:val="FE32FE"/>
                <w:sz w:val="28"/>
                <w:szCs w:val="28"/>
              </w:rPr>
              <w:sym w:font="Wingdings" w:char="F0FC"/>
            </w:r>
          </w:p>
        </w:tc>
      </w:tr>
      <w:tr w:rsidR="006D12CB" w:rsidRPr="007912E7" w14:paraId="205E683B" w14:textId="77777777" w:rsidTr="00A105D7">
        <w:trPr>
          <w:trHeight w:val="29"/>
        </w:trPr>
        <w:tc>
          <w:tcPr>
            <w:tcW w:w="1468" w:type="dxa"/>
            <w:vMerge/>
            <w:tcBorders>
              <w:left w:val="single" w:sz="12" w:space="0" w:color="auto"/>
              <w:right w:val="single" w:sz="12" w:space="0" w:color="auto"/>
            </w:tcBorders>
            <w:shd w:val="clear" w:color="auto" w:fill="DCDAEE"/>
          </w:tcPr>
          <w:p w14:paraId="1176384A" w14:textId="77777777" w:rsidR="006D12CB" w:rsidRPr="007912E7" w:rsidRDefault="006D12CB"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7F5A3084" w14:textId="3F81CA84" w:rsidR="006D12CB" w:rsidRPr="00055BA3" w:rsidRDefault="009E62EF" w:rsidP="00721949">
            <w:pPr>
              <w:rPr>
                <w:color w:val="000000"/>
              </w:rPr>
            </w:pPr>
            <w:r w:rsidRPr="00055BA3">
              <w:rPr>
                <w:color w:val="000000"/>
              </w:rPr>
              <w:t xml:space="preserve">Sign </w:t>
            </w:r>
            <w:proofErr w:type="gramStart"/>
            <w:r w:rsidRPr="00055BA3">
              <w:rPr>
                <w:color w:val="000000"/>
              </w:rPr>
              <w:t>off of</w:t>
            </w:r>
            <w:proofErr w:type="gramEnd"/>
            <w:r w:rsidRPr="00055BA3">
              <w:rPr>
                <w:color w:val="000000"/>
              </w:rPr>
              <w:t xml:space="preserve"> job description and c</w:t>
            </w:r>
            <w:r w:rsidR="006D12CB" w:rsidRPr="00055BA3">
              <w:rPr>
                <w:color w:val="000000"/>
              </w:rPr>
              <w:t>ontracts of employment</w:t>
            </w:r>
          </w:p>
        </w:tc>
        <w:tc>
          <w:tcPr>
            <w:tcW w:w="1233" w:type="dxa"/>
            <w:gridSpan w:val="2"/>
            <w:tcBorders>
              <w:top w:val="single" w:sz="4" w:space="0" w:color="auto"/>
              <w:left w:val="single" w:sz="12" w:space="0" w:color="auto"/>
              <w:bottom w:val="single" w:sz="4" w:space="0" w:color="auto"/>
              <w:right w:val="single" w:sz="12" w:space="0" w:color="auto"/>
            </w:tcBorders>
          </w:tcPr>
          <w:p w14:paraId="42043CA7" w14:textId="77777777" w:rsidR="006D12CB" w:rsidRPr="007912E7" w:rsidRDefault="006D12CB"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3797A085" w14:textId="77777777" w:rsidR="006D12CB" w:rsidRPr="006D12CB" w:rsidRDefault="006D12CB" w:rsidP="00721949">
            <w:pPr>
              <w:spacing w:after="0" w:line="240" w:lineRule="auto"/>
              <w:jc w:val="center"/>
              <w:rPr>
                <w:b/>
                <w:color w:val="FE32FE"/>
                <w:sz w:val="28"/>
                <w:szCs w:val="28"/>
                <w:highlight w:val="green"/>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EF5DD97" w14:textId="77777777" w:rsidR="006D12CB" w:rsidRPr="007912E7" w:rsidRDefault="006D12CB"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942CA70" w14:textId="77777777" w:rsidR="006D12CB" w:rsidRPr="008C0F34" w:rsidRDefault="006D12CB" w:rsidP="00721949">
            <w:pPr>
              <w:spacing w:after="0" w:line="240" w:lineRule="auto"/>
              <w:jc w:val="center"/>
              <w:rPr>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225D09B3" w14:textId="2F3802B7" w:rsidR="006D12CB" w:rsidRPr="00055BA3" w:rsidRDefault="006D12CB" w:rsidP="006D12CB">
            <w:pPr>
              <w:spacing w:after="0" w:line="240" w:lineRule="auto"/>
              <w:jc w:val="center"/>
              <w:rPr>
                <w:b/>
                <w:color w:val="FE32FE"/>
                <w:sz w:val="28"/>
                <w:szCs w:val="28"/>
              </w:rPr>
            </w:pPr>
            <w:r w:rsidRPr="00055BA3">
              <w:rPr>
                <w:rFonts w:cs="Arial"/>
                <w:b/>
                <w:color w:val="2E74B5"/>
                <w:sz w:val="28"/>
                <w:szCs w:val="28"/>
              </w:rPr>
              <w:sym w:font="Wingdings" w:char="F0FC"/>
            </w: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6649D7CA" w14:textId="77777777" w:rsidR="006D12CB" w:rsidRPr="00055BA3" w:rsidRDefault="006D12CB" w:rsidP="00721949">
            <w:pPr>
              <w:widowControl w:val="0"/>
              <w:spacing w:after="0" w:line="240" w:lineRule="auto"/>
              <w:jc w:val="center"/>
              <w:rPr>
                <w:b/>
                <w:color w:val="FE32FE"/>
                <w:sz w:val="28"/>
                <w:szCs w:val="28"/>
              </w:rPr>
            </w:pP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39E85054" w14:textId="2C3085DF" w:rsidR="006D12CB" w:rsidRPr="00055BA3" w:rsidRDefault="006D12CB" w:rsidP="00721949">
            <w:pPr>
              <w:widowControl w:val="0"/>
              <w:spacing w:after="0" w:line="240" w:lineRule="auto"/>
              <w:jc w:val="center"/>
              <w:rPr>
                <w:rFonts w:cs="Arial"/>
                <w:b/>
                <w:color w:val="FE32FE"/>
                <w:sz w:val="28"/>
                <w:szCs w:val="28"/>
              </w:rPr>
            </w:pPr>
            <w:r w:rsidRPr="00055BA3">
              <w:rPr>
                <w:rFonts w:cs="Arial"/>
                <w:b/>
                <w:color w:val="FE32FE"/>
                <w:sz w:val="28"/>
                <w:szCs w:val="28"/>
              </w:rPr>
              <w:t>&lt;A</w:t>
            </w:r>
          </w:p>
        </w:tc>
      </w:tr>
      <w:tr w:rsidR="006D12CB" w:rsidRPr="007912E7" w14:paraId="3BAC8F4E" w14:textId="77777777" w:rsidTr="00A105D7">
        <w:trPr>
          <w:trHeight w:val="29"/>
        </w:trPr>
        <w:tc>
          <w:tcPr>
            <w:tcW w:w="1468" w:type="dxa"/>
            <w:vMerge/>
            <w:tcBorders>
              <w:left w:val="single" w:sz="12" w:space="0" w:color="auto"/>
              <w:right w:val="single" w:sz="12" w:space="0" w:color="auto"/>
            </w:tcBorders>
            <w:shd w:val="clear" w:color="auto" w:fill="DCDAEE"/>
          </w:tcPr>
          <w:p w14:paraId="0C4AC318" w14:textId="77777777" w:rsidR="006D12CB" w:rsidRPr="007912E7" w:rsidRDefault="006D12CB"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2B2B1436" w14:textId="2337119E" w:rsidR="006D12CB" w:rsidRPr="00055BA3" w:rsidRDefault="006D12CB" w:rsidP="00721949">
            <w:pPr>
              <w:rPr>
                <w:color w:val="000000"/>
              </w:rPr>
            </w:pPr>
            <w:r w:rsidRPr="00055BA3">
              <w:rPr>
                <w:color w:val="000000"/>
              </w:rPr>
              <w:t>Dismissal of staff including redundancy (appeals heard by panel of Trustees)</w:t>
            </w:r>
          </w:p>
        </w:tc>
        <w:tc>
          <w:tcPr>
            <w:tcW w:w="1233" w:type="dxa"/>
            <w:gridSpan w:val="2"/>
            <w:tcBorders>
              <w:top w:val="single" w:sz="4" w:space="0" w:color="auto"/>
              <w:left w:val="single" w:sz="12" w:space="0" w:color="auto"/>
              <w:bottom w:val="single" w:sz="4" w:space="0" w:color="auto"/>
              <w:right w:val="single" w:sz="12" w:space="0" w:color="auto"/>
            </w:tcBorders>
          </w:tcPr>
          <w:p w14:paraId="2EB320B4" w14:textId="77777777" w:rsidR="006D12CB" w:rsidRPr="007912E7" w:rsidRDefault="006D12CB"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28FA5F00" w14:textId="77777777" w:rsidR="006D12CB" w:rsidRPr="006D12CB" w:rsidRDefault="006D12CB" w:rsidP="00721949">
            <w:pPr>
              <w:spacing w:after="0" w:line="240" w:lineRule="auto"/>
              <w:jc w:val="center"/>
              <w:rPr>
                <w:b/>
                <w:color w:val="FE32FE"/>
                <w:sz w:val="28"/>
                <w:szCs w:val="28"/>
                <w:highlight w:val="green"/>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281B5306" w14:textId="77777777" w:rsidR="006D12CB" w:rsidRPr="007912E7" w:rsidRDefault="006D12CB"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B4CE6B8" w14:textId="77777777" w:rsidR="006D12CB" w:rsidRPr="008C0F34" w:rsidRDefault="006D12CB" w:rsidP="00721949">
            <w:pPr>
              <w:spacing w:after="0" w:line="240" w:lineRule="auto"/>
              <w:jc w:val="center"/>
              <w:rPr>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103BFD02" w14:textId="68790EAD" w:rsidR="006D12CB" w:rsidRPr="00055BA3" w:rsidRDefault="006D12CB" w:rsidP="006D12CB">
            <w:pPr>
              <w:spacing w:after="0" w:line="240" w:lineRule="auto"/>
              <w:jc w:val="center"/>
              <w:rPr>
                <w:rFonts w:cs="Arial"/>
                <w:b/>
                <w:color w:val="2E74B5"/>
                <w:sz w:val="28"/>
                <w:szCs w:val="28"/>
              </w:rPr>
            </w:pPr>
            <w:r w:rsidRPr="00055BA3">
              <w:rPr>
                <w:rFonts w:cs="Arial"/>
                <w:b/>
                <w:color w:val="2E74B5"/>
                <w:sz w:val="28"/>
                <w:szCs w:val="28"/>
              </w:rPr>
              <w:sym w:font="Wingdings" w:char="F0FC"/>
            </w: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6865F93C" w14:textId="77777777" w:rsidR="006D12CB" w:rsidRPr="00055BA3" w:rsidRDefault="006D12CB" w:rsidP="00721949">
            <w:pPr>
              <w:widowControl w:val="0"/>
              <w:spacing w:after="0" w:line="240" w:lineRule="auto"/>
              <w:jc w:val="center"/>
              <w:rPr>
                <w:b/>
                <w:color w:val="FE32FE"/>
                <w:sz w:val="28"/>
                <w:szCs w:val="28"/>
              </w:rPr>
            </w:pP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2B1765E3" w14:textId="57753194" w:rsidR="006D12CB" w:rsidRPr="00055BA3" w:rsidRDefault="006D12CB" w:rsidP="00721949">
            <w:pPr>
              <w:widowControl w:val="0"/>
              <w:spacing w:after="0" w:line="240" w:lineRule="auto"/>
              <w:jc w:val="center"/>
              <w:rPr>
                <w:rFonts w:cs="Arial"/>
                <w:b/>
                <w:color w:val="FE32FE"/>
                <w:sz w:val="28"/>
                <w:szCs w:val="28"/>
              </w:rPr>
            </w:pPr>
            <w:r w:rsidRPr="00055BA3">
              <w:rPr>
                <w:rFonts w:cs="Arial"/>
                <w:b/>
                <w:color w:val="FE32FE"/>
                <w:sz w:val="28"/>
                <w:szCs w:val="28"/>
              </w:rPr>
              <w:t>&lt;A</w:t>
            </w:r>
          </w:p>
        </w:tc>
      </w:tr>
      <w:tr w:rsidR="006D12CB" w:rsidRPr="007912E7" w14:paraId="316ECBE8" w14:textId="77777777" w:rsidTr="00A105D7">
        <w:trPr>
          <w:trHeight w:val="29"/>
        </w:trPr>
        <w:tc>
          <w:tcPr>
            <w:tcW w:w="1468" w:type="dxa"/>
            <w:vMerge/>
            <w:tcBorders>
              <w:left w:val="single" w:sz="12" w:space="0" w:color="auto"/>
              <w:right w:val="single" w:sz="12" w:space="0" w:color="auto"/>
            </w:tcBorders>
            <w:shd w:val="clear" w:color="auto" w:fill="DCDAEE"/>
          </w:tcPr>
          <w:p w14:paraId="04B7DB1F" w14:textId="77777777" w:rsidR="006D12CB" w:rsidRPr="007912E7" w:rsidRDefault="006D12CB"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1C5DE724" w14:textId="60D19F9A" w:rsidR="006D12CB" w:rsidRPr="00055BA3" w:rsidRDefault="006D12CB" w:rsidP="00721949">
            <w:pPr>
              <w:rPr>
                <w:color w:val="000000"/>
              </w:rPr>
            </w:pPr>
            <w:r w:rsidRPr="00055BA3">
              <w:rPr>
                <w:color w:val="000000"/>
              </w:rPr>
              <w:t xml:space="preserve">Authorising </w:t>
            </w:r>
            <w:r w:rsidR="009E62EF" w:rsidRPr="00055BA3">
              <w:rPr>
                <w:color w:val="000000"/>
              </w:rPr>
              <w:t>settlement agreements</w:t>
            </w:r>
          </w:p>
        </w:tc>
        <w:tc>
          <w:tcPr>
            <w:tcW w:w="1233" w:type="dxa"/>
            <w:gridSpan w:val="2"/>
            <w:tcBorders>
              <w:top w:val="single" w:sz="4" w:space="0" w:color="auto"/>
              <w:left w:val="single" w:sz="12" w:space="0" w:color="auto"/>
              <w:bottom w:val="single" w:sz="4" w:space="0" w:color="auto"/>
              <w:right w:val="single" w:sz="12" w:space="0" w:color="auto"/>
            </w:tcBorders>
          </w:tcPr>
          <w:p w14:paraId="5979105E" w14:textId="77777777" w:rsidR="006D12CB" w:rsidRPr="007912E7" w:rsidRDefault="006D12CB"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1475BA25" w14:textId="7793F781" w:rsidR="006D12CB" w:rsidRPr="00055BA3" w:rsidRDefault="009E62EF" w:rsidP="00721949">
            <w:pPr>
              <w:spacing w:after="0" w:line="240" w:lineRule="auto"/>
              <w:jc w:val="center"/>
              <w:rPr>
                <w:b/>
                <w:color w:val="FE32FE"/>
                <w:sz w:val="28"/>
                <w:szCs w:val="28"/>
              </w:rPr>
            </w:pPr>
            <w:r w:rsidRPr="00055BA3">
              <w:rPr>
                <w:rFonts w:cs="Arial"/>
                <w:b/>
                <w:color w:val="2E74B5"/>
                <w:sz w:val="28"/>
                <w:szCs w:val="28"/>
              </w:rPr>
              <w:sym w:font="Wingdings" w:char="F0FC"/>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372E8AC" w14:textId="77777777" w:rsidR="006D12CB" w:rsidRPr="00055BA3" w:rsidRDefault="006D12CB"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A54D00B" w14:textId="77777777" w:rsidR="006D12CB" w:rsidRPr="008C0F34" w:rsidRDefault="006D12CB" w:rsidP="00721949">
            <w:pPr>
              <w:spacing w:after="0" w:line="240" w:lineRule="auto"/>
              <w:jc w:val="center"/>
              <w:rPr>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52BE33BA" w14:textId="77777777" w:rsidR="006D12CB" w:rsidRPr="006D12CB" w:rsidRDefault="006D12CB" w:rsidP="006D12CB">
            <w:pPr>
              <w:spacing w:after="0" w:line="240" w:lineRule="auto"/>
              <w:jc w:val="center"/>
              <w:rPr>
                <w:rFonts w:cs="Arial"/>
                <w:b/>
                <w:color w:val="2E74B5"/>
                <w:sz w:val="28"/>
                <w:szCs w:val="28"/>
                <w:highlight w:val="green"/>
              </w:rPr>
            </w:pP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65D33877" w14:textId="77777777" w:rsidR="006D12CB" w:rsidRPr="006D12CB" w:rsidRDefault="006D12CB" w:rsidP="00721949">
            <w:pPr>
              <w:widowControl w:val="0"/>
              <w:spacing w:after="0" w:line="240" w:lineRule="auto"/>
              <w:jc w:val="center"/>
              <w:rPr>
                <w:b/>
                <w:color w:val="FE32FE"/>
                <w:sz w:val="28"/>
                <w:szCs w:val="28"/>
                <w:highlight w:val="green"/>
              </w:rPr>
            </w:pP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732A1B86" w14:textId="77777777" w:rsidR="006D12CB" w:rsidRPr="00CB4E25" w:rsidRDefault="006D12CB" w:rsidP="00721949">
            <w:pPr>
              <w:widowControl w:val="0"/>
              <w:spacing w:after="0" w:line="240" w:lineRule="auto"/>
              <w:jc w:val="center"/>
              <w:rPr>
                <w:rFonts w:cs="Arial"/>
                <w:b/>
                <w:color w:val="FE32FE"/>
                <w:sz w:val="28"/>
                <w:szCs w:val="28"/>
                <w:highlight w:val="green"/>
              </w:rPr>
            </w:pPr>
          </w:p>
        </w:tc>
      </w:tr>
      <w:tr w:rsidR="006D12CB" w:rsidRPr="007912E7" w14:paraId="55670ECA" w14:textId="77777777" w:rsidTr="00A105D7">
        <w:trPr>
          <w:trHeight w:val="29"/>
        </w:trPr>
        <w:tc>
          <w:tcPr>
            <w:tcW w:w="1468" w:type="dxa"/>
            <w:vMerge/>
            <w:tcBorders>
              <w:left w:val="single" w:sz="12" w:space="0" w:color="auto"/>
              <w:right w:val="single" w:sz="12" w:space="0" w:color="auto"/>
            </w:tcBorders>
            <w:shd w:val="clear" w:color="auto" w:fill="DCDAEE"/>
          </w:tcPr>
          <w:p w14:paraId="48F15805" w14:textId="77777777" w:rsidR="006D12CB" w:rsidRPr="007912E7" w:rsidRDefault="006D12CB"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6DCA9733" w14:textId="77777777" w:rsidR="006D12CB" w:rsidRDefault="006D12CB" w:rsidP="00721949">
            <w:pPr>
              <w:rPr>
                <w:color w:val="000000"/>
                <w:highlight w:val="green"/>
              </w:rPr>
            </w:pPr>
          </w:p>
        </w:tc>
        <w:tc>
          <w:tcPr>
            <w:tcW w:w="1233" w:type="dxa"/>
            <w:gridSpan w:val="2"/>
            <w:tcBorders>
              <w:top w:val="single" w:sz="4" w:space="0" w:color="auto"/>
              <w:left w:val="single" w:sz="12" w:space="0" w:color="auto"/>
              <w:bottom w:val="single" w:sz="4" w:space="0" w:color="auto"/>
              <w:right w:val="single" w:sz="12" w:space="0" w:color="auto"/>
            </w:tcBorders>
          </w:tcPr>
          <w:p w14:paraId="10176223" w14:textId="77777777" w:rsidR="006D12CB" w:rsidRPr="007912E7" w:rsidRDefault="006D12CB"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6C1C8DB0" w14:textId="77777777" w:rsidR="006D12CB" w:rsidRPr="006D12CB" w:rsidRDefault="006D12CB" w:rsidP="00721949">
            <w:pPr>
              <w:spacing w:after="0" w:line="240" w:lineRule="auto"/>
              <w:jc w:val="center"/>
              <w:rPr>
                <w:b/>
                <w:color w:val="FE32FE"/>
                <w:sz w:val="28"/>
                <w:szCs w:val="28"/>
                <w:highlight w:val="green"/>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E7482E3" w14:textId="77777777" w:rsidR="006D12CB" w:rsidRPr="007912E7" w:rsidRDefault="006D12CB"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6CE124E" w14:textId="77777777" w:rsidR="006D12CB" w:rsidRPr="008C0F34" w:rsidRDefault="006D12CB" w:rsidP="00721949">
            <w:pPr>
              <w:spacing w:after="0" w:line="240" w:lineRule="auto"/>
              <w:jc w:val="center"/>
              <w:rPr>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5AA1445A" w14:textId="77777777" w:rsidR="006D12CB" w:rsidRPr="006D12CB" w:rsidRDefault="006D12CB" w:rsidP="006D12CB">
            <w:pPr>
              <w:spacing w:after="0" w:line="240" w:lineRule="auto"/>
              <w:jc w:val="center"/>
              <w:rPr>
                <w:rFonts w:cs="Arial"/>
                <w:b/>
                <w:color w:val="2E74B5"/>
                <w:sz w:val="28"/>
                <w:szCs w:val="28"/>
                <w:highlight w:val="green"/>
              </w:rPr>
            </w:pP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77C82102" w14:textId="77777777" w:rsidR="006D12CB" w:rsidRPr="006D12CB" w:rsidRDefault="006D12CB" w:rsidP="00721949">
            <w:pPr>
              <w:widowControl w:val="0"/>
              <w:spacing w:after="0" w:line="240" w:lineRule="auto"/>
              <w:jc w:val="center"/>
              <w:rPr>
                <w:b/>
                <w:color w:val="FE32FE"/>
                <w:sz w:val="28"/>
                <w:szCs w:val="28"/>
                <w:highlight w:val="green"/>
              </w:rPr>
            </w:pP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53A754A5" w14:textId="77777777" w:rsidR="006D12CB" w:rsidRPr="00CB4E25" w:rsidRDefault="006D12CB" w:rsidP="00721949">
            <w:pPr>
              <w:widowControl w:val="0"/>
              <w:spacing w:after="0" w:line="240" w:lineRule="auto"/>
              <w:jc w:val="center"/>
              <w:rPr>
                <w:rFonts w:cs="Arial"/>
                <w:b/>
                <w:color w:val="FE32FE"/>
                <w:sz w:val="28"/>
                <w:szCs w:val="28"/>
                <w:highlight w:val="green"/>
              </w:rPr>
            </w:pPr>
          </w:p>
        </w:tc>
      </w:tr>
      <w:tr w:rsidR="00721949" w:rsidRPr="007912E7" w14:paraId="0961047F" w14:textId="77777777" w:rsidTr="00A105D7">
        <w:trPr>
          <w:trHeight w:val="29"/>
        </w:trPr>
        <w:tc>
          <w:tcPr>
            <w:tcW w:w="1468" w:type="dxa"/>
            <w:vMerge/>
            <w:tcBorders>
              <w:left w:val="single" w:sz="12" w:space="0" w:color="auto"/>
              <w:right w:val="single" w:sz="12" w:space="0" w:color="auto"/>
            </w:tcBorders>
            <w:shd w:val="clear" w:color="auto" w:fill="DCDAEE"/>
          </w:tcPr>
          <w:p w14:paraId="7C83079C" w14:textId="77777777" w:rsidR="00721949" w:rsidRPr="007912E7" w:rsidRDefault="00721949"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49C7F0E5" w14:textId="7DA60F9C" w:rsidR="00721949" w:rsidRPr="007912E7" w:rsidRDefault="00721949" w:rsidP="00721949">
            <w:pPr>
              <w:rPr>
                <w:color w:val="000000"/>
              </w:rPr>
            </w:pPr>
            <w:r w:rsidRPr="007912E7">
              <w:rPr>
                <w:color w:val="000000"/>
              </w:rPr>
              <w:t>Budget plan to support delivery of</w:t>
            </w:r>
            <w:r>
              <w:rPr>
                <w:color w:val="000000"/>
              </w:rPr>
              <w:t xml:space="preserve"> trust</w:t>
            </w:r>
            <w:r w:rsidRPr="007912E7">
              <w:rPr>
                <w:color w:val="000000"/>
              </w:rPr>
              <w:t xml:space="preserve"> key priorities</w:t>
            </w:r>
            <w:r>
              <w:rPr>
                <w:color w:val="000000"/>
              </w:rPr>
              <w:t xml:space="preserve"> (to include broad headings for each school’s budget)</w:t>
            </w:r>
            <w:r w:rsidRPr="007912E7">
              <w:rPr>
                <w:color w:val="000000"/>
              </w:rPr>
              <w:t>: agree</w:t>
            </w:r>
          </w:p>
        </w:tc>
        <w:tc>
          <w:tcPr>
            <w:tcW w:w="1233" w:type="dxa"/>
            <w:gridSpan w:val="2"/>
            <w:tcBorders>
              <w:top w:val="single" w:sz="4" w:space="0" w:color="auto"/>
              <w:left w:val="single" w:sz="12" w:space="0" w:color="auto"/>
              <w:bottom w:val="single" w:sz="4" w:space="0" w:color="auto"/>
              <w:right w:val="single" w:sz="12" w:space="0" w:color="auto"/>
            </w:tcBorders>
          </w:tcPr>
          <w:p w14:paraId="16715989"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584962B" w14:textId="77777777" w:rsidR="00721949" w:rsidRPr="007912E7" w:rsidRDefault="00721949" w:rsidP="00721949">
            <w:pPr>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A81A858" w14:textId="77777777" w:rsidR="00721949" w:rsidRPr="007912E7" w:rsidRDefault="00721949" w:rsidP="00721949">
            <w:pPr>
              <w:spacing w:after="0" w:line="240" w:lineRule="auto"/>
              <w:jc w:val="center"/>
              <w:rPr>
                <w:rFonts w:cs="Arial"/>
                <w:b/>
              </w:rPr>
            </w:pPr>
            <w:r w:rsidRPr="00FC179B">
              <w:rPr>
                <w:rFonts w:cs="Arial"/>
                <w:b/>
                <w:color w:val="2E74B5"/>
                <w:sz w:val="28"/>
                <w:szCs w:val="28"/>
              </w:rPr>
              <w:t>&lt;A</w:t>
            </w: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B23FEB3" w14:textId="77777777" w:rsidR="00721949" w:rsidRPr="00FC179B" w:rsidRDefault="00721949" w:rsidP="00721949">
            <w:pPr>
              <w:spacing w:after="0" w:line="240" w:lineRule="auto"/>
              <w:jc w:val="center"/>
              <w:rPr>
                <w:color w:val="2E74B5"/>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2EEF04DA" w14:textId="77777777" w:rsidR="00721949" w:rsidRPr="00FC179B" w:rsidRDefault="00721949" w:rsidP="00721949">
            <w:pPr>
              <w:spacing w:after="0" w:line="240" w:lineRule="auto"/>
              <w:jc w:val="center"/>
              <w:rPr>
                <w:color w:val="2E74B5"/>
                <w:sz w:val="28"/>
                <w:szCs w:val="28"/>
              </w:rPr>
            </w:pPr>
            <w:r w:rsidRPr="00FC179B">
              <w:rPr>
                <w:rFonts w:cs="Arial"/>
                <w:b/>
                <w:color w:val="2E74B5"/>
                <w:sz w:val="28"/>
                <w:szCs w:val="28"/>
              </w:rPr>
              <w:t>&lt;A</w:t>
            </w: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2299E15C" w14:textId="77777777" w:rsidR="00721949" w:rsidRPr="00AD31DE" w:rsidRDefault="00721949" w:rsidP="00721949">
            <w:pPr>
              <w:widowControl w:val="0"/>
              <w:spacing w:after="0" w:line="240" w:lineRule="auto"/>
              <w:jc w:val="center"/>
              <w:rPr>
                <w:rFonts w:cs="Arial"/>
                <w:b/>
                <w:color w:val="FE32FE"/>
                <w:sz w:val="28"/>
                <w:szCs w:val="28"/>
              </w:rPr>
            </w:pP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046748D0" w14:textId="77777777" w:rsidR="00721949" w:rsidRPr="00AD31DE" w:rsidRDefault="00721949" w:rsidP="00721949">
            <w:pPr>
              <w:widowControl w:val="0"/>
              <w:spacing w:after="0" w:line="240" w:lineRule="auto"/>
              <w:jc w:val="center"/>
              <w:rPr>
                <w:rFonts w:cs="Arial"/>
                <w:b/>
                <w:color w:val="FE32FE"/>
                <w:sz w:val="28"/>
                <w:szCs w:val="28"/>
              </w:rPr>
            </w:pPr>
          </w:p>
        </w:tc>
      </w:tr>
      <w:tr w:rsidR="00721949" w:rsidRPr="007912E7" w14:paraId="7DA0D768" w14:textId="77777777" w:rsidTr="00A105D7">
        <w:trPr>
          <w:trHeight w:val="721"/>
        </w:trPr>
        <w:tc>
          <w:tcPr>
            <w:tcW w:w="1468" w:type="dxa"/>
            <w:vMerge/>
            <w:tcBorders>
              <w:left w:val="single" w:sz="12" w:space="0" w:color="auto"/>
              <w:right w:val="single" w:sz="12" w:space="0" w:color="auto"/>
            </w:tcBorders>
            <w:shd w:val="clear" w:color="auto" w:fill="DCDAEE"/>
          </w:tcPr>
          <w:p w14:paraId="69F620B3" w14:textId="77777777" w:rsidR="00721949" w:rsidRPr="007912E7" w:rsidRDefault="00721949"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27AD87E7" w14:textId="7A457DD8" w:rsidR="00721949" w:rsidRPr="007912E7" w:rsidRDefault="00721949" w:rsidP="00721949">
            <w:pPr>
              <w:rPr>
                <w:color w:val="000000"/>
              </w:rPr>
            </w:pPr>
            <w:r w:rsidRPr="00055BA3">
              <w:rPr>
                <w:color w:val="000000"/>
              </w:rPr>
              <w:t>Detailed budget plan to support delivery of school key priorities: agree</w:t>
            </w:r>
          </w:p>
        </w:tc>
        <w:tc>
          <w:tcPr>
            <w:tcW w:w="1233" w:type="dxa"/>
            <w:gridSpan w:val="2"/>
            <w:tcBorders>
              <w:top w:val="single" w:sz="4" w:space="0" w:color="auto"/>
              <w:left w:val="single" w:sz="12" w:space="0" w:color="auto"/>
              <w:bottom w:val="single" w:sz="4" w:space="0" w:color="auto"/>
              <w:right w:val="single" w:sz="12" w:space="0" w:color="auto"/>
            </w:tcBorders>
          </w:tcPr>
          <w:p w14:paraId="47437951"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291EE73"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337552F9"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6FCDFD8" w14:textId="77777777" w:rsidR="00721949" w:rsidRPr="00FC179B" w:rsidRDefault="00721949" w:rsidP="00721949">
            <w:pPr>
              <w:spacing w:after="0" w:line="240" w:lineRule="auto"/>
              <w:jc w:val="center"/>
              <w:rPr>
                <w:rFonts w:cs="Arial"/>
                <w:b/>
                <w:color w:val="2E74B5"/>
                <w:sz w:val="28"/>
                <w:szCs w:val="2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1E243398" w14:textId="77777777" w:rsidR="00721949" w:rsidRPr="00FC179B" w:rsidRDefault="00721949" w:rsidP="00721949">
            <w:pPr>
              <w:spacing w:after="0" w:line="240" w:lineRule="auto"/>
              <w:jc w:val="center"/>
              <w:rPr>
                <w:rFonts w:cs="Arial"/>
                <w:b/>
                <w:color w:val="2E74B5"/>
                <w:sz w:val="28"/>
                <w:szCs w:val="28"/>
              </w:rPr>
            </w:pPr>
            <w:r w:rsidRPr="00FC179B">
              <w:rPr>
                <w:rFonts w:cs="Arial"/>
                <w:b/>
                <w:color w:val="2E74B5"/>
                <w:sz w:val="28"/>
                <w:szCs w:val="28"/>
              </w:rPr>
              <w:sym w:font="Wingdings" w:char="F0FC"/>
            </w:r>
          </w:p>
        </w:tc>
        <w:tc>
          <w:tcPr>
            <w:tcW w:w="1234" w:type="dxa"/>
            <w:tcBorders>
              <w:top w:val="single" w:sz="4" w:space="0" w:color="auto"/>
              <w:left w:val="single" w:sz="4" w:space="0" w:color="auto"/>
              <w:bottom w:val="single" w:sz="4" w:space="0" w:color="auto"/>
              <w:right w:val="single" w:sz="4" w:space="0" w:color="auto"/>
            </w:tcBorders>
            <w:shd w:val="clear" w:color="auto" w:fill="C1D0DD"/>
            <w:vAlign w:val="center"/>
          </w:tcPr>
          <w:p w14:paraId="6DDC04B0" w14:textId="77B68316" w:rsidR="00721949" w:rsidRPr="00721949" w:rsidRDefault="00721949" w:rsidP="00721949">
            <w:pPr>
              <w:widowControl w:val="0"/>
              <w:spacing w:after="0" w:line="240" w:lineRule="auto"/>
              <w:jc w:val="center"/>
              <w:rPr>
                <w:rFonts w:cs="Arial"/>
                <w:b/>
                <w:strike/>
                <w:color w:val="FE32FE"/>
                <w:sz w:val="28"/>
                <w:szCs w:val="28"/>
              </w:rPr>
            </w:pPr>
          </w:p>
        </w:tc>
        <w:tc>
          <w:tcPr>
            <w:tcW w:w="1234" w:type="dxa"/>
            <w:tcBorders>
              <w:top w:val="single" w:sz="4" w:space="0" w:color="auto"/>
              <w:left w:val="single" w:sz="4" w:space="0" w:color="auto"/>
              <w:bottom w:val="single" w:sz="4" w:space="0" w:color="auto"/>
              <w:right w:val="single" w:sz="12" w:space="0" w:color="auto"/>
            </w:tcBorders>
            <w:shd w:val="clear" w:color="auto" w:fill="C1D0DD"/>
            <w:vAlign w:val="center"/>
          </w:tcPr>
          <w:p w14:paraId="2CACD62A" w14:textId="5693782B" w:rsidR="00721949" w:rsidRPr="00AD31DE" w:rsidRDefault="00721949" w:rsidP="00721949">
            <w:pPr>
              <w:widowControl w:val="0"/>
              <w:spacing w:after="0" w:line="240" w:lineRule="auto"/>
              <w:jc w:val="center"/>
              <w:rPr>
                <w:rFonts w:cs="Arial"/>
                <w:b/>
                <w:color w:val="FE32FE"/>
                <w:sz w:val="28"/>
                <w:szCs w:val="28"/>
              </w:rPr>
            </w:pPr>
            <w:r w:rsidRPr="00055BA3">
              <w:rPr>
                <w:rFonts w:cs="Arial"/>
                <w:b/>
                <w:color w:val="FE32FE"/>
                <w:sz w:val="28"/>
                <w:szCs w:val="28"/>
              </w:rPr>
              <w:t>&lt;A</w:t>
            </w:r>
          </w:p>
        </w:tc>
      </w:tr>
      <w:tr w:rsidR="00721949" w:rsidRPr="007912E7" w14:paraId="0634F422" w14:textId="77777777" w:rsidTr="00A105D7">
        <w:trPr>
          <w:trHeight w:val="29"/>
        </w:trPr>
        <w:tc>
          <w:tcPr>
            <w:tcW w:w="1468" w:type="dxa"/>
            <w:vMerge/>
            <w:tcBorders>
              <w:left w:val="single" w:sz="12" w:space="0" w:color="auto"/>
              <w:right w:val="single" w:sz="12" w:space="0" w:color="auto"/>
            </w:tcBorders>
            <w:shd w:val="clear" w:color="auto" w:fill="DCDAEE"/>
          </w:tcPr>
          <w:p w14:paraId="1E749BEE" w14:textId="77777777" w:rsidR="00721949" w:rsidRPr="007912E7" w:rsidRDefault="00721949" w:rsidP="00721949">
            <w:pPr>
              <w:spacing w:after="0" w:line="240" w:lineRule="auto"/>
            </w:pPr>
          </w:p>
        </w:tc>
        <w:tc>
          <w:tcPr>
            <w:tcW w:w="5478" w:type="dxa"/>
            <w:tcBorders>
              <w:top w:val="single" w:sz="4" w:space="0" w:color="auto"/>
              <w:left w:val="single" w:sz="12" w:space="0" w:color="auto"/>
              <w:bottom w:val="single" w:sz="4" w:space="0" w:color="auto"/>
              <w:right w:val="single" w:sz="12" w:space="0" w:color="auto"/>
            </w:tcBorders>
            <w:shd w:val="clear" w:color="auto" w:fill="auto"/>
          </w:tcPr>
          <w:p w14:paraId="7A8EC9B5" w14:textId="77777777" w:rsidR="00721949" w:rsidRPr="007912E7" w:rsidRDefault="00721949" w:rsidP="00721949">
            <w:pPr>
              <w:rPr>
                <w:color w:val="000000"/>
              </w:rPr>
            </w:pPr>
            <w:r w:rsidRPr="007912E7">
              <w:rPr>
                <w:color w:val="000000"/>
              </w:rPr>
              <w:t>Trust's staffing structure: agree</w:t>
            </w:r>
          </w:p>
        </w:tc>
        <w:tc>
          <w:tcPr>
            <w:tcW w:w="1233" w:type="dxa"/>
            <w:gridSpan w:val="2"/>
            <w:tcBorders>
              <w:top w:val="single" w:sz="4" w:space="0" w:color="auto"/>
              <w:left w:val="single" w:sz="12" w:space="0" w:color="auto"/>
              <w:bottom w:val="single" w:sz="4" w:space="0" w:color="auto"/>
              <w:right w:val="single" w:sz="12" w:space="0" w:color="auto"/>
            </w:tcBorders>
          </w:tcPr>
          <w:p w14:paraId="52DD1333"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6365B7B" w14:textId="77777777" w:rsidR="00721949" w:rsidRPr="007912E7" w:rsidRDefault="00721949" w:rsidP="00721949">
            <w:pPr>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E6029E4" w14:textId="77777777" w:rsidR="00721949" w:rsidRPr="007912E7" w:rsidRDefault="00721949" w:rsidP="00721949">
            <w:pPr>
              <w:spacing w:after="0" w:line="240" w:lineRule="auto"/>
              <w:jc w:val="center"/>
              <w:rPr>
                <w:rFonts w:cs="Arial"/>
                <w:b/>
              </w:rPr>
            </w:pPr>
            <w:r w:rsidRPr="00FC179B">
              <w:rPr>
                <w:rFonts w:cs="Arial"/>
                <w:b/>
                <w:color w:val="2E74B5"/>
                <w:sz w:val="28"/>
                <w:szCs w:val="28"/>
              </w:rPr>
              <w:t>&lt;A</w:t>
            </w:r>
          </w:p>
        </w:tc>
        <w:tc>
          <w:tcPr>
            <w:tcW w:w="123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A33F01C" w14:textId="578EBA6E" w:rsidR="00721949" w:rsidRPr="00FC179B" w:rsidRDefault="00721949" w:rsidP="00721949">
            <w:pPr>
              <w:spacing w:after="0" w:line="240" w:lineRule="auto"/>
              <w:jc w:val="center"/>
              <w:rPr>
                <w:color w:val="2E74B5"/>
                <w:sz w:val="28"/>
                <w:szCs w:val="28"/>
              </w:rPr>
            </w:pPr>
            <w:r w:rsidRPr="00FC179B">
              <w:rPr>
                <w:rFonts w:cs="Arial"/>
                <w:b/>
                <w:color w:val="2E74B5"/>
                <w:sz w:val="28"/>
                <w:szCs w:val="28"/>
              </w:rPr>
              <w:t>&lt;A</w:t>
            </w:r>
          </w:p>
        </w:tc>
        <w:tc>
          <w:tcPr>
            <w:tcW w:w="1242" w:type="dxa"/>
            <w:gridSpan w:val="2"/>
            <w:tcBorders>
              <w:top w:val="single" w:sz="4" w:space="0" w:color="auto"/>
              <w:left w:val="single" w:sz="4" w:space="0" w:color="auto"/>
              <w:bottom w:val="single" w:sz="4" w:space="0" w:color="auto"/>
              <w:right w:val="single" w:sz="4" w:space="0" w:color="auto"/>
            </w:tcBorders>
            <w:shd w:val="clear" w:color="auto" w:fill="C0E2EA"/>
            <w:vAlign w:val="center"/>
          </w:tcPr>
          <w:p w14:paraId="358F4BBF" w14:textId="77777777" w:rsidR="00721949" w:rsidRPr="00FC179B" w:rsidRDefault="00721949" w:rsidP="00721949">
            <w:pPr>
              <w:spacing w:after="0" w:line="240" w:lineRule="auto"/>
              <w:jc w:val="center"/>
              <w:rPr>
                <w:color w:val="2E74B5"/>
                <w:sz w:val="28"/>
                <w:szCs w:val="28"/>
              </w:rPr>
            </w:pPr>
            <w:r w:rsidRPr="00FC179B">
              <w:rPr>
                <w:rFonts w:cs="Arial"/>
                <w:b/>
                <w:color w:val="2E74B5"/>
                <w:sz w:val="28"/>
                <w:szCs w:val="28"/>
              </w:rPr>
              <w:t>&lt;A</w:t>
            </w:r>
          </w:p>
        </w:tc>
        <w:tc>
          <w:tcPr>
            <w:tcW w:w="1234" w:type="dxa"/>
            <w:tcBorders>
              <w:top w:val="single" w:sz="4" w:space="0" w:color="auto"/>
              <w:left w:val="single" w:sz="4" w:space="0" w:color="auto"/>
              <w:bottom w:val="single" w:sz="4" w:space="0" w:color="auto"/>
              <w:right w:val="single" w:sz="4" w:space="0" w:color="auto"/>
            </w:tcBorders>
            <w:shd w:val="clear" w:color="auto" w:fill="8496B0"/>
            <w:vAlign w:val="center"/>
          </w:tcPr>
          <w:p w14:paraId="5559B5AD" w14:textId="77777777" w:rsidR="00721949" w:rsidRPr="00AD31DE" w:rsidRDefault="00721949" w:rsidP="00721949">
            <w:pPr>
              <w:widowControl w:val="0"/>
              <w:spacing w:after="0" w:line="240" w:lineRule="auto"/>
              <w:jc w:val="center"/>
              <w:rPr>
                <w:rFonts w:cs="Arial"/>
                <w:color w:val="FE32FE"/>
                <w:sz w:val="28"/>
                <w:szCs w:val="28"/>
              </w:rPr>
            </w:pPr>
          </w:p>
        </w:tc>
        <w:tc>
          <w:tcPr>
            <w:tcW w:w="1234" w:type="dxa"/>
            <w:tcBorders>
              <w:top w:val="single" w:sz="4" w:space="0" w:color="auto"/>
              <w:left w:val="single" w:sz="4" w:space="0" w:color="auto"/>
              <w:bottom w:val="single" w:sz="4" w:space="0" w:color="auto"/>
              <w:right w:val="single" w:sz="12" w:space="0" w:color="auto"/>
            </w:tcBorders>
            <w:shd w:val="clear" w:color="auto" w:fill="8496B0"/>
            <w:vAlign w:val="center"/>
          </w:tcPr>
          <w:p w14:paraId="6D9B9F23" w14:textId="77777777" w:rsidR="00721949" w:rsidRPr="00AD31DE" w:rsidRDefault="00721949" w:rsidP="00721949">
            <w:pPr>
              <w:widowControl w:val="0"/>
              <w:spacing w:after="0" w:line="240" w:lineRule="auto"/>
              <w:jc w:val="center"/>
              <w:rPr>
                <w:rFonts w:cs="Arial"/>
                <w:color w:val="FE32FE"/>
                <w:sz w:val="28"/>
                <w:szCs w:val="28"/>
              </w:rPr>
            </w:pPr>
          </w:p>
        </w:tc>
      </w:tr>
      <w:tr w:rsidR="00721949" w:rsidRPr="007912E7" w14:paraId="48E28A08" w14:textId="77777777" w:rsidTr="00A105D7">
        <w:trPr>
          <w:trHeight w:val="29"/>
        </w:trPr>
        <w:tc>
          <w:tcPr>
            <w:tcW w:w="1468" w:type="dxa"/>
            <w:vMerge/>
            <w:tcBorders>
              <w:left w:val="single" w:sz="12" w:space="0" w:color="auto"/>
              <w:bottom w:val="single" w:sz="18" w:space="0" w:color="auto"/>
              <w:right w:val="single" w:sz="12" w:space="0" w:color="auto"/>
            </w:tcBorders>
            <w:shd w:val="clear" w:color="auto" w:fill="DCDAEE"/>
          </w:tcPr>
          <w:p w14:paraId="38867DEA" w14:textId="77777777" w:rsidR="00721949" w:rsidRPr="007912E7" w:rsidRDefault="00721949" w:rsidP="00721949">
            <w:pPr>
              <w:spacing w:after="0" w:line="240" w:lineRule="auto"/>
            </w:pPr>
          </w:p>
        </w:tc>
        <w:tc>
          <w:tcPr>
            <w:tcW w:w="5478" w:type="dxa"/>
            <w:tcBorders>
              <w:top w:val="single" w:sz="4" w:space="0" w:color="auto"/>
              <w:left w:val="single" w:sz="12" w:space="0" w:color="auto"/>
              <w:bottom w:val="single" w:sz="18" w:space="0" w:color="auto"/>
              <w:right w:val="single" w:sz="12" w:space="0" w:color="auto"/>
            </w:tcBorders>
            <w:shd w:val="clear" w:color="auto" w:fill="auto"/>
          </w:tcPr>
          <w:p w14:paraId="1A995160" w14:textId="77777777" w:rsidR="00721949" w:rsidRPr="007912E7" w:rsidRDefault="00721949" w:rsidP="00721949">
            <w:pPr>
              <w:rPr>
                <w:color w:val="000000"/>
              </w:rPr>
            </w:pPr>
            <w:proofErr w:type="gramStart"/>
            <w:r>
              <w:rPr>
                <w:color w:val="000000"/>
              </w:rPr>
              <w:t xml:space="preserve">School </w:t>
            </w:r>
            <w:r w:rsidRPr="007912E7">
              <w:rPr>
                <w:color w:val="000000"/>
              </w:rPr>
              <w:t xml:space="preserve"> staffing</w:t>
            </w:r>
            <w:proofErr w:type="gramEnd"/>
            <w:r w:rsidRPr="007912E7">
              <w:rPr>
                <w:color w:val="000000"/>
              </w:rPr>
              <w:t xml:space="preserve"> structure: agree </w:t>
            </w:r>
          </w:p>
        </w:tc>
        <w:tc>
          <w:tcPr>
            <w:tcW w:w="1233" w:type="dxa"/>
            <w:gridSpan w:val="2"/>
            <w:tcBorders>
              <w:top w:val="single" w:sz="4" w:space="0" w:color="auto"/>
              <w:left w:val="single" w:sz="12" w:space="0" w:color="auto"/>
              <w:bottom w:val="single" w:sz="18" w:space="0" w:color="auto"/>
              <w:right w:val="single" w:sz="12" w:space="0" w:color="auto"/>
            </w:tcBorders>
          </w:tcPr>
          <w:p w14:paraId="06D3A1C7"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18" w:space="0" w:color="auto"/>
              <w:right w:val="single" w:sz="12" w:space="0" w:color="auto"/>
            </w:tcBorders>
            <w:shd w:val="clear" w:color="auto" w:fill="F2F2F2" w:themeFill="background1" w:themeFillShade="F2"/>
          </w:tcPr>
          <w:p w14:paraId="7FF1F0DB"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18" w:space="0" w:color="auto"/>
              <w:right w:val="single" w:sz="12" w:space="0" w:color="auto"/>
            </w:tcBorders>
            <w:shd w:val="clear" w:color="auto" w:fill="F2F2F2" w:themeFill="background1" w:themeFillShade="F2"/>
            <w:vAlign w:val="center"/>
          </w:tcPr>
          <w:p w14:paraId="7FB21025"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18" w:space="0" w:color="auto"/>
              <w:right w:val="single" w:sz="4" w:space="0" w:color="auto"/>
            </w:tcBorders>
            <w:shd w:val="clear" w:color="auto" w:fill="FFFFFF" w:themeFill="background1"/>
            <w:vAlign w:val="center"/>
          </w:tcPr>
          <w:p w14:paraId="6D224EC1" w14:textId="77777777" w:rsidR="00721949" w:rsidRPr="008C0F34" w:rsidRDefault="00721949" w:rsidP="00721949">
            <w:pPr>
              <w:spacing w:after="0" w:line="240" w:lineRule="auto"/>
              <w:jc w:val="center"/>
              <w:rPr>
                <w:sz w:val="28"/>
                <w:szCs w:val="28"/>
              </w:rPr>
            </w:pPr>
          </w:p>
        </w:tc>
        <w:tc>
          <w:tcPr>
            <w:tcW w:w="1242" w:type="dxa"/>
            <w:gridSpan w:val="2"/>
            <w:tcBorders>
              <w:top w:val="single" w:sz="4" w:space="0" w:color="auto"/>
              <w:left w:val="single" w:sz="4" w:space="0" w:color="auto"/>
              <w:bottom w:val="single" w:sz="18" w:space="0" w:color="auto"/>
              <w:right w:val="single" w:sz="4" w:space="0" w:color="auto"/>
            </w:tcBorders>
            <w:shd w:val="clear" w:color="auto" w:fill="C0E2EA"/>
            <w:vAlign w:val="center"/>
          </w:tcPr>
          <w:p w14:paraId="583430EE" w14:textId="77777777" w:rsidR="00721949" w:rsidRPr="008C0F34" w:rsidRDefault="00721949" w:rsidP="00721949">
            <w:pPr>
              <w:widowControl w:val="0"/>
              <w:spacing w:after="0" w:line="240" w:lineRule="auto"/>
              <w:jc w:val="center"/>
              <w:rPr>
                <w:rFonts w:cs="Arial"/>
                <w:sz w:val="28"/>
                <w:szCs w:val="28"/>
              </w:rPr>
            </w:pPr>
            <w:r w:rsidRPr="00FC179B">
              <w:rPr>
                <w:rFonts w:cs="Arial"/>
                <w:b/>
                <w:color w:val="2E74B5"/>
                <w:sz w:val="28"/>
                <w:szCs w:val="28"/>
              </w:rPr>
              <w:sym w:font="Wingdings" w:char="F0FC"/>
            </w:r>
          </w:p>
        </w:tc>
        <w:tc>
          <w:tcPr>
            <w:tcW w:w="1234" w:type="dxa"/>
            <w:tcBorders>
              <w:top w:val="single" w:sz="4" w:space="0" w:color="auto"/>
              <w:left w:val="single" w:sz="4" w:space="0" w:color="auto"/>
              <w:bottom w:val="single" w:sz="18" w:space="0" w:color="auto"/>
              <w:right w:val="single" w:sz="4" w:space="0" w:color="auto"/>
            </w:tcBorders>
            <w:shd w:val="clear" w:color="auto" w:fill="C1D0DD"/>
            <w:vAlign w:val="center"/>
          </w:tcPr>
          <w:p w14:paraId="65460D2D" w14:textId="3C6FB29A" w:rsidR="00721949" w:rsidRPr="00AD31DE" w:rsidRDefault="00721949" w:rsidP="00721949">
            <w:pPr>
              <w:widowControl w:val="0"/>
              <w:spacing w:after="0" w:line="240" w:lineRule="auto"/>
              <w:jc w:val="center"/>
              <w:rPr>
                <w:rFonts w:cs="Arial"/>
                <w:b/>
                <w:color w:val="FE32FE"/>
                <w:sz w:val="28"/>
                <w:szCs w:val="28"/>
              </w:rPr>
            </w:pPr>
            <w:r>
              <w:rPr>
                <w:rFonts w:cs="Arial"/>
                <w:b/>
                <w:color w:val="FE32FE"/>
                <w:sz w:val="28"/>
                <w:szCs w:val="28"/>
              </w:rPr>
              <w:t>A</w:t>
            </w:r>
          </w:p>
        </w:tc>
        <w:tc>
          <w:tcPr>
            <w:tcW w:w="1234" w:type="dxa"/>
            <w:tcBorders>
              <w:top w:val="single" w:sz="4" w:space="0" w:color="auto"/>
              <w:left w:val="single" w:sz="4" w:space="0" w:color="auto"/>
              <w:bottom w:val="single" w:sz="18" w:space="0" w:color="auto"/>
              <w:right w:val="single" w:sz="12" w:space="0" w:color="auto"/>
            </w:tcBorders>
            <w:shd w:val="clear" w:color="auto" w:fill="C1D0DD"/>
            <w:vAlign w:val="center"/>
          </w:tcPr>
          <w:p w14:paraId="4B7454B5" w14:textId="77777777" w:rsidR="00721949" w:rsidRPr="00AD31DE" w:rsidRDefault="00721949" w:rsidP="00721949">
            <w:pPr>
              <w:widowControl w:val="0"/>
              <w:spacing w:after="0" w:line="240" w:lineRule="auto"/>
              <w:jc w:val="center"/>
              <w:rPr>
                <w:rFonts w:cs="Arial"/>
                <w:b/>
                <w:color w:val="FE32FE"/>
                <w:sz w:val="28"/>
                <w:szCs w:val="28"/>
              </w:rPr>
            </w:pPr>
            <w:r>
              <w:rPr>
                <w:rFonts w:cs="Arial"/>
                <w:b/>
                <w:color w:val="FE32FE"/>
                <w:sz w:val="28"/>
                <w:szCs w:val="28"/>
              </w:rPr>
              <w:t>A</w:t>
            </w:r>
          </w:p>
        </w:tc>
      </w:tr>
      <w:tr w:rsidR="00721949" w:rsidRPr="007912E7" w14:paraId="74730B11" w14:textId="77777777" w:rsidTr="00A105D7">
        <w:trPr>
          <w:trHeight w:val="29"/>
        </w:trPr>
        <w:tc>
          <w:tcPr>
            <w:tcW w:w="15591" w:type="dxa"/>
            <w:gridSpan w:val="14"/>
            <w:tcBorders>
              <w:left w:val="single" w:sz="12" w:space="0" w:color="auto"/>
              <w:bottom w:val="single" w:sz="18" w:space="0" w:color="auto"/>
              <w:right w:val="single" w:sz="12" w:space="0" w:color="auto"/>
            </w:tcBorders>
            <w:shd w:val="clear" w:color="auto" w:fill="FE32FE"/>
          </w:tcPr>
          <w:p w14:paraId="35D62C6C" w14:textId="77777777" w:rsidR="00721949" w:rsidRPr="00630A37" w:rsidRDefault="00721949" w:rsidP="00721949">
            <w:pPr>
              <w:widowControl w:val="0"/>
              <w:spacing w:after="0" w:line="240" w:lineRule="auto"/>
              <w:jc w:val="center"/>
              <w:rPr>
                <w:rFonts w:cs="Arial"/>
                <w:color w:val="FFFFFF" w:themeColor="background1"/>
                <w:sz w:val="28"/>
                <w:szCs w:val="28"/>
              </w:rPr>
            </w:pPr>
            <w:r>
              <w:rPr>
                <w:rFonts w:cs="Arial"/>
                <w:color w:val="FFFFFF" w:themeColor="background1"/>
                <w:sz w:val="28"/>
                <w:szCs w:val="28"/>
              </w:rPr>
              <w:t xml:space="preserve">Holding to account </w:t>
            </w:r>
          </w:p>
        </w:tc>
      </w:tr>
      <w:tr w:rsidR="00721949" w:rsidRPr="007912E7" w14:paraId="21BEB1A4" w14:textId="77777777" w:rsidTr="00A105D7">
        <w:trPr>
          <w:trHeight w:val="29"/>
        </w:trPr>
        <w:tc>
          <w:tcPr>
            <w:tcW w:w="1468" w:type="dxa"/>
            <w:vMerge w:val="restart"/>
            <w:tcBorders>
              <w:top w:val="single" w:sz="18" w:space="0" w:color="auto"/>
              <w:left w:val="single" w:sz="12" w:space="0" w:color="auto"/>
              <w:right w:val="single" w:sz="12" w:space="0" w:color="auto"/>
            </w:tcBorders>
            <w:shd w:val="clear" w:color="auto" w:fill="D1EAF7"/>
            <w:vAlign w:val="center"/>
          </w:tcPr>
          <w:p w14:paraId="7C7C713A" w14:textId="77777777" w:rsidR="00721949" w:rsidRPr="00FC179B" w:rsidRDefault="00721949" w:rsidP="00721949">
            <w:pPr>
              <w:spacing w:after="0" w:line="240" w:lineRule="auto"/>
              <w:jc w:val="center"/>
              <w:rPr>
                <w:sz w:val="28"/>
                <w:szCs w:val="28"/>
              </w:rPr>
            </w:pPr>
            <w:r w:rsidRPr="003834FF">
              <w:rPr>
                <w:sz w:val="28"/>
                <w:szCs w:val="28"/>
              </w:rPr>
              <w:t>Holding to account</w:t>
            </w:r>
          </w:p>
        </w:tc>
        <w:tc>
          <w:tcPr>
            <w:tcW w:w="5478" w:type="dxa"/>
            <w:tcBorders>
              <w:top w:val="single" w:sz="18" w:space="0" w:color="auto"/>
              <w:left w:val="single" w:sz="12" w:space="0" w:color="auto"/>
              <w:bottom w:val="single" w:sz="12" w:space="0" w:color="auto"/>
              <w:right w:val="single" w:sz="12" w:space="0" w:color="auto"/>
            </w:tcBorders>
            <w:shd w:val="clear" w:color="auto" w:fill="auto"/>
          </w:tcPr>
          <w:p w14:paraId="4D10A732" w14:textId="77777777" w:rsidR="00721949" w:rsidRPr="007912E7" w:rsidRDefault="00721949" w:rsidP="00721949">
            <w:pPr>
              <w:rPr>
                <w:color w:val="000000"/>
              </w:rPr>
            </w:pPr>
            <w:r w:rsidRPr="009A52BD">
              <w:rPr>
                <w:color w:val="000000"/>
              </w:rPr>
              <w:t>Auditing and reporting arrangements for matters of compliance (e.g. safeguarding, H&amp;S, employment): agree</w:t>
            </w:r>
            <w:r w:rsidRPr="007912E7">
              <w:rPr>
                <w:color w:val="000000"/>
              </w:rPr>
              <w:t xml:space="preserve">  </w:t>
            </w:r>
          </w:p>
        </w:tc>
        <w:tc>
          <w:tcPr>
            <w:tcW w:w="1233" w:type="dxa"/>
            <w:gridSpan w:val="2"/>
            <w:tcBorders>
              <w:top w:val="single" w:sz="18" w:space="0" w:color="auto"/>
              <w:left w:val="single" w:sz="12" w:space="0" w:color="auto"/>
              <w:bottom w:val="single" w:sz="12" w:space="0" w:color="auto"/>
              <w:right w:val="single" w:sz="12" w:space="0" w:color="auto"/>
            </w:tcBorders>
          </w:tcPr>
          <w:p w14:paraId="12EAFD03" w14:textId="77777777" w:rsidR="00721949" w:rsidRPr="007912E7" w:rsidRDefault="00721949" w:rsidP="00721949">
            <w:pPr>
              <w:widowControl w:val="0"/>
              <w:spacing w:after="0" w:line="240" w:lineRule="auto"/>
              <w:jc w:val="center"/>
              <w:rPr>
                <w:rFonts w:cs="Arial"/>
              </w:rPr>
            </w:pPr>
          </w:p>
        </w:tc>
        <w:tc>
          <w:tcPr>
            <w:tcW w:w="1234" w:type="dxa"/>
            <w:gridSpan w:val="2"/>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5BF91961" w14:textId="77777777" w:rsidR="00721949" w:rsidRPr="007912E7" w:rsidRDefault="00721949" w:rsidP="00721949">
            <w:pPr>
              <w:widowControl w:val="0"/>
              <w:spacing w:after="0" w:line="240" w:lineRule="auto"/>
              <w:jc w:val="center"/>
              <w:rPr>
                <w:rFonts w:cs="Arial"/>
              </w:rPr>
            </w:pPr>
            <w:r w:rsidRPr="00FC179B">
              <w:rPr>
                <w:rFonts w:cs="Arial"/>
                <w:b/>
                <w:color w:val="2E74B5"/>
                <w:sz w:val="28"/>
                <w:szCs w:val="28"/>
              </w:rPr>
              <w:sym w:font="Wingdings" w:char="F0FC"/>
            </w:r>
          </w:p>
        </w:tc>
        <w:tc>
          <w:tcPr>
            <w:tcW w:w="1234" w:type="dxa"/>
            <w:gridSpan w:val="2"/>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7E4F8E67" w14:textId="77777777" w:rsidR="00721949" w:rsidRPr="007912E7" w:rsidRDefault="00721949" w:rsidP="00721949">
            <w:pPr>
              <w:widowControl w:val="0"/>
              <w:spacing w:after="0" w:line="240" w:lineRule="auto"/>
              <w:jc w:val="center"/>
              <w:rPr>
                <w:rFonts w:cs="Arial"/>
              </w:rPr>
            </w:pPr>
            <w:r w:rsidRPr="00FC179B">
              <w:rPr>
                <w:rFonts w:cs="Arial"/>
                <w:b/>
                <w:color w:val="2E74B5"/>
                <w:sz w:val="28"/>
                <w:szCs w:val="28"/>
              </w:rPr>
              <w:sym w:font="Wingdings" w:char="F0FC"/>
            </w:r>
          </w:p>
        </w:tc>
        <w:tc>
          <w:tcPr>
            <w:tcW w:w="1234" w:type="dxa"/>
            <w:gridSpan w:val="2"/>
            <w:tcBorders>
              <w:top w:val="single" w:sz="18" w:space="0" w:color="auto"/>
              <w:left w:val="single" w:sz="12" w:space="0" w:color="auto"/>
              <w:bottom w:val="single" w:sz="12" w:space="0" w:color="auto"/>
              <w:right w:val="single" w:sz="4" w:space="0" w:color="auto"/>
            </w:tcBorders>
            <w:shd w:val="clear" w:color="auto" w:fill="FFFFFF" w:themeFill="background1"/>
            <w:vAlign w:val="center"/>
          </w:tcPr>
          <w:p w14:paraId="4D170266" w14:textId="77777777" w:rsidR="00721949" w:rsidRPr="00FC179B" w:rsidRDefault="00721949" w:rsidP="00721949">
            <w:pPr>
              <w:widowControl w:val="0"/>
              <w:spacing w:after="0" w:line="240" w:lineRule="auto"/>
              <w:jc w:val="center"/>
              <w:rPr>
                <w:rFonts w:cs="Arial"/>
                <w:color w:val="2E74B5"/>
                <w:sz w:val="28"/>
                <w:szCs w:val="28"/>
              </w:rPr>
            </w:pPr>
            <w:r w:rsidRPr="00FC179B">
              <w:rPr>
                <w:rFonts w:cs="Arial"/>
                <w:b/>
                <w:color w:val="2E74B5"/>
                <w:sz w:val="28"/>
                <w:szCs w:val="28"/>
              </w:rPr>
              <w:sym w:font="Wingdings" w:char="F0FC"/>
            </w:r>
          </w:p>
        </w:tc>
        <w:tc>
          <w:tcPr>
            <w:tcW w:w="1242" w:type="dxa"/>
            <w:gridSpan w:val="2"/>
            <w:tcBorders>
              <w:top w:val="single" w:sz="18" w:space="0" w:color="auto"/>
              <w:left w:val="single" w:sz="4" w:space="0" w:color="auto"/>
              <w:bottom w:val="single" w:sz="12" w:space="0" w:color="auto"/>
              <w:right w:val="single" w:sz="4" w:space="0" w:color="auto"/>
            </w:tcBorders>
            <w:shd w:val="clear" w:color="auto" w:fill="C0E2EA"/>
            <w:vAlign w:val="center"/>
          </w:tcPr>
          <w:p w14:paraId="06C3DC00" w14:textId="5A84650F" w:rsidR="00721949" w:rsidRPr="00FC179B" w:rsidRDefault="00721949" w:rsidP="00721949">
            <w:pPr>
              <w:widowControl w:val="0"/>
              <w:spacing w:after="0" w:line="240" w:lineRule="auto"/>
              <w:jc w:val="center"/>
              <w:rPr>
                <w:rFonts w:cs="Arial"/>
                <w:b/>
                <w:color w:val="2E74B5"/>
                <w:sz w:val="28"/>
                <w:szCs w:val="28"/>
              </w:rPr>
            </w:pPr>
            <w:r w:rsidRPr="00FC179B">
              <w:rPr>
                <w:rFonts w:cs="Arial"/>
                <w:b/>
                <w:color w:val="2E74B5"/>
                <w:sz w:val="28"/>
                <w:szCs w:val="28"/>
              </w:rPr>
              <w:t>&lt;</w:t>
            </w:r>
            <w:r w:rsidRPr="00FC179B">
              <w:rPr>
                <w:rFonts w:cs="Arial"/>
                <w:b/>
                <w:sz w:val="28"/>
                <w:szCs w:val="28"/>
              </w:rPr>
              <w:t>A</w:t>
            </w:r>
            <w:r>
              <w:rPr>
                <w:rFonts w:cs="Arial"/>
                <w:b/>
                <w:sz w:val="28"/>
                <w:szCs w:val="28"/>
              </w:rPr>
              <w:t>&gt;</w:t>
            </w:r>
          </w:p>
        </w:tc>
        <w:tc>
          <w:tcPr>
            <w:tcW w:w="1234" w:type="dxa"/>
            <w:tcBorders>
              <w:top w:val="single" w:sz="18" w:space="0" w:color="auto"/>
              <w:left w:val="single" w:sz="4" w:space="0" w:color="auto"/>
              <w:bottom w:val="single" w:sz="12" w:space="0" w:color="auto"/>
              <w:right w:val="single" w:sz="4" w:space="0" w:color="auto"/>
            </w:tcBorders>
            <w:shd w:val="clear" w:color="auto" w:fill="C1D0DD"/>
            <w:vAlign w:val="center"/>
          </w:tcPr>
          <w:p w14:paraId="22DB906B" w14:textId="6BE8CCE1" w:rsidR="00721949" w:rsidRPr="00AD31DE" w:rsidRDefault="00721949" w:rsidP="00721949">
            <w:pPr>
              <w:widowControl w:val="0"/>
              <w:spacing w:after="0" w:line="240" w:lineRule="auto"/>
              <w:jc w:val="center"/>
              <w:rPr>
                <w:rFonts w:cs="Arial"/>
                <w:color w:val="FE32FE"/>
                <w:sz w:val="28"/>
                <w:szCs w:val="28"/>
              </w:rPr>
            </w:pPr>
            <w:r w:rsidRPr="00AD31DE">
              <w:rPr>
                <w:rFonts w:cs="Arial"/>
                <w:b/>
                <w:color w:val="FE32FE"/>
                <w:sz w:val="28"/>
                <w:szCs w:val="28"/>
              </w:rPr>
              <w:sym w:font="Wingdings" w:char="F0FC"/>
            </w:r>
          </w:p>
        </w:tc>
        <w:tc>
          <w:tcPr>
            <w:tcW w:w="1234" w:type="dxa"/>
            <w:tcBorders>
              <w:top w:val="single" w:sz="18" w:space="0" w:color="auto"/>
              <w:left w:val="single" w:sz="4" w:space="0" w:color="auto"/>
              <w:bottom w:val="single" w:sz="12" w:space="0" w:color="auto"/>
              <w:right w:val="single" w:sz="12" w:space="0" w:color="auto"/>
            </w:tcBorders>
            <w:shd w:val="clear" w:color="auto" w:fill="C1D0DD"/>
            <w:vAlign w:val="center"/>
          </w:tcPr>
          <w:p w14:paraId="5C4016FC" w14:textId="13DA5306" w:rsidR="00721949" w:rsidRPr="00AD31DE" w:rsidRDefault="00721949" w:rsidP="00721949">
            <w:pPr>
              <w:widowControl w:val="0"/>
              <w:spacing w:after="0" w:line="240" w:lineRule="auto"/>
              <w:jc w:val="center"/>
              <w:rPr>
                <w:rFonts w:cs="Arial"/>
                <w:color w:val="FE32FE"/>
                <w:sz w:val="28"/>
                <w:szCs w:val="28"/>
              </w:rPr>
            </w:pPr>
            <w:r>
              <w:rPr>
                <w:rFonts w:cs="Arial"/>
                <w:b/>
                <w:color w:val="FE32FE"/>
                <w:sz w:val="28"/>
                <w:szCs w:val="28"/>
              </w:rPr>
              <w:t>A</w:t>
            </w:r>
          </w:p>
        </w:tc>
      </w:tr>
      <w:tr w:rsidR="00721949" w:rsidRPr="007912E7" w14:paraId="2A4B19A3" w14:textId="77777777" w:rsidTr="00A105D7">
        <w:trPr>
          <w:trHeight w:val="29"/>
        </w:trPr>
        <w:tc>
          <w:tcPr>
            <w:tcW w:w="1468" w:type="dxa"/>
            <w:vMerge/>
            <w:tcBorders>
              <w:left w:val="single" w:sz="12" w:space="0" w:color="auto"/>
              <w:right w:val="single" w:sz="12" w:space="0" w:color="auto"/>
            </w:tcBorders>
            <w:shd w:val="clear" w:color="auto" w:fill="D1EAF7"/>
          </w:tcPr>
          <w:p w14:paraId="2BB1B03A" w14:textId="77777777" w:rsidR="00721949" w:rsidRPr="007912E7" w:rsidRDefault="00721949" w:rsidP="00721949">
            <w:pPr>
              <w:spacing w:after="0" w:line="240" w:lineRule="auto"/>
            </w:pPr>
          </w:p>
        </w:tc>
        <w:tc>
          <w:tcPr>
            <w:tcW w:w="5478" w:type="dxa"/>
            <w:tcBorders>
              <w:top w:val="single" w:sz="4" w:space="0" w:color="auto"/>
              <w:left w:val="single" w:sz="12" w:space="0" w:color="auto"/>
              <w:bottom w:val="single" w:sz="12" w:space="0" w:color="auto"/>
              <w:right w:val="single" w:sz="12" w:space="0" w:color="auto"/>
            </w:tcBorders>
            <w:shd w:val="clear" w:color="auto" w:fill="auto"/>
          </w:tcPr>
          <w:p w14:paraId="5AC27E21" w14:textId="77777777" w:rsidR="00721949" w:rsidRPr="007912E7" w:rsidRDefault="00721949" w:rsidP="00721949">
            <w:pPr>
              <w:rPr>
                <w:color w:val="000000"/>
              </w:rPr>
            </w:pPr>
            <w:r w:rsidRPr="007912E7">
              <w:rPr>
                <w:color w:val="000000"/>
              </w:rPr>
              <w:t xml:space="preserve">Reporting arrangements for progress on key priorities: agree  </w:t>
            </w:r>
          </w:p>
        </w:tc>
        <w:tc>
          <w:tcPr>
            <w:tcW w:w="1233" w:type="dxa"/>
            <w:gridSpan w:val="2"/>
            <w:tcBorders>
              <w:top w:val="single" w:sz="4" w:space="0" w:color="auto"/>
              <w:left w:val="single" w:sz="12" w:space="0" w:color="auto"/>
              <w:bottom w:val="single" w:sz="12" w:space="0" w:color="auto"/>
              <w:right w:val="single" w:sz="12" w:space="0" w:color="auto"/>
            </w:tcBorders>
          </w:tcPr>
          <w:p w14:paraId="726DA8C1" w14:textId="77777777" w:rsidR="00721949" w:rsidRPr="007912E7" w:rsidRDefault="00721949" w:rsidP="00721949">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73EFDC1C" w14:textId="77777777" w:rsidR="00721949" w:rsidRPr="007912E7" w:rsidRDefault="00721949" w:rsidP="00721949">
            <w:pPr>
              <w:widowControl w:val="0"/>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53DC22DE" w14:textId="77777777" w:rsidR="00721949" w:rsidRPr="007912E7" w:rsidRDefault="00721949" w:rsidP="00721949">
            <w:pPr>
              <w:widowControl w:val="0"/>
              <w:spacing w:after="0" w:line="240" w:lineRule="auto"/>
              <w:jc w:val="center"/>
              <w:rPr>
                <w:rFonts w:cs="Arial"/>
                <w:b/>
              </w:rPr>
            </w:pPr>
            <w:r w:rsidRPr="00FC179B">
              <w:rPr>
                <w:rFonts w:cs="Arial"/>
                <w:b/>
                <w:color w:val="2E74B5"/>
                <w:sz w:val="28"/>
                <w:szCs w:val="28"/>
              </w:rPr>
              <w:t>&lt;A</w:t>
            </w:r>
          </w:p>
        </w:tc>
        <w:tc>
          <w:tcPr>
            <w:tcW w:w="1234"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3F3292DD" w14:textId="77777777" w:rsidR="00721949" w:rsidRPr="00FC179B" w:rsidRDefault="00721949" w:rsidP="00721949">
            <w:pPr>
              <w:widowControl w:val="0"/>
              <w:spacing w:after="0" w:line="240" w:lineRule="auto"/>
              <w:jc w:val="center"/>
              <w:rPr>
                <w:rFonts w:cs="Arial"/>
                <w:b/>
                <w:color w:val="2E74B5"/>
                <w:sz w:val="28"/>
                <w:szCs w:val="28"/>
              </w:rPr>
            </w:pPr>
            <w:r w:rsidRPr="00FC179B">
              <w:rPr>
                <w:rFonts w:cs="Arial"/>
                <w:b/>
                <w:color w:val="2E74B5"/>
                <w:sz w:val="28"/>
                <w:szCs w:val="28"/>
              </w:rPr>
              <w:t>&lt;A</w:t>
            </w:r>
          </w:p>
        </w:tc>
        <w:tc>
          <w:tcPr>
            <w:tcW w:w="1242" w:type="dxa"/>
            <w:gridSpan w:val="2"/>
            <w:tcBorders>
              <w:top w:val="single" w:sz="4" w:space="0" w:color="auto"/>
              <w:left w:val="single" w:sz="4" w:space="0" w:color="auto"/>
              <w:bottom w:val="single" w:sz="12" w:space="0" w:color="auto"/>
              <w:right w:val="single" w:sz="4" w:space="0" w:color="auto"/>
            </w:tcBorders>
            <w:shd w:val="clear" w:color="auto" w:fill="C0E2EA"/>
            <w:vAlign w:val="center"/>
          </w:tcPr>
          <w:p w14:paraId="1238F790" w14:textId="0A6AA9A3" w:rsidR="00721949" w:rsidRPr="00FC179B" w:rsidRDefault="00721949" w:rsidP="00721949">
            <w:pPr>
              <w:widowControl w:val="0"/>
              <w:spacing w:after="0" w:line="240" w:lineRule="auto"/>
              <w:jc w:val="center"/>
              <w:rPr>
                <w:rFonts w:cs="Arial"/>
                <w:b/>
                <w:color w:val="2E74B5"/>
                <w:sz w:val="28"/>
                <w:szCs w:val="28"/>
              </w:rPr>
            </w:pPr>
            <w:r w:rsidRPr="00FC179B">
              <w:rPr>
                <w:rFonts w:cs="Arial"/>
                <w:b/>
                <w:color w:val="2E74B5"/>
                <w:sz w:val="28"/>
                <w:szCs w:val="28"/>
              </w:rPr>
              <w:t>&lt;</w:t>
            </w:r>
            <w:r w:rsidRPr="00FC179B">
              <w:rPr>
                <w:rFonts w:cs="Arial"/>
                <w:b/>
                <w:sz w:val="28"/>
                <w:szCs w:val="28"/>
              </w:rPr>
              <w:t>A</w:t>
            </w:r>
            <w:r>
              <w:rPr>
                <w:rFonts w:cs="Arial"/>
                <w:b/>
                <w:sz w:val="28"/>
                <w:szCs w:val="28"/>
              </w:rPr>
              <w:t>&gt;</w:t>
            </w:r>
          </w:p>
        </w:tc>
        <w:tc>
          <w:tcPr>
            <w:tcW w:w="1234" w:type="dxa"/>
            <w:tcBorders>
              <w:top w:val="single" w:sz="4" w:space="0" w:color="auto"/>
              <w:left w:val="single" w:sz="4" w:space="0" w:color="auto"/>
              <w:bottom w:val="single" w:sz="12" w:space="0" w:color="auto"/>
              <w:right w:val="single" w:sz="4" w:space="0" w:color="auto"/>
            </w:tcBorders>
            <w:shd w:val="clear" w:color="auto" w:fill="D9E2F3" w:themeFill="accent5" w:themeFillTint="33"/>
            <w:vAlign w:val="center"/>
          </w:tcPr>
          <w:p w14:paraId="2E7E0988" w14:textId="1932BE08" w:rsidR="00721949" w:rsidRPr="00AD31DE" w:rsidRDefault="00721949" w:rsidP="00721949">
            <w:pPr>
              <w:widowControl w:val="0"/>
              <w:spacing w:after="0" w:line="240" w:lineRule="auto"/>
              <w:jc w:val="center"/>
              <w:rPr>
                <w:rFonts w:cs="Arial"/>
                <w:color w:val="FE32FE"/>
                <w:sz w:val="28"/>
                <w:szCs w:val="28"/>
              </w:rPr>
            </w:pPr>
            <w:r w:rsidRPr="00AD31DE">
              <w:rPr>
                <w:rFonts w:cs="Arial"/>
                <w:b/>
                <w:color w:val="FE32FE"/>
                <w:sz w:val="28"/>
                <w:szCs w:val="28"/>
              </w:rPr>
              <w:sym w:font="Wingdings" w:char="F0FC"/>
            </w:r>
          </w:p>
        </w:tc>
        <w:tc>
          <w:tcPr>
            <w:tcW w:w="1234" w:type="dxa"/>
            <w:tcBorders>
              <w:top w:val="single" w:sz="4" w:space="0" w:color="auto"/>
              <w:left w:val="single" w:sz="4" w:space="0" w:color="auto"/>
              <w:bottom w:val="single" w:sz="12" w:space="0" w:color="auto"/>
              <w:right w:val="single" w:sz="12" w:space="0" w:color="auto"/>
            </w:tcBorders>
            <w:shd w:val="clear" w:color="auto" w:fill="D9E2F3" w:themeFill="accent5" w:themeFillTint="33"/>
            <w:vAlign w:val="center"/>
          </w:tcPr>
          <w:p w14:paraId="3440856B" w14:textId="44F37DA3" w:rsidR="00721949" w:rsidRPr="00AD31DE" w:rsidRDefault="00721949" w:rsidP="00721949">
            <w:pPr>
              <w:widowControl w:val="0"/>
              <w:spacing w:after="0" w:line="240" w:lineRule="auto"/>
              <w:jc w:val="center"/>
              <w:rPr>
                <w:rFonts w:cs="Arial"/>
                <w:color w:val="FE32FE"/>
                <w:sz w:val="28"/>
                <w:szCs w:val="28"/>
              </w:rPr>
            </w:pPr>
            <w:r>
              <w:rPr>
                <w:rFonts w:cs="Arial"/>
                <w:b/>
                <w:color w:val="FE32FE"/>
                <w:sz w:val="28"/>
                <w:szCs w:val="28"/>
              </w:rPr>
              <w:t>A</w:t>
            </w:r>
          </w:p>
        </w:tc>
      </w:tr>
      <w:tr w:rsidR="00721949" w:rsidRPr="007912E7" w14:paraId="1BD72439" w14:textId="77777777" w:rsidTr="00A105D7">
        <w:trPr>
          <w:trHeight w:val="29"/>
        </w:trPr>
        <w:tc>
          <w:tcPr>
            <w:tcW w:w="1468" w:type="dxa"/>
            <w:vMerge/>
            <w:tcBorders>
              <w:left w:val="single" w:sz="12" w:space="0" w:color="auto"/>
              <w:right w:val="single" w:sz="12" w:space="0" w:color="auto"/>
            </w:tcBorders>
            <w:shd w:val="clear" w:color="auto" w:fill="D1EAF7"/>
          </w:tcPr>
          <w:p w14:paraId="1E234BCC" w14:textId="77777777" w:rsidR="00721949" w:rsidRPr="007912E7" w:rsidRDefault="00721949" w:rsidP="00721949">
            <w:pPr>
              <w:spacing w:after="0" w:line="240" w:lineRule="auto"/>
            </w:pPr>
          </w:p>
        </w:tc>
        <w:tc>
          <w:tcPr>
            <w:tcW w:w="5478" w:type="dxa"/>
            <w:tcBorders>
              <w:top w:val="single" w:sz="4" w:space="0" w:color="auto"/>
              <w:left w:val="single" w:sz="12" w:space="0" w:color="auto"/>
              <w:bottom w:val="single" w:sz="12" w:space="0" w:color="auto"/>
              <w:right w:val="single" w:sz="12" w:space="0" w:color="auto"/>
            </w:tcBorders>
            <w:shd w:val="clear" w:color="auto" w:fill="auto"/>
          </w:tcPr>
          <w:p w14:paraId="4B1F92D2" w14:textId="77777777" w:rsidR="00721949" w:rsidRPr="007912E7" w:rsidRDefault="00721949" w:rsidP="00721949">
            <w:pPr>
              <w:rPr>
                <w:color w:val="000000"/>
              </w:rPr>
            </w:pPr>
            <w:r w:rsidRPr="007912E7">
              <w:rPr>
                <w:color w:val="000000"/>
              </w:rPr>
              <w:t xml:space="preserve">Performance management of the Chief Executive Officer: undertake </w:t>
            </w:r>
          </w:p>
        </w:tc>
        <w:tc>
          <w:tcPr>
            <w:tcW w:w="1233" w:type="dxa"/>
            <w:gridSpan w:val="2"/>
            <w:tcBorders>
              <w:top w:val="single" w:sz="4" w:space="0" w:color="auto"/>
              <w:left w:val="single" w:sz="12" w:space="0" w:color="auto"/>
              <w:bottom w:val="single" w:sz="12" w:space="0" w:color="auto"/>
              <w:right w:val="single" w:sz="12" w:space="0" w:color="auto"/>
            </w:tcBorders>
          </w:tcPr>
          <w:p w14:paraId="15506798" w14:textId="77777777" w:rsidR="00721949" w:rsidRPr="007912E7" w:rsidRDefault="00721949" w:rsidP="00721949">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48A2FBE0" w14:textId="77777777" w:rsidR="00721949" w:rsidRPr="007912E7" w:rsidRDefault="00721949" w:rsidP="00721949">
            <w:pPr>
              <w:widowControl w:val="0"/>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2FA5890F" w14:textId="77777777" w:rsidR="00721949" w:rsidRPr="007912E7" w:rsidRDefault="00721949" w:rsidP="00721949">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7C87BF44" w14:textId="77777777" w:rsidR="00721949" w:rsidRPr="00FC179B" w:rsidRDefault="00721949" w:rsidP="00721949">
            <w:pPr>
              <w:widowControl w:val="0"/>
              <w:spacing w:after="0" w:line="240" w:lineRule="auto"/>
              <w:jc w:val="center"/>
              <w:rPr>
                <w:rFonts w:cs="Arial"/>
                <w:b/>
                <w:color w:val="2E74B5"/>
                <w:sz w:val="28"/>
                <w:szCs w:val="28"/>
              </w:rPr>
            </w:pPr>
          </w:p>
        </w:tc>
        <w:tc>
          <w:tcPr>
            <w:tcW w:w="1242" w:type="dxa"/>
            <w:gridSpan w:val="2"/>
            <w:tcBorders>
              <w:top w:val="single" w:sz="4" w:space="0" w:color="auto"/>
              <w:left w:val="single" w:sz="4" w:space="0" w:color="auto"/>
              <w:bottom w:val="single" w:sz="12" w:space="0" w:color="auto"/>
              <w:right w:val="single" w:sz="4" w:space="0" w:color="auto"/>
            </w:tcBorders>
            <w:shd w:val="clear" w:color="auto" w:fill="C0E2EA"/>
            <w:vAlign w:val="center"/>
          </w:tcPr>
          <w:p w14:paraId="7EC18418" w14:textId="77777777" w:rsidR="00721949" w:rsidRPr="00FC179B" w:rsidRDefault="00721949" w:rsidP="00721949">
            <w:pPr>
              <w:spacing w:after="0" w:line="240" w:lineRule="auto"/>
              <w:jc w:val="center"/>
              <w:rPr>
                <w:color w:val="2E74B5"/>
                <w:sz w:val="28"/>
                <w:szCs w:val="28"/>
              </w:rPr>
            </w:pPr>
          </w:p>
        </w:tc>
        <w:tc>
          <w:tcPr>
            <w:tcW w:w="1234" w:type="dxa"/>
            <w:tcBorders>
              <w:top w:val="single" w:sz="4" w:space="0" w:color="auto"/>
              <w:left w:val="single" w:sz="4" w:space="0" w:color="auto"/>
              <w:bottom w:val="single" w:sz="12" w:space="0" w:color="auto"/>
              <w:right w:val="single" w:sz="4" w:space="0" w:color="auto"/>
            </w:tcBorders>
            <w:shd w:val="clear" w:color="auto" w:fill="8496B0"/>
            <w:vAlign w:val="center"/>
          </w:tcPr>
          <w:p w14:paraId="60F5783D" w14:textId="77777777" w:rsidR="00721949" w:rsidRPr="00AD31DE" w:rsidRDefault="00721949" w:rsidP="00721949">
            <w:pPr>
              <w:widowControl w:val="0"/>
              <w:spacing w:after="0" w:line="240" w:lineRule="auto"/>
              <w:jc w:val="center"/>
              <w:rPr>
                <w:rFonts w:cs="Arial"/>
                <w:color w:val="FE32FE"/>
                <w:sz w:val="28"/>
                <w:szCs w:val="28"/>
              </w:rPr>
            </w:pPr>
          </w:p>
        </w:tc>
        <w:tc>
          <w:tcPr>
            <w:tcW w:w="1234" w:type="dxa"/>
            <w:tcBorders>
              <w:top w:val="single" w:sz="4" w:space="0" w:color="auto"/>
              <w:left w:val="single" w:sz="4" w:space="0" w:color="auto"/>
              <w:bottom w:val="single" w:sz="12" w:space="0" w:color="auto"/>
              <w:right w:val="single" w:sz="12" w:space="0" w:color="auto"/>
            </w:tcBorders>
            <w:shd w:val="clear" w:color="auto" w:fill="8496B0"/>
            <w:vAlign w:val="center"/>
          </w:tcPr>
          <w:p w14:paraId="4412AF2D" w14:textId="77777777" w:rsidR="00721949" w:rsidRPr="00AD31DE" w:rsidRDefault="00721949" w:rsidP="00721949">
            <w:pPr>
              <w:spacing w:after="0" w:line="240" w:lineRule="auto"/>
              <w:jc w:val="center"/>
              <w:rPr>
                <w:color w:val="FE32FE"/>
                <w:sz w:val="28"/>
                <w:szCs w:val="28"/>
              </w:rPr>
            </w:pPr>
          </w:p>
        </w:tc>
      </w:tr>
      <w:tr w:rsidR="00721949" w:rsidRPr="007912E7" w14:paraId="68DA1D10" w14:textId="77777777" w:rsidTr="00A105D7">
        <w:trPr>
          <w:trHeight w:val="29"/>
        </w:trPr>
        <w:tc>
          <w:tcPr>
            <w:tcW w:w="1468" w:type="dxa"/>
            <w:vMerge/>
            <w:tcBorders>
              <w:left w:val="single" w:sz="12" w:space="0" w:color="auto"/>
              <w:right w:val="single" w:sz="12" w:space="0" w:color="auto"/>
            </w:tcBorders>
            <w:shd w:val="clear" w:color="auto" w:fill="D1EAF7"/>
          </w:tcPr>
          <w:p w14:paraId="27954E23" w14:textId="77777777" w:rsidR="00721949" w:rsidRPr="007912E7" w:rsidRDefault="00721949" w:rsidP="00721949">
            <w:pPr>
              <w:spacing w:after="0" w:line="240" w:lineRule="auto"/>
            </w:pPr>
          </w:p>
        </w:tc>
        <w:tc>
          <w:tcPr>
            <w:tcW w:w="5478" w:type="dxa"/>
            <w:tcBorders>
              <w:top w:val="single" w:sz="4" w:space="0" w:color="auto"/>
              <w:left w:val="single" w:sz="12" w:space="0" w:color="auto"/>
              <w:bottom w:val="single" w:sz="12" w:space="0" w:color="auto"/>
              <w:right w:val="single" w:sz="12" w:space="0" w:color="auto"/>
            </w:tcBorders>
            <w:shd w:val="clear" w:color="auto" w:fill="auto"/>
          </w:tcPr>
          <w:p w14:paraId="25E36DBB" w14:textId="77777777" w:rsidR="00721949" w:rsidRPr="007912E7" w:rsidRDefault="00721949" w:rsidP="00721949">
            <w:pPr>
              <w:rPr>
                <w:color w:val="000000"/>
              </w:rPr>
            </w:pPr>
            <w:r w:rsidRPr="007912E7">
              <w:rPr>
                <w:color w:val="000000"/>
              </w:rPr>
              <w:t xml:space="preserve">Performance management of </w:t>
            </w:r>
            <w:r>
              <w:rPr>
                <w:color w:val="000000"/>
              </w:rPr>
              <w:t xml:space="preserve">academy </w:t>
            </w:r>
            <w:proofErr w:type="gramStart"/>
            <w:r>
              <w:rPr>
                <w:color w:val="000000"/>
              </w:rPr>
              <w:t xml:space="preserve">principal </w:t>
            </w:r>
            <w:r w:rsidRPr="007912E7">
              <w:rPr>
                <w:color w:val="000000"/>
              </w:rPr>
              <w:t>:</w:t>
            </w:r>
            <w:proofErr w:type="gramEnd"/>
            <w:r w:rsidRPr="007912E7">
              <w:rPr>
                <w:color w:val="000000"/>
              </w:rPr>
              <w:t xml:space="preserve"> undertake </w:t>
            </w:r>
          </w:p>
        </w:tc>
        <w:tc>
          <w:tcPr>
            <w:tcW w:w="1233" w:type="dxa"/>
            <w:gridSpan w:val="2"/>
            <w:tcBorders>
              <w:top w:val="single" w:sz="4" w:space="0" w:color="auto"/>
              <w:left w:val="single" w:sz="12" w:space="0" w:color="auto"/>
              <w:bottom w:val="single" w:sz="12" w:space="0" w:color="auto"/>
              <w:right w:val="single" w:sz="12" w:space="0" w:color="auto"/>
            </w:tcBorders>
          </w:tcPr>
          <w:p w14:paraId="20F570AF" w14:textId="77777777" w:rsidR="00721949" w:rsidRPr="007912E7" w:rsidRDefault="00721949" w:rsidP="00721949">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02F0A393" w14:textId="77777777" w:rsidR="00721949" w:rsidRPr="007912E7" w:rsidRDefault="00721949" w:rsidP="00721949">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4BFE224" w14:textId="77777777" w:rsidR="00721949" w:rsidRPr="007912E7" w:rsidRDefault="00721949" w:rsidP="00721949">
            <w:pPr>
              <w:widowControl w:val="0"/>
              <w:spacing w:after="0" w:line="240" w:lineRule="auto"/>
              <w:jc w:val="center"/>
              <w:rPr>
                <w:rFonts w:cs="Arial"/>
                <w:b/>
              </w:rPr>
            </w:pPr>
          </w:p>
        </w:tc>
        <w:tc>
          <w:tcPr>
            <w:tcW w:w="1234"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30537192" w14:textId="77777777" w:rsidR="00721949" w:rsidRPr="00FC179B" w:rsidRDefault="00721949" w:rsidP="00721949">
            <w:pPr>
              <w:widowControl w:val="0"/>
              <w:spacing w:after="0" w:line="240" w:lineRule="auto"/>
              <w:jc w:val="center"/>
              <w:rPr>
                <w:rFonts w:cs="Arial"/>
                <w:color w:val="2E74B5"/>
                <w:sz w:val="28"/>
                <w:szCs w:val="28"/>
              </w:rPr>
            </w:pPr>
          </w:p>
        </w:tc>
        <w:tc>
          <w:tcPr>
            <w:tcW w:w="1242" w:type="dxa"/>
            <w:gridSpan w:val="2"/>
            <w:tcBorders>
              <w:top w:val="single" w:sz="4" w:space="0" w:color="auto"/>
              <w:left w:val="single" w:sz="4" w:space="0" w:color="auto"/>
              <w:bottom w:val="single" w:sz="12" w:space="0" w:color="auto"/>
              <w:right w:val="single" w:sz="4" w:space="0" w:color="auto"/>
            </w:tcBorders>
            <w:shd w:val="clear" w:color="auto" w:fill="C0E2EA"/>
            <w:vAlign w:val="center"/>
          </w:tcPr>
          <w:p w14:paraId="0C38CD80" w14:textId="77777777" w:rsidR="00721949" w:rsidRPr="00FC179B" w:rsidRDefault="00721949" w:rsidP="00721949">
            <w:pPr>
              <w:spacing w:after="0" w:line="240" w:lineRule="auto"/>
              <w:jc w:val="center"/>
              <w:rPr>
                <w:b/>
                <w:color w:val="2E74B5"/>
                <w:sz w:val="28"/>
                <w:szCs w:val="28"/>
              </w:rPr>
            </w:pPr>
            <w:r w:rsidRPr="00FC179B">
              <w:rPr>
                <w:rFonts w:cs="Arial"/>
                <w:b/>
                <w:color w:val="2E74B5"/>
                <w:sz w:val="28"/>
                <w:szCs w:val="28"/>
              </w:rPr>
              <w:sym w:font="Wingdings" w:char="F0FC"/>
            </w:r>
          </w:p>
        </w:tc>
        <w:tc>
          <w:tcPr>
            <w:tcW w:w="1234" w:type="dxa"/>
            <w:tcBorders>
              <w:top w:val="single" w:sz="4" w:space="0" w:color="auto"/>
              <w:left w:val="single" w:sz="4" w:space="0" w:color="auto"/>
              <w:bottom w:val="single" w:sz="12" w:space="0" w:color="auto"/>
              <w:right w:val="single" w:sz="4" w:space="0" w:color="auto"/>
            </w:tcBorders>
            <w:shd w:val="clear" w:color="auto" w:fill="D9E2F3" w:themeFill="accent5" w:themeFillTint="33"/>
            <w:vAlign w:val="center"/>
          </w:tcPr>
          <w:p w14:paraId="2E7A9F56" w14:textId="5D70AD18" w:rsidR="00721949" w:rsidRPr="00AD31DE" w:rsidRDefault="00721949" w:rsidP="009E62EF">
            <w:pPr>
              <w:widowControl w:val="0"/>
              <w:spacing w:after="0" w:line="240" w:lineRule="auto"/>
              <w:jc w:val="center"/>
              <w:rPr>
                <w:rFonts w:cs="Arial"/>
                <w:color w:val="FE32FE"/>
                <w:sz w:val="28"/>
                <w:szCs w:val="28"/>
              </w:rPr>
            </w:pPr>
            <w:r>
              <w:rPr>
                <w:rFonts w:cs="Arial"/>
                <w:b/>
                <w:color w:val="FE32FE"/>
                <w:sz w:val="28"/>
                <w:szCs w:val="28"/>
              </w:rPr>
              <w:t>A</w:t>
            </w:r>
          </w:p>
        </w:tc>
        <w:tc>
          <w:tcPr>
            <w:tcW w:w="1234" w:type="dxa"/>
            <w:tcBorders>
              <w:top w:val="single" w:sz="4" w:space="0" w:color="auto"/>
              <w:left w:val="single" w:sz="4" w:space="0" w:color="auto"/>
              <w:bottom w:val="single" w:sz="12" w:space="0" w:color="auto"/>
              <w:right w:val="single" w:sz="12" w:space="0" w:color="auto"/>
            </w:tcBorders>
            <w:shd w:val="clear" w:color="auto" w:fill="D9E2F3" w:themeFill="accent5" w:themeFillTint="33"/>
            <w:vAlign w:val="center"/>
          </w:tcPr>
          <w:p w14:paraId="313F6A34" w14:textId="77777777" w:rsidR="00721949" w:rsidRPr="00AD31DE" w:rsidRDefault="00721949" w:rsidP="00721949">
            <w:pPr>
              <w:spacing w:after="0" w:line="240" w:lineRule="auto"/>
              <w:jc w:val="center"/>
              <w:rPr>
                <w:color w:val="FE32FE"/>
                <w:sz w:val="28"/>
                <w:szCs w:val="28"/>
              </w:rPr>
            </w:pPr>
          </w:p>
        </w:tc>
      </w:tr>
      <w:tr w:rsidR="00721949" w:rsidRPr="007912E7" w14:paraId="59D66373" w14:textId="77777777" w:rsidTr="00A105D7">
        <w:trPr>
          <w:trHeight w:val="29"/>
        </w:trPr>
        <w:tc>
          <w:tcPr>
            <w:tcW w:w="1468" w:type="dxa"/>
            <w:vMerge/>
            <w:tcBorders>
              <w:left w:val="single" w:sz="12" w:space="0" w:color="auto"/>
              <w:right w:val="single" w:sz="12" w:space="0" w:color="auto"/>
            </w:tcBorders>
            <w:shd w:val="clear" w:color="auto" w:fill="D1EAF7"/>
          </w:tcPr>
          <w:p w14:paraId="1299D64B" w14:textId="77777777" w:rsidR="00721949" w:rsidRPr="007912E7" w:rsidRDefault="00721949" w:rsidP="00721949">
            <w:pPr>
              <w:spacing w:after="0" w:line="240" w:lineRule="auto"/>
            </w:pPr>
          </w:p>
        </w:tc>
        <w:tc>
          <w:tcPr>
            <w:tcW w:w="5478" w:type="dxa"/>
            <w:tcBorders>
              <w:top w:val="single" w:sz="4" w:space="0" w:color="auto"/>
              <w:left w:val="single" w:sz="12" w:space="0" w:color="auto"/>
              <w:bottom w:val="single" w:sz="12" w:space="0" w:color="auto"/>
              <w:right w:val="single" w:sz="12" w:space="0" w:color="auto"/>
            </w:tcBorders>
            <w:shd w:val="clear" w:color="auto" w:fill="auto"/>
          </w:tcPr>
          <w:p w14:paraId="32BEA8CE" w14:textId="77777777" w:rsidR="00721949" w:rsidRPr="007912E7" w:rsidRDefault="00721949" w:rsidP="00721949">
            <w:pPr>
              <w:rPr>
                <w:color w:val="000000"/>
              </w:rPr>
            </w:pPr>
            <w:r w:rsidRPr="007912E7">
              <w:rPr>
                <w:color w:val="000000"/>
              </w:rPr>
              <w:t xml:space="preserve">Trustee monitoring: agree arrangements </w:t>
            </w:r>
          </w:p>
        </w:tc>
        <w:tc>
          <w:tcPr>
            <w:tcW w:w="1233" w:type="dxa"/>
            <w:gridSpan w:val="2"/>
            <w:tcBorders>
              <w:top w:val="single" w:sz="4" w:space="0" w:color="auto"/>
              <w:left w:val="single" w:sz="12" w:space="0" w:color="auto"/>
              <w:bottom w:val="single" w:sz="12" w:space="0" w:color="auto"/>
              <w:right w:val="single" w:sz="12" w:space="0" w:color="auto"/>
            </w:tcBorders>
          </w:tcPr>
          <w:p w14:paraId="575EAB18" w14:textId="77777777" w:rsidR="00721949"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5D6A3C3" w14:textId="77777777" w:rsidR="00721949" w:rsidRDefault="00721949" w:rsidP="00721949">
            <w:pPr>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76556D31" w14:textId="77777777" w:rsidR="00721949" w:rsidRDefault="00721949" w:rsidP="00721949">
            <w:pPr>
              <w:spacing w:after="0" w:line="240" w:lineRule="auto"/>
              <w:jc w:val="center"/>
              <w:rPr>
                <w:rFonts w:cs="Arial"/>
                <w:b/>
              </w:rPr>
            </w:pPr>
          </w:p>
          <w:p w14:paraId="464AEC95"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4362ECAA" w14:textId="77777777" w:rsidR="00721949" w:rsidRPr="00FC179B" w:rsidRDefault="00721949" w:rsidP="00721949">
            <w:pPr>
              <w:spacing w:after="0" w:line="240" w:lineRule="auto"/>
              <w:jc w:val="center"/>
              <w:rPr>
                <w:color w:val="2E74B5"/>
                <w:sz w:val="28"/>
                <w:szCs w:val="28"/>
              </w:rPr>
            </w:pPr>
          </w:p>
        </w:tc>
        <w:tc>
          <w:tcPr>
            <w:tcW w:w="1242" w:type="dxa"/>
            <w:gridSpan w:val="2"/>
            <w:tcBorders>
              <w:top w:val="single" w:sz="4" w:space="0" w:color="auto"/>
              <w:left w:val="single" w:sz="4" w:space="0" w:color="auto"/>
              <w:bottom w:val="single" w:sz="12" w:space="0" w:color="auto"/>
              <w:right w:val="single" w:sz="4" w:space="0" w:color="auto"/>
            </w:tcBorders>
            <w:shd w:val="clear" w:color="auto" w:fill="C0E2EA"/>
            <w:vAlign w:val="center"/>
          </w:tcPr>
          <w:p w14:paraId="451E1C1C" w14:textId="77777777" w:rsidR="00721949" w:rsidRPr="00FC179B" w:rsidRDefault="00721949" w:rsidP="00721949">
            <w:pPr>
              <w:spacing w:after="0" w:line="240" w:lineRule="auto"/>
              <w:jc w:val="center"/>
              <w:rPr>
                <w:b/>
                <w:color w:val="2E74B5"/>
                <w:sz w:val="28"/>
                <w:szCs w:val="28"/>
              </w:rPr>
            </w:pPr>
            <w:r w:rsidRPr="00FC179B">
              <w:rPr>
                <w:b/>
                <w:color w:val="2E74B5"/>
                <w:sz w:val="28"/>
                <w:szCs w:val="28"/>
              </w:rPr>
              <w:t>&lt;A</w:t>
            </w:r>
          </w:p>
        </w:tc>
        <w:tc>
          <w:tcPr>
            <w:tcW w:w="1234" w:type="dxa"/>
            <w:tcBorders>
              <w:top w:val="single" w:sz="4" w:space="0" w:color="auto"/>
              <w:left w:val="single" w:sz="4" w:space="0" w:color="auto"/>
              <w:bottom w:val="single" w:sz="12" w:space="0" w:color="auto"/>
              <w:right w:val="single" w:sz="4" w:space="0" w:color="auto"/>
            </w:tcBorders>
            <w:shd w:val="clear" w:color="auto" w:fill="8496B0"/>
            <w:vAlign w:val="center"/>
          </w:tcPr>
          <w:p w14:paraId="2F293CA8" w14:textId="77777777" w:rsidR="00721949" w:rsidRPr="00AD31DE" w:rsidRDefault="00721949" w:rsidP="00721949">
            <w:pPr>
              <w:widowControl w:val="0"/>
              <w:spacing w:after="0" w:line="240" w:lineRule="auto"/>
              <w:jc w:val="center"/>
              <w:rPr>
                <w:rFonts w:cs="Arial"/>
                <w:color w:val="FE32FE"/>
                <w:sz w:val="28"/>
                <w:szCs w:val="28"/>
              </w:rPr>
            </w:pPr>
          </w:p>
        </w:tc>
        <w:tc>
          <w:tcPr>
            <w:tcW w:w="1234" w:type="dxa"/>
            <w:tcBorders>
              <w:top w:val="single" w:sz="4" w:space="0" w:color="auto"/>
              <w:left w:val="single" w:sz="4" w:space="0" w:color="auto"/>
              <w:bottom w:val="single" w:sz="12" w:space="0" w:color="auto"/>
              <w:right w:val="single" w:sz="12" w:space="0" w:color="auto"/>
            </w:tcBorders>
            <w:shd w:val="clear" w:color="auto" w:fill="8496B0"/>
            <w:vAlign w:val="center"/>
          </w:tcPr>
          <w:p w14:paraId="5C08D4BE" w14:textId="77777777" w:rsidR="00721949" w:rsidRPr="00AD31DE" w:rsidRDefault="00721949" w:rsidP="00721949">
            <w:pPr>
              <w:widowControl w:val="0"/>
              <w:spacing w:after="0" w:line="240" w:lineRule="auto"/>
              <w:jc w:val="center"/>
              <w:rPr>
                <w:rFonts w:cs="Arial"/>
                <w:color w:val="FE32FE"/>
                <w:sz w:val="28"/>
                <w:szCs w:val="28"/>
              </w:rPr>
            </w:pPr>
          </w:p>
        </w:tc>
      </w:tr>
      <w:tr w:rsidR="00721949" w:rsidRPr="007912E7" w14:paraId="71EDFB61" w14:textId="77777777" w:rsidTr="00A105D7">
        <w:trPr>
          <w:trHeight w:val="29"/>
        </w:trPr>
        <w:tc>
          <w:tcPr>
            <w:tcW w:w="1468" w:type="dxa"/>
            <w:vMerge/>
            <w:tcBorders>
              <w:left w:val="single" w:sz="12" w:space="0" w:color="auto"/>
              <w:bottom w:val="single" w:sz="18" w:space="0" w:color="auto"/>
              <w:right w:val="single" w:sz="12" w:space="0" w:color="auto"/>
            </w:tcBorders>
            <w:shd w:val="clear" w:color="auto" w:fill="D1EAF7"/>
          </w:tcPr>
          <w:p w14:paraId="10B2183C" w14:textId="77777777" w:rsidR="00721949" w:rsidRPr="007912E7" w:rsidRDefault="00721949" w:rsidP="00721949">
            <w:pPr>
              <w:spacing w:after="0" w:line="240" w:lineRule="auto"/>
            </w:pPr>
          </w:p>
        </w:tc>
        <w:tc>
          <w:tcPr>
            <w:tcW w:w="5478" w:type="dxa"/>
            <w:tcBorders>
              <w:top w:val="single" w:sz="4" w:space="0" w:color="auto"/>
              <w:left w:val="single" w:sz="12" w:space="0" w:color="auto"/>
              <w:bottom w:val="single" w:sz="18" w:space="0" w:color="auto"/>
              <w:right w:val="single" w:sz="12" w:space="0" w:color="auto"/>
            </w:tcBorders>
            <w:shd w:val="clear" w:color="auto" w:fill="auto"/>
          </w:tcPr>
          <w:p w14:paraId="1B586707" w14:textId="11464107" w:rsidR="00721949" w:rsidRDefault="00055BA3" w:rsidP="00721949">
            <w:pPr>
              <w:spacing w:after="0" w:line="240" w:lineRule="auto"/>
              <w:rPr>
                <w:color w:val="000000"/>
              </w:rPr>
            </w:pPr>
            <w:r>
              <w:rPr>
                <w:color w:val="000000"/>
              </w:rPr>
              <w:t>SOC</w:t>
            </w:r>
            <w:r w:rsidR="00721949">
              <w:rPr>
                <w:color w:val="000000"/>
              </w:rPr>
              <w:t xml:space="preserve"> member </w:t>
            </w:r>
            <w:r w:rsidR="00721949" w:rsidRPr="007912E7">
              <w:rPr>
                <w:color w:val="000000"/>
              </w:rPr>
              <w:t xml:space="preserve">monitoring: agree </w:t>
            </w:r>
            <w:r w:rsidR="00721949" w:rsidRPr="00B2525A">
              <w:rPr>
                <w:color w:val="000000"/>
              </w:rPr>
              <w:t>arrangements</w:t>
            </w:r>
          </w:p>
        </w:tc>
        <w:tc>
          <w:tcPr>
            <w:tcW w:w="1233" w:type="dxa"/>
            <w:gridSpan w:val="2"/>
            <w:tcBorders>
              <w:top w:val="single" w:sz="4" w:space="0" w:color="auto"/>
              <w:left w:val="single" w:sz="12" w:space="0" w:color="auto"/>
              <w:bottom w:val="single" w:sz="18" w:space="0" w:color="auto"/>
              <w:right w:val="single" w:sz="12" w:space="0" w:color="auto"/>
            </w:tcBorders>
          </w:tcPr>
          <w:p w14:paraId="297537FC"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18" w:space="0" w:color="auto"/>
              <w:right w:val="single" w:sz="12" w:space="0" w:color="auto"/>
            </w:tcBorders>
            <w:shd w:val="clear" w:color="auto" w:fill="F2F2F2" w:themeFill="background1" w:themeFillShade="F2"/>
          </w:tcPr>
          <w:p w14:paraId="10F17A1E"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18" w:space="0" w:color="auto"/>
              <w:right w:val="single" w:sz="12" w:space="0" w:color="auto"/>
            </w:tcBorders>
            <w:shd w:val="clear" w:color="auto" w:fill="F2F2F2" w:themeFill="background1" w:themeFillShade="F2"/>
            <w:vAlign w:val="center"/>
          </w:tcPr>
          <w:p w14:paraId="1AE693E3"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18" w:space="0" w:color="auto"/>
              <w:right w:val="single" w:sz="4" w:space="0" w:color="auto"/>
            </w:tcBorders>
            <w:shd w:val="clear" w:color="auto" w:fill="FFFFFF" w:themeFill="background1"/>
            <w:vAlign w:val="center"/>
          </w:tcPr>
          <w:p w14:paraId="1AC42DC7" w14:textId="77777777" w:rsidR="00721949" w:rsidRPr="00FC179B" w:rsidRDefault="00721949" w:rsidP="00721949">
            <w:pPr>
              <w:spacing w:after="0" w:line="240" w:lineRule="auto"/>
              <w:jc w:val="center"/>
              <w:rPr>
                <w:rFonts w:cs="Arial"/>
                <w:b/>
                <w:color w:val="2E74B5"/>
                <w:sz w:val="28"/>
                <w:szCs w:val="28"/>
              </w:rPr>
            </w:pPr>
          </w:p>
        </w:tc>
        <w:tc>
          <w:tcPr>
            <w:tcW w:w="1242" w:type="dxa"/>
            <w:gridSpan w:val="2"/>
            <w:tcBorders>
              <w:top w:val="single" w:sz="4" w:space="0" w:color="auto"/>
              <w:left w:val="single" w:sz="4" w:space="0" w:color="auto"/>
              <w:bottom w:val="single" w:sz="18" w:space="0" w:color="auto"/>
              <w:right w:val="single" w:sz="4" w:space="0" w:color="auto"/>
            </w:tcBorders>
            <w:shd w:val="clear" w:color="auto" w:fill="C0E2EA"/>
            <w:vAlign w:val="center"/>
          </w:tcPr>
          <w:p w14:paraId="731CFB9D" w14:textId="77777777" w:rsidR="00721949" w:rsidRPr="00FC179B" w:rsidRDefault="00721949" w:rsidP="00721949">
            <w:pPr>
              <w:spacing w:after="0" w:line="240" w:lineRule="auto"/>
              <w:jc w:val="center"/>
              <w:rPr>
                <w:rFonts w:cs="Arial"/>
                <w:b/>
                <w:color w:val="2E74B5"/>
                <w:sz w:val="28"/>
                <w:szCs w:val="28"/>
              </w:rPr>
            </w:pPr>
          </w:p>
        </w:tc>
        <w:tc>
          <w:tcPr>
            <w:tcW w:w="1234" w:type="dxa"/>
            <w:tcBorders>
              <w:top w:val="single" w:sz="4" w:space="0" w:color="auto"/>
              <w:left w:val="single" w:sz="4" w:space="0" w:color="auto"/>
              <w:bottom w:val="single" w:sz="18" w:space="0" w:color="auto"/>
              <w:right w:val="single" w:sz="4" w:space="0" w:color="auto"/>
            </w:tcBorders>
            <w:shd w:val="clear" w:color="auto" w:fill="C1D0DD"/>
            <w:vAlign w:val="center"/>
          </w:tcPr>
          <w:p w14:paraId="39EDAB73" w14:textId="77777777" w:rsidR="00721949" w:rsidRPr="00AD31DE" w:rsidRDefault="00721949" w:rsidP="00721949">
            <w:pPr>
              <w:widowControl w:val="0"/>
              <w:spacing w:after="0" w:line="240" w:lineRule="auto"/>
              <w:jc w:val="center"/>
              <w:rPr>
                <w:rFonts w:cs="Arial"/>
                <w:b/>
                <w:color w:val="FE32FE"/>
                <w:sz w:val="28"/>
                <w:szCs w:val="28"/>
              </w:rPr>
            </w:pPr>
            <w:r w:rsidRPr="00AD31DE">
              <w:rPr>
                <w:rFonts w:cs="Arial"/>
                <w:b/>
                <w:color w:val="FE32FE"/>
                <w:sz w:val="28"/>
                <w:szCs w:val="28"/>
              </w:rPr>
              <w:sym w:font="Wingdings" w:char="F0FC"/>
            </w:r>
          </w:p>
        </w:tc>
        <w:tc>
          <w:tcPr>
            <w:tcW w:w="1234" w:type="dxa"/>
            <w:tcBorders>
              <w:top w:val="single" w:sz="4" w:space="0" w:color="auto"/>
              <w:left w:val="single" w:sz="4" w:space="0" w:color="auto"/>
              <w:bottom w:val="single" w:sz="18" w:space="0" w:color="auto"/>
              <w:right w:val="single" w:sz="12" w:space="0" w:color="auto"/>
            </w:tcBorders>
            <w:shd w:val="clear" w:color="auto" w:fill="C1D0DD"/>
            <w:vAlign w:val="center"/>
          </w:tcPr>
          <w:p w14:paraId="6DD72687" w14:textId="4C696188" w:rsidR="00721949" w:rsidRPr="00AD31DE" w:rsidRDefault="00721949" w:rsidP="00721949">
            <w:pPr>
              <w:widowControl w:val="0"/>
              <w:spacing w:after="0" w:line="240" w:lineRule="auto"/>
              <w:jc w:val="center"/>
              <w:rPr>
                <w:rFonts w:cs="Arial"/>
                <w:b/>
                <w:color w:val="FE32FE"/>
                <w:sz w:val="28"/>
                <w:szCs w:val="28"/>
              </w:rPr>
            </w:pPr>
            <w:r>
              <w:rPr>
                <w:rFonts w:cs="Arial"/>
                <w:b/>
                <w:color w:val="FE32FE"/>
                <w:sz w:val="28"/>
                <w:szCs w:val="28"/>
              </w:rPr>
              <w:t>A</w:t>
            </w:r>
          </w:p>
        </w:tc>
      </w:tr>
      <w:tr w:rsidR="00721949" w:rsidRPr="007912E7" w14:paraId="350FBB19" w14:textId="77777777" w:rsidTr="00A105D7">
        <w:trPr>
          <w:trHeight w:val="29"/>
        </w:trPr>
        <w:tc>
          <w:tcPr>
            <w:tcW w:w="1468" w:type="dxa"/>
            <w:vMerge/>
            <w:tcBorders>
              <w:left w:val="single" w:sz="12" w:space="0" w:color="auto"/>
              <w:bottom w:val="single" w:sz="18" w:space="0" w:color="auto"/>
              <w:right w:val="single" w:sz="12" w:space="0" w:color="auto"/>
            </w:tcBorders>
            <w:shd w:val="clear" w:color="auto" w:fill="D1EAF7"/>
          </w:tcPr>
          <w:p w14:paraId="51D1BFA2" w14:textId="77777777" w:rsidR="00721949" w:rsidRPr="007912E7" w:rsidRDefault="00721949" w:rsidP="00721949">
            <w:pPr>
              <w:spacing w:after="0" w:line="240" w:lineRule="auto"/>
            </w:pPr>
          </w:p>
        </w:tc>
        <w:tc>
          <w:tcPr>
            <w:tcW w:w="5478" w:type="dxa"/>
            <w:tcBorders>
              <w:top w:val="single" w:sz="4" w:space="0" w:color="auto"/>
              <w:left w:val="single" w:sz="12" w:space="0" w:color="auto"/>
              <w:bottom w:val="single" w:sz="18" w:space="0" w:color="auto"/>
              <w:right w:val="single" w:sz="12" w:space="0" w:color="auto"/>
            </w:tcBorders>
            <w:shd w:val="clear" w:color="auto" w:fill="auto"/>
          </w:tcPr>
          <w:p w14:paraId="76B18C61" w14:textId="77777777" w:rsidR="00721949" w:rsidRDefault="00721949" w:rsidP="00721949">
            <w:pPr>
              <w:spacing w:after="0" w:line="240" w:lineRule="auto"/>
              <w:rPr>
                <w:color w:val="000000"/>
              </w:rPr>
            </w:pPr>
          </w:p>
          <w:p w14:paraId="14635FF9" w14:textId="06FB347E" w:rsidR="00721949" w:rsidRPr="007912E7" w:rsidRDefault="00721949" w:rsidP="00721949">
            <w:pPr>
              <w:rPr>
                <w:color w:val="000000"/>
              </w:rPr>
            </w:pPr>
            <w:r>
              <w:rPr>
                <w:color w:val="000000"/>
              </w:rPr>
              <w:t xml:space="preserve">Academy committee overall performance </w:t>
            </w:r>
            <w:r w:rsidRPr="007912E7">
              <w:rPr>
                <w:color w:val="000000"/>
              </w:rPr>
              <w:t xml:space="preserve">monitoring: agree </w:t>
            </w:r>
            <w:r w:rsidRPr="00B2525A">
              <w:rPr>
                <w:color w:val="000000"/>
              </w:rPr>
              <w:t>arrangements</w:t>
            </w:r>
          </w:p>
        </w:tc>
        <w:tc>
          <w:tcPr>
            <w:tcW w:w="1233" w:type="dxa"/>
            <w:gridSpan w:val="2"/>
            <w:tcBorders>
              <w:top w:val="single" w:sz="4" w:space="0" w:color="auto"/>
              <w:left w:val="single" w:sz="12" w:space="0" w:color="auto"/>
              <w:bottom w:val="single" w:sz="18" w:space="0" w:color="auto"/>
              <w:right w:val="single" w:sz="12" w:space="0" w:color="auto"/>
            </w:tcBorders>
          </w:tcPr>
          <w:p w14:paraId="43659B50"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18" w:space="0" w:color="auto"/>
              <w:right w:val="single" w:sz="12" w:space="0" w:color="auto"/>
            </w:tcBorders>
            <w:shd w:val="clear" w:color="auto" w:fill="F2F2F2" w:themeFill="background1" w:themeFillShade="F2"/>
            <w:vAlign w:val="center"/>
          </w:tcPr>
          <w:p w14:paraId="2C042D52" w14:textId="77777777" w:rsidR="00721949" w:rsidRPr="007912E7" w:rsidRDefault="00721949" w:rsidP="00721949">
            <w:pPr>
              <w:spacing w:after="0" w:line="240" w:lineRule="auto"/>
              <w:jc w:val="center"/>
              <w:rPr>
                <w:rFonts w:cs="Arial"/>
                <w:b/>
              </w:rPr>
            </w:pPr>
            <w:r w:rsidRPr="00FC179B">
              <w:rPr>
                <w:rFonts w:cs="Arial"/>
                <w:b/>
                <w:color w:val="2E74B5"/>
                <w:sz w:val="28"/>
                <w:szCs w:val="28"/>
              </w:rPr>
              <w:sym w:font="Wingdings" w:char="F0FC"/>
            </w:r>
          </w:p>
        </w:tc>
        <w:tc>
          <w:tcPr>
            <w:tcW w:w="1234" w:type="dxa"/>
            <w:gridSpan w:val="2"/>
            <w:tcBorders>
              <w:top w:val="single" w:sz="4" w:space="0" w:color="auto"/>
              <w:left w:val="single" w:sz="12" w:space="0" w:color="auto"/>
              <w:bottom w:val="single" w:sz="18" w:space="0" w:color="auto"/>
              <w:right w:val="single" w:sz="12" w:space="0" w:color="auto"/>
            </w:tcBorders>
            <w:shd w:val="clear" w:color="auto" w:fill="F2F2F2" w:themeFill="background1" w:themeFillShade="F2"/>
            <w:vAlign w:val="center"/>
          </w:tcPr>
          <w:p w14:paraId="374B73CA" w14:textId="77777777" w:rsidR="00721949" w:rsidRPr="007912E7" w:rsidRDefault="00721949" w:rsidP="00721949">
            <w:pPr>
              <w:spacing w:after="0" w:line="240" w:lineRule="auto"/>
              <w:jc w:val="center"/>
              <w:rPr>
                <w:rFonts w:cs="Arial"/>
                <w:b/>
              </w:rPr>
            </w:pPr>
          </w:p>
        </w:tc>
        <w:tc>
          <w:tcPr>
            <w:tcW w:w="1234" w:type="dxa"/>
            <w:gridSpan w:val="2"/>
            <w:tcBorders>
              <w:top w:val="single" w:sz="4" w:space="0" w:color="auto"/>
              <w:left w:val="single" w:sz="12" w:space="0" w:color="auto"/>
              <w:bottom w:val="single" w:sz="18" w:space="0" w:color="auto"/>
              <w:right w:val="single" w:sz="4" w:space="0" w:color="auto"/>
            </w:tcBorders>
            <w:shd w:val="clear" w:color="auto" w:fill="FFFFFF" w:themeFill="background1"/>
            <w:vAlign w:val="center"/>
          </w:tcPr>
          <w:p w14:paraId="64A5CD6B" w14:textId="77777777" w:rsidR="00721949" w:rsidRPr="00FC179B" w:rsidRDefault="00721949" w:rsidP="00721949">
            <w:pPr>
              <w:spacing w:after="0" w:line="240" w:lineRule="auto"/>
              <w:jc w:val="center"/>
              <w:rPr>
                <w:rFonts w:cs="Arial"/>
                <w:b/>
                <w:color w:val="2E74B5"/>
                <w:sz w:val="28"/>
                <w:szCs w:val="28"/>
              </w:rPr>
            </w:pPr>
          </w:p>
        </w:tc>
        <w:tc>
          <w:tcPr>
            <w:tcW w:w="1242" w:type="dxa"/>
            <w:gridSpan w:val="2"/>
            <w:tcBorders>
              <w:top w:val="single" w:sz="4" w:space="0" w:color="auto"/>
              <w:left w:val="single" w:sz="4" w:space="0" w:color="auto"/>
              <w:bottom w:val="single" w:sz="18" w:space="0" w:color="auto"/>
              <w:right w:val="single" w:sz="4" w:space="0" w:color="auto"/>
            </w:tcBorders>
            <w:shd w:val="clear" w:color="auto" w:fill="C0E2EA"/>
            <w:vAlign w:val="center"/>
          </w:tcPr>
          <w:p w14:paraId="47C67530" w14:textId="77777777" w:rsidR="00721949" w:rsidRPr="00FC179B" w:rsidRDefault="00721949" w:rsidP="00721949">
            <w:pPr>
              <w:spacing w:after="0" w:line="240" w:lineRule="auto"/>
              <w:jc w:val="center"/>
              <w:rPr>
                <w:rFonts w:cs="Arial"/>
                <w:b/>
                <w:color w:val="2E74B5"/>
                <w:sz w:val="28"/>
                <w:szCs w:val="28"/>
              </w:rPr>
            </w:pPr>
            <w:r w:rsidRPr="00FC179B">
              <w:rPr>
                <w:b/>
                <w:color w:val="2E74B5"/>
                <w:sz w:val="28"/>
                <w:szCs w:val="28"/>
              </w:rPr>
              <w:t>&lt;A</w:t>
            </w:r>
          </w:p>
        </w:tc>
        <w:tc>
          <w:tcPr>
            <w:tcW w:w="1234" w:type="dxa"/>
            <w:tcBorders>
              <w:top w:val="single" w:sz="4" w:space="0" w:color="auto"/>
              <w:left w:val="single" w:sz="4" w:space="0" w:color="auto"/>
              <w:bottom w:val="single" w:sz="18" w:space="0" w:color="auto"/>
              <w:right w:val="single" w:sz="4" w:space="0" w:color="auto"/>
            </w:tcBorders>
            <w:shd w:val="clear" w:color="auto" w:fill="C1D0DD"/>
            <w:vAlign w:val="center"/>
          </w:tcPr>
          <w:p w14:paraId="238A7AD2" w14:textId="77777777" w:rsidR="00721949" w:rsidRPr="00AD31DE" w:rsidRDefault="00721949" w:rsidP="00721949">
            <w:pPr>
              <w:widowControl w:val="0"/>
              <w:spacing w:after="0" w:line="240" w:lineRule="auto"/>
              <w:jc w:val="center"/>
              <w:rPr>
                <w:rFonts w:cs="Arial"/>
                <w:b/>
                <w:color w:val="FE32FE"/>
                <w:sz w:val="28"/>
                <w:szCs w:val="28"/>
              </w:rPr>
            </w:pPr>
          </w:p>
        </w:tc>
        <w:tc>
          <w:tcPr>
            <w:tcW w:w="1234" w:type="dxa"/>
            <w:tcBorders>
              <w:top w:val="single" w:sz="4" w:space="0" w:color="auto"/>
              <w:left w:val="single" w:sz="4" w:space="0" w:color="auto"/>
              <w:bottom w:val="single" w:sz="18" w:space="0" w:color="auto"/>
              <w:right w:val="single" w:sz="12" w:space="0" w:color="auto"/>
            </w:tcBorders>
            <w:shd w:val="clear" w:color="auto" w:fill="C1D0DD"/>
            <w:vAlign w:val="center"/>
          </w:tcPr>
          <w:p w14:paraId="12968F9A" w14:textId="77777777" w:rsidR="00721949" w:rsidRPr="00AD31DE" w:rsidRDefault="00721949" w:rsidP="00721949">
            <w:pPr>
              <w:widowControl w:val="0"/>
              <w:spacing w:after="0" w:line="240" w:lineRule="auto"/>
              <w:jc w:val="center"/>
              <w:rPr>
                <w:rFonts w:cs="Arial"/>
                <w:b/>
                <w:color w:val="FE32FE"/>
                <w:sz w:val="28"/>
                <w:szCs w:val="28"/>
              </w:rPr>
            </w:pPr>
          </w:p>
        </w:tc>
      </w:tr>
      <w:tr w:rsidR="00721949" w:rsidRPr="007912E7" w14:paraId="2EDD60B0" w14:textId="77777777" w:rsidTr="00A105D7">
        <w:trPr>
          <w:trHeight w:val="29"/>
        </w:trPr>
        <w:tc>
          <w:tcPr>
            <w:tcW w:w="15591" w:type="dxa"/>
            <w:gridSpan w:val="14"/>
            <w:tcBorders>
              <w:top w:val="single" w:sz="18" w:space="0" w:color="auto"/>
              <w:left w:val="single" w:sz="12" w:space="0" w:color="auto"/>
              <w:right w:val="single" w:sz="12" w:space="0" w:color="auto"/>
            </w:tcBorders>
            <w:shd w:val="clear" w:color="auto" w:fill="FE32FE"/>
          </w:tcPr>
          <w:p w14:paraId="378971BE" w14:textId="77777777" w:rsidR="00721949" w:rsidRPr="00630A37" w:rsidRDefault="00721949" w:rsidP="00721949">
            <w:pPr>
              <w:spacing w:after="0" w:line="240" w:lineRule="auto"/>
              <w:jc w:val="center"/>
              <w:rPr>
                <w:sz w:val="28"/>
                <w:szCs w:val="28"/>
              </w:rPr>
            </w:pPr>
            <w:r w:rsidRPr="00630A37">
              <w:rPr>
                <w:color w:val="FFFFFF" w:themeColor="background1"/>
                <w:sz w:val="28"/>
                <w:szCs w:val="28"/>
              </w:rPr>
              <w:t>Ensuring financial probity</w:t>
            </w:r>
          </w:p>
        </w:tc>
      </w:tr>
      <w:tr w:rsidR="00721949" w:rsidRPr="007912E7" w14:paraId="5942A7D6" w14:textId="77777777" w:rsidTr="00A105D7">
        <w:trPr>
          <w:trHeight w:val="29"/>
        </w:trPr>
        <w:tc>
          <w:tcPr>
            <w:tcW w:w="1468" w:type="dxa"/>
            <w:vMerge w:val="restart"/>
            <w:tcBorders>
              <w:top w:val="single" w:sz="18" w:space="0" w:color="auto"/>
              <w:left w:val="single" w:sz="12" w:space="0" w:color="auto"/>
              <w:right w:val="single" w:sz="12" w:space="0" w:color="auto"/>
            </w:tcBorders>
            <w:shd w:val="clear" w:color="auto" w:fill="E3ECE0"/>
            <w:vAlign w:val="center"/>
          </w:tcPr>
          <w:p w14:paraId="7DD31188" w14:textId="77777777" w:rsidR="00721949" w:rsidRPr="004F316D" w:rsidRDefault="00721949" w:rsidP="00721949">
            <w:pPr>
              <w:spacing w:after="0" w:line="240" w:lineRule="auto"/>
              <w:jc w:val="center"/>
              <w:rPr>
                <w:b/>
                <w:color w:val="FFFFFF" w:themeColor="background1"/>
                <w:sz w:val="28"/>
                <w:szCs w:val="28"/>
              </w:rPr>
            </w:pPr>
          </w:p>
          <w:p w14:paraId="25548731" w14:textId="77777777" w:rsidR="00721949" w:rsidRPr="003834FF" w:rsidRDefault="00721949" w:rsidP="00721949">
            <w:pPr>
              <w:spacing w:after="0" w:line="240" w:lineRule="auto"/>
              <w:rPr>
                <w:b/>
                <w:sz w:val="28"/>
                <w:szCs w:val="28"/>
              </w:rPr>
            </w:pPr>
          </w:p>
          <w:p w14:paraId="36D33526" w14:textId="77777777" w:rsidR="00721949" w:rsidRPr="003834FF" w:rsidRDefault="00721949" w:rsidP="00721949">
            <w:pPr>
              <w:spacing w:after="0" w:line="240" w:lineRule="auto"/>
              <w:jc w:val="center"/>
              <w:rPr>
                <w:sz w:val="28"/>
                <w:szCs w:val="28"/>
              </w:rPr>
            </w:pPr>
          </w:p>
          <w:p w14:paraId="5FAABE2E" w14:textId="77777777" w:rsidR="00721949" w:rsidRPr="003834FF" w:rsidRDefault="00721949" w:rsidP="00721949">
            <w:pPr>
              <w:spacing w:after="0" w:line="240" w:lineRule="auto"/>
              <w:rPr>
                <w:sz w:val="28"/>
                <w:szCs w:val="28"/>
              </w:rPr>
            </w:pPr>
            <w:r w:rsidRPr="003834FF">
              <w:rPr>
                <w:sz w:val="28"/>
                <w:szCs w:val="28"/>
              </w:rPr>
              <w:t>Ensuring financial probity</w:t>
            </w:r>
          </w:p>
          <w:p w14:paraId="344EE093" w14:textId="77777777" w:rsidR="00721949" w:rsidRPr="003834FF" w:rsidRDefault="00721949" w:rsidP="00721949">
            <w:pPr>
              <w:spacing w:after="0" w:line="240" w:lineRule="auto"/>
              <w:jc w:val="center"/>
              <w:rPr>
                <w:b/>
                <w:sz w:val="28"/>
                <w:szCs w:val="28"/>
              </w:rPr>
            </w:pPr>
          </w:p>
          <w:p w14:paraId="510A3687" w14:textId="77777777" w:rsidR="00721949" w:rsidRPr="00521790" w:rsidRDefault="00721949" w:rsidP="00721949">
            <w:pPr>
              <w:spacing w:after="0" w:line="240" w:lineRule="auto"/>
              <w:rPr>
                <w:b/>
                <w:color w:val="FFFFFF" w:themeColor="background1"/>
                <w:sz w:val="28"/>
                <w:szCs w:val="28"/>
              </w:rPr>
            </w:pPr>
          </w:p>
        </w:tc>
        <w:tc>
          <w:tcPr>
            <w:tcW w:w="5495" w:type="dxa"/>
            <w:gridSpan w:val="2"/>
            <w:tcBorders>
              <w:top w:val="single" w:sz="18" w:space="0" w:color="auto"/>
              <w:left w:val="single" w:sz="12" w:space="0" w:color="auto"/>
              <w:bottom w:val="single" w:sz="12" w:space="0" w:color="auto"/>
              <w:right w:val="single" w:sz="12" w:space="0" w:color="auto"/>
            </w:tcBorders>
            <w:shd w:val="clear" w:color="auto" w:fill="auto"/>
          </w:tcPr>
          <w:p w14:paraId="0FDAABB1" w14:textId="6C6EA662" w:rsidR="00721949" w:rsidRPr="007912E7" w:rsidRDefault="00721949" w:rsidP="00721949">
            <w:pPr>
              <w:rPr>
                <w:color w:val="000000"/>
              </w:rPr>
            </w:pPr>
            <w:r w:rsidRPr="007912E7">
              <w:rPr>
                <w:color w:val="000000"/>
              </w:rPr>
              <w:t xml:space="preserve">Chief financial officer for delivery of trusts detailed accounting processes: appoint   </w:t>
            </w:r>
          </w:p>
        </w:tc>
        <w:tc>
          <w:tcPr>
            <w:tcW w:w="1232" w:type="dxa"/>
            <w:gridSpan w:val="2"/>
            <w:tcBorders>
              <w:top w:val="single" w:sz="18" w:space="0" w:color="auto"/>
              <w:left w:val="single" w:sz="12" w:space="0" w:color="auto"/>
              <w:bottom w:val="single" w:sz="12" w:space="0" w:color="auto"/>
              <w:right w:val="single" w:sz="12" w:space="0" w:color="auto"/>
            </w:tcBorders>
          </w:tcPr>
          <w:p w14:paraId="52F96630" w14:textId="77777777" w:rsidR="00721949" w:rsidRPr="007912E7" w:rsidRDefault="00721949" w:rsidP="00721949">
            <w:pPr>
              <w:spacing w:after="0" w:line="240" w:lineRule="auto"/>
              <w:jc w:val="center"/>
              <w:rPr>
                <w:rFonts w:cs="Arial"/>
                <w:b/>
              </w:rPr>
            </w:pPr>
          </w:p>
        </w:tc>
        <w:tc>
          <w:tcPr>
            <w:tcW w:w="1232" w:type="dxa"/>
            <w:gridSpan w:val="2"/>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44D224D1" w14:textId="77777777" w:rsidR="00721949" w:rsidRPr="007912E7" w:rsidRDefault="00721949" w:rsidP="00721949">
            <w:pPr>
              <w:spacing w:after="0" w:line="240" w:lineRule="auto"/>
              <w:jc w:val="center"/>
              <w:rPr>
                <w:rFonts w:cs="Arial"/>
                <w:b/>
              </w:rPr>
            </w:pPr>
            <w:r w:rsidRPr="00FC179B">
              <w:rPr>
                <w:rFonts w:cs="Arial"/>
                <w:b/>
                <w:color w:val="2E74B5"/>
                <w:sz w:val="28"/>
                <w:szCs w:val="28"/>
              </w:rPr>
              <w:sym w:font="Wingdings" w:char="F0FC"/>
            </w:r>
          </w:p>
        </w:tc>
        <w:tc>
          <w:tcPr>
            <w:tcW w:w="1232" w:type="dxa"/>
            <w:gridSpan w:val="2"/>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4CDB368C" w14:textId="77777777" w:rsidR="00721949" w:rsidRPr="007912E7" w:rsidRDefault="00721949" w:rsidP="00721949">
            <w:pPr>
              <w:spacing w:after="0" w:line="240" w:lineRule="auto"/>
              <w:jc w:val="center"/>
              <w:rPr>
                <w:rFonts w:cs="Arial"/>
                <w:b/>
              </w:rPr>
            </w:pPr>
            <w:r w:rsidRPr="007F1403">
              <w:rPr>
                <w:rFonts w:cs="Arial"/>
                <w:b/>
                <w:color w:val="2E74B5"/>
                <w:sz w:val="28"/>
                <w:szCs w:val="28"/>
              </w:rPr>
              <w:t>&lt;A</w:t>
            </w:r>
          </w:p>
        </w:tc>
        <w:tc>
          <w:tcPr>
            <w:tcW w:w="1232" w:type="dxa"/>
            <w:gridSpan w:val="2"/>
            <w:tcBorders>
              <w:top w:val="single" w:sz="18" w:space="0" w:color="auto"/>
              <w:left w:val="single" w:sz="12" w:space="0" w:color="auto"/>
              <w:bottom w:val="single" w:sz="12" w:space="0" w:color="auto"/>
              <w:right w:val="single" w:sz="4" w:space="0" w:color="auto"/>
            </w:tcBorders>
            <w:shd w:val="clear" w:color="auto" w:fill="FFFFFF" w:themeFill="background1"/>
            <w:vAlign w:val="center"/>
          </w:tcPr>
          <w:p w14:paraId="10C883C9" w14:textId="77777777" w:rsidR="00721949" w:rsidRPr="007F1403" w:rsidRDefault="00721949" w:rsidP="00721949">
            <w:pPr>
              <w:spacing w:after="0" w:line="240" w:lineRule="auto"/>
              <w:jc w:val="center"/>
              <w:rPr>
                <w:rFonts w:cs="Arial"/>
                <w:b/>
                <w:color w:val="2E74B5"/>
                <w:sz w:val="28"/>
                <w:szCs w:val="28"/>
              </w:rPr>
            </w:pPr>
          </w:p>
        </w:tc>
        <w:tc>
          <w:tcPr>
            <w:tcW w:w="1232" w:type="dxa"/>
            <w:tcBorders>
              <w:top w:val="single" w:sz="18" w:space="0" w:color="auto"/>
              <w:left w:val="single" w:sz="4" w:space="0" w:color="auto"/>
              <w:bottom w:val="single" w:sz="12" w:space="0" w:color="auto"/>
              <w:right w:val="single" w:sz="4" w:space="0" w:color="auto"/>
            </w:tcBorders>
            <w:shd w:val="clear" w:color="auto" w:fill="C0E2EA"/>
            <w:vAlign w:val="center"/>
          </w:tcPr>
          <w:p w14:paraId="77747136" w14:textId="77777777" w:rsidR="00721949" w:rsidRPr="007F1403" w:rsidRDefault="00721949" w:rsidP="00721949">
            <w:pPr>
              <w:spacing w:after="0" w:line="240" w:lineRule="auto"/>
              <w:jc w:val="center"/>
              <w:rPr>
                <w:rFonts w:cs="Arial"/>
                <w:b/>
                <w:color w:val="2E74B5"/>
                <w:sz w:val="28"/>
                <w:szCs w:val="28"/>
              </w:rPr>
            </w:pPr>
            <w:r w:rsidRPr="007F1403">
              <w:rPr>
                <w:rFonts w:cs="Arial"/>
                <w:b/>
                <w:color w:val="2E74B5"/>
                <w:sz w:val="28"/>
                <w:szCs w:val="28"/>
              </w:rPr>
              <w:t>&lt;A</w:t>
            </w:r>
          </w:p>
        </w:tc>
        <w:tc>
          <w:tcPr>
            <w:tcW w:w="1234" w:type="dxa"/>
            <w:tcBorders>
              <w:top w:val="single" w:sz="18" w:space="0" w:color="auto"/>
              <w:left w:val="single" w:sz="4" w:space="0" w:color="auto"/>
              <w:bottom w:val="single" w:sz="12" w:space="0" w:color="auto"/>
              <w:right w:val="single" w:sz="4" w:space="0" w:color="auto"/>
            </w:tcBorders>
            <w:shd w:val="clear" w:color="auto" w:fill="8496B0"/>
            <w:vAlign w:val="center"/>
          </w:tcPr>
          <w:p w14:paraId="4928117D" w14:textId="77777777" w:rsidR="00721949" w:rsidRPr="00AD31DE" w:rsidRDefault="00721949" w:rsidP="00721949">
            <w:pPr>
              <w:widowControl w:val="0"/>
              <w:spacing w:after="0" w:line="240" w:lineRule="auto"/>
              <w:jc w:val="center"/>
              <w:rPr>
                <w:rFonts w:cs="Arial"/>
                <w:color w:val="FE32FE"/>
              </w:rPr>
            </w:pPr>
          </w:p>
        </w:tc>
        <w:tc>
          <w:tcPr>
            <w:tcW w:w="1234" w:type="dxa"/>
            <w:tcBorders>
              <w:top w:val="single" w:sz="18" w:space="0" w:color="auto"/>
              <w:left w:val="single" w:sz="4" w:space="0" w:color="auto"/>
              <w:bottom w:val="single" w:sz="12" w:space="0" w:color="auto"/>
              <w:right w:val="single" w:sz="12" w:space="0" w:color="auto"/>
            </w:tcBorders>
            <w:shd w:val="clear" w:color="auto" w:fill="8496B0"/>
            <w:vAlign w:val="center"/>
          </w:tcPr>
          <w:p w14:paraId="2133BF67" w14:textId="77777777" w:rsidR="00721949" w:rsidRPr="00AD31DE" w:rsidRDefault="00721949" w:rsidP="00721949">
            <w:pPr>
              <w:widowControl w:val="0"/>
              <w:spacing w:after="0" w:line="240" w:lineRule="auto"/>
              <w:jc w:val="center"/>
              <w:rPr>
                <w:rFonts w:cs="Arial"/>
                <w:b/>
                <w:color w:val="FE32FE"/>
              </w:rPr>
            </w:pPr>
          </w:p>
        </w:tc>
      </w:tr>
      <w:tr w:rsidR="00721949" w:rsidRPr="007912E7" w14:paraId="5C5D949C" w14:textId="77777777" w:rsidTr="00A105D7">
        <w:trPr>
          <w:trHeight w:val="29"/>
        </w:trPr>
        <w:tc>
          <w:tcPr>
            <w:tcW w:w="1468" w:type="dxa"/>
            <w:vMerge/>
            <w:tcBorders>
              <w:left w:val="single" w:sz="12" w:space="0" w:color="auto"/>
              <w:right w:val="single" w:sz="12" w:space="0" w:color="auto"/>
            </w:tcBorders>
            <w:shd w:val="clear" w:color="auto" w:fill="E3ECE0"/>
          </w:tcPr>
          <w:p w14:paraId="6D2D9947" w14:textId="77777777" w:rsidR="00721949" w:rsidRPr="007912E7" w:rsidRDefault="00721949" w:rsidP="00721949">
            <w:pPr>
              <w:spacing w:after="0" w:line="240" w:lineRule="auto"/>
            </w:pPr>
          </w:p>
        </w:tc>
        <w:tc>
          <w:tcPr>
            <w:tcW w:w="5495" w:type="dxa"/>
            <w:gridSpan w:val="2"/>
            <w:tcBorders>
              <w:top w:val="single" w:sz="4" w:space="0" w:color="auto"/>
              <w:left w:val="single" w:sz="12" w:space="0" w:color="auto"/>
              <w:bottom w:val="single" w:sz="12" w:space="0" w:color="auto"/>
              <w:right w:val="single" w:sz="12" w:space="0" w:color="auto"/>
            </w:tcBorders>
            <w:shd w:val="clear" w:color="auto" w:fill="auto"/>
          </w:tcPr>
          <w:p w14:paraId="095E1F26" w14:textId="77777777" w:rsidR="00721949" w:rsidRPr="007912E7" w:rsidRDefault="00721949" w:rsidP="00721949">
            <w:pPr>
              <w:rPr>
                <w:color w:val="000000"/>
              </w:rPr>
            </w:pPr>
            <w:r w:rsidRPr="007912E7">
              <w:rPr>
                <w:color w:val="000000"/>
              </w:rPr>
              <w:t xml:space="preserve">Trust's scheme of financial delegation: establish and review </w:t>
            </w:r>
          </w:p>
        </w:tc>
        <w:tc>
          <w:tcPr>
            <w:tcW w:w="1232" w:type="dxa"/>
            <w:gridSpan w:val="2"/>
            <w:tcBorders>
              <w:top w:val="single" w:sz="4" w:space="0" w:color="auto"/>
              <w:left w:val="single" w:sz="12" w:space="0" w:color="auto"/>
              <w:bottom w:val="single" w:sz="12" w:space="0" w:color="auto"/>
              <w:right w:val="single" w:sz="12" w:space="0" w:color="auto"/>
            </w:tcBorders>
          </w:tcPr>
          <w:p w14:paraId="7ADDAD13"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25459B8E" w14:textId="77777777" w:rsidR="00721949" w:rsidRPr="007912E7" w:rsidRDefault="00721949" w:rsidP="00721949">
            <w:pPr>
              <w:widowControl w:val="0"/>
              <w:spacing w:after="0" w:line="240" w:lineRule="auto"/>
              <w:jc w:val="center"/>
              <w:rPr>
                <w:rFonts w:cs="Arial"/>
                <w:b/>
              </w:rPr>
            </w:pPr>
            <w:r w:rsidRPr="00FC179B">
              <w:rPr>
                <w:rFonts w:cs="Arial"/>
                <w:b/>
                <w:color w:val="2E74B5"/>
                <w:sz w:val="28"/>
                <w:szCs w:val="28"/>
              </w:rPr>
              <w:sym w:font="Wingdings" w:char="F0FC"/>
            </w: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7A6D4E8E" w14:textId="77777777" w:rsidR="00721949" w:rsidRPr="007912E7" w:rsidRDefault="00721949" w:rsidP="00721949">
            <w:pPr>
              <w:widowControl w:val="0"/>
              <w:spacing w:after="0" w:line="240" w:lineRule="auto"/>
              <w:jc w:val="center"/>
              <w:rPr>
                <w:rFonts w:cs="Arial"/>
                <w:b/>
              </w:rPr>
            </w:pPr>
            <w:r w:rsidRPr="00FC179B">
              <w:rPr>
                <w:rFonts w:cs="Arial"/>
                <w:b/>
                <w:color w:val="2E74B5"/>
                <w:sz w:val="28"/>
                <w:szCs w:val="28"/>
              </w:rPr>
              <w:sym w:font="Wingdings" w:char="F0FC"/>
            </w:r>
          </w:p>
        </w:tc>
        <w:tc>
          <w:tcPr>
            <w:tcW w:w="1232"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4E6B91B9" w14:textId="77777777" w:rsidR="00721949" w:rsidRPr="007F1403" w:rsidRDefault="00721949" w:rsidP="00721949">
            <w:pPr>
              <w:widowControl w:val="0"/>
              <w:spacing w:after="0" w:line="240" w:lineRule="auto"/>
              <w:jc w:val="center"/>
              <w:rPr>
                <w:rFonts w:cs="Arial"/>
                <w:color w:val="2E74B5"/>
                <w:sz w:val="28"/>
                <w:szCs w:val="28"/>
              </w:rPr>
            </w:pPr>
          </w:p>
        </w:tc>
        <w:tc>
          <w:tcPr>
            <w:tcW w:w="1232" w:type="dxa"/>
            <w:tcBorders>
              <w:top w:val="single" w:sz="4" w:space="0" w:color="auto"/>
              <w:left w:val="single" w:sz="4" w:space="0" w:color="auto"/>
              <w:bottom w:val="single" w:sz="12" w:space="0" w:color="auto"/>
              <w:right w:val="single" w:sz="4" w:space="0" w:color="auto"/>
            </w:tcBorders>
            <w:shd w:val="clear" w:color="auto" w:fill="C0E2EA"/>
            <w:vAlign w:val="center"/>
          </w:tcPr>
          <w:p w14:paraId="0FC25507" w14:textId="77777777" w:rsidR="00721949" w:rsidRPr="007F1403" w:rsidRDefault="00721949" w:rsidP="00721949">
            <w:pPr>
              <w:spacing w:after="0" w:line="240" w:lineRule="auto"/>
              <w:jc w:val="center"/>
              <w:rPr>
                <w:color w:val="2E74B5"/>
                <w:sz w:val="28"/>
                <w:szCs w:val="28"/>
              </w:rPr>
            </w:pPr>
            <w:r w:rsidRPr="007F1403">
              <w:rPr>
                <w:rFonts w:cs="Arial"/>
                <w:b/>
                <w:color w:val="2E74B5"/>
                <w:sz w:val="28"/>
                <w:szCs w:val="28"/>
              </w:rPr>
              <w:t>&lt;A</w:t>
            </w:r>
          </w:p>
        </w:tc>
        <w:tc>
          <w:tcPr>
            <w:tcW w:w="1234" w:type="dxa"/>
            <w:tcBorders>
              <w:top w:val="single" w:sz="4" w:space="0" w:color="auto"/>
              <w:left w:val="single" w:sz="4" w:space="0" w:color="auto"/>
              <w:bottom w:val="single" w:sz="12" w:space="0" w:color="auto"/>
              <w:right w:val="single" w:sz="4" w:space="0" w:color="auto"/>
            </w:tcBorders>
            <w:shd w:val="clear" w:color="auto" w:fill="8496B0"/>
            <w:vAlign w:val="center"/>
          </w:tcPr>
          <w:p w14:paraId="2D44B9D2" w14:textId="77777777" w:rsidR="00721949" w:rsidRPr="00AD31DE" w:rsidRDefault="00721949" w:rsidP="00721949">
            <w:pPr>
              <w:widowControl w:val="0"/>
              <w:spacing w:after="0" w:line="240" w:lineRule="auto"/>
              <w:jc w:val="center"/>
              <w:rPr>
                <w:rFonts w:cs="Arial"/>
                <w:color w:val="FE32FE"/>
              </w:rPr>
            </w:pPr>
          </w:p>
        </w:tc>
        <w:tc>
          <w:tcPr>
            <w:tcW w:w="1234" w:type="dxa"/>
            <w:tcBorders>
              <w:top w:val="single" w:sz="4" w:space="0" w:color="auto"/>
              <w:left w:val="single" w:sz="4" w:space="0" w:color="auto"/>
              <w:bottom w:val="single" w:sz="12" w:space="0" w:color="auto"/>
              <w:right w:val="single" w:sz="12" w:space="0" w:color="auto"/>
            </w:tcBorders>
            <w:shd w:val="clear" w:color="auto" w:fill="8496B0"/>
            <w:vAlign w:val="center"/>
          </w:tcPr>
          <w:p w14:paraId="409983AF" w14:textId="77777777" w:rsidR="00721949" w:rsidRPr="00AD31DE" w:rsidRDefault="00721949" w:rsidP="00721949">
            <w:pPr>
              <w:spacing w:after="0" w:line="240" w:lineRule="auto"/>
              <w:jc w:val="center"/>
              <w:rPr>
                <w:color w:val="FE32FE"/>
              </w:rPr>
            </w:pPr>
          </w:p>
        </w:tc>
      </w:tr>
      <w:tr w:rsidR="00721949" w:rsidRPr="007912E7" w14:paraId="0D62A19B" w14:textId="77777777" w:rsidTr="00A105D7">
        <w:trPr>
          <w:trHeight w:val="29"/>
        </w:trPr>
        <w:tc>
          <w:tcPr>
            <w:tcW w:w="1468" w:type="dxa"/>
            <w:vMerge/>
            <w:tcBorders>
              <w:left w:val="single" w:sz="12" w:space="0" w:color="auto"/>
              <w:right w:val="single" w:sz="12" w:space="0" w:color="auto"/>
            </w:tcBorders>
            <w:shd w:val="clear" w:color="auto" w:fill="E3ECE0"/>
          </w:tcPr>
          <w:p w14:paraId="0D1AFBD1" w14:textId="77777777" w:rsidR="00721949" w:rsidRPr="007912E7" w:rsidRDefault="00721949" w:rsidP="00721949">
            <w:pPr>
              <w:spacing w:after="0" w:line="240" w:lineRule="auto"/>
            </w:pPr>
          </w:p>
        </w:tc>
        <w:tc>
          <w:tcPr>
            <w:tcW w:w="5495" w:type="dxa"/>
            <w:gridSpan w:val="2"/>
            <w:tcBorders>
              <w:top w:val="single" w:sz="4" w:space="0" w:color="auto"/>
              <w:left w:val="single" w:sz="12" w:space="0" w:color="auto"/>
              <w:bottom w:val="single" w:sz="12" w:space="0" w:color="auto"/>
              <w:right w:val="single" w:sz="12" w:space="0" w:color="auto"/>
            </w:tcBorders>
            <w:shd w:val="clear" w:color="auto" w:fill="auto"/>
          </w:tcPr>
          <w:p w14:paraId="5F3B3DEA" w14:textId="77777777" w:rsidR="00721949" w:rsidRPr="007912E7" w:rsidRDefault="00721949" w:rsidP="00721949">
            <w:pPr>
              <w:rPr>
                <w:color w:val="000000"/>
              </w:rPr>
            </w:pPr>
            <w:r w:rsidRPr="00334833">
              <w:rPr>
                <w:color w:val="000000"/>
              </w:rPr>
              <w:t>School's scheme of financial delegation: establish and review</w:t>
            </w:r>
            <w:r w:rsidRPr="007912E7">
              <w:rPr>
                <w:color w:val="000000"/>
              </w:rPr>
              <w:t xml:space="preserve"> </w:t>
            </w:r>
          </w:p>
        </w:tc>
        <w:tc>
          <w:tcPr>
            <w:tcW w:w="1232" w:type="dxa"/>
            <w:gridSpan w:val="2"/>
            <w:tcBorders>
              <w:top w:val="single" w:sz="4" w:space="0" w:color="auto"/>
              <w:left w:val="single" w:sz="12" w:space="0" w:color="auto"/>
              <w:bottom w:val="single" w:sz="12" w:space="0" w:color="auto"/>
              <w:right w:val="single" w:sz="12" w:space="0" w:color="auto"/>
            </w:tcBorders>
          </w:tcPr>
          <w:p w14:paraId="7EC334A9" w14:textId="77777777" w:rsidR="00721949" w:rsidRPr="007912E7" w:rsidRDefault="00721949" w:rsidP="00721949">
            <w:pPr>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21C844DC" w14:textId="77777777" w:rsidR="00721949" w:rsidRPr="007912E7" w:rsidRDefault="00721949" w:rsidP="00721949">
            <w:pPr>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1B06835E" w14:textId="77777777" w:rsidR="00721949" w:rsidRPr="007912E7" w:rsidRDefault="00721949" w:rsidP="00721949">
            <w:pPr>
              <w:spacing w:after="0" w:line="240" w:lineRule="auto"/>
              <w:jc w:val="center"/>
              <w:rPr>
                <w:rFonts w:cs="Arial"/>
                <w:b/>
              </w:rPr>
            </w:pPr>
            <w:r w:rsidRPr="00FC179B">
              <w:rPr>
                <w:rFonts w:cs="Arial"/>
                <w:b/>
                <w:color w:val="2E74B5"/>
                <w:sz w:val="28"/>
                <w:szCs w:val="28"/>
              </w:rPr>
              <w:sym w:font="Wingdings" w:char="F0FC"/>
            </w:r>
          </w:p>
        </w:tc>
        <w:tc>
          <w:tcPr>
            <w:tcW w:w="1232"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63EA5FA6" w14:textId="77777777" w:rsidR="00721949" w:rsidRPr="007F1403" w:rsidRDefault="00721949" w:rsidP="00721949">
            <w:pPr>
              <w:spacing w:after="0" w:line="240" w:lineRule="auto"/>
              <w:jc w:val="center"/>
              <w:rPr>
                <w:color w:val="2E74B5"/>
                <w:sz w:val="28"/>
                <w:szCs w:val="28"/>
                <w:highlight w:val="red"/>
              </w:rPr>
            </w:pPr>
          </w:p>
        </w:tc>
        <w:tc>
          <w:tcPr>
            <w:tcW w:w="1232" w:type="dxa"/>
            <w:tcBorders>
              <w:top w:val="single" w:sz="4" w:space="0" w:color="auto"/>
              <w:left w:val="single" w:sz="4" w:space="0" w:color="auto"/>
              <w:bottom w:val="single" w:sz="12" w:space="0" w:color="auto"/>
              <w:right w:val="single" w:sz="4" w:space="0" w:color="auto"/>
            </w:tcBorders>
            <w:shd w:val="clear" w:color="auto" w:fill="C0E2EA"/>
            <w:vAlign w:val="center"/>
          </w:tcPr>
          <w:p w14:paraId="31644D7B" w14:textId="77777777" w:rsidR="00721949" w:rsidRPr="007F1403" w:rsidRDefault="00721949" w:rsidP="00721949">
            <w:pPr>
              <w:spacing w:after="0" w:line="240" w:lineRule="auto"/>
              <w:jc w:val="center"/>
              <w:rPr>
                <w:b/>
                <w:color w:val="2E74B5"/>
                <w:sz w:val="28"/>
                <w:szCs w:val="28"/>
                <w:highlight w:val="red"/>
              </w:rPr>
            </w:pPr>
            <w:r w:rsidRPr="007F1403">
              <w:rPr>
                <w:b/>
                <w:color w:val="2E74B5"/>
                <w:sz w:val="28"/>
                <w:szCs w:val="28"/>
              </w:rPr>
              <w:t>&lt;A</w:t>
            </w:r>
            <w:r>
              <w:rPr>
                <w:b/>
                <w:color w:val="2E74B5"/>
                <w:sz w:val="28"/>
                <w:szCs w:val="28"/>
              </w:rPr>
              <w:t>&gt;</w:t>
            </w:r>
          </w:p>
        </w:tc>
        <w:tc>
          <w:tcPr>
            <w:tcW w:w="1234" w:type="dxa"/>
            <w:tcBorders>
              <w:top w:val="single" w:sz="4" w:space="0" w:color="auto"/>
              <w:left w:val="single" w:sz="4" w:space="0" w:color="auto"/>
              <w:bottom w:val="single" w:sz="12" w:space="0" w:color="auto"/>
              <w:right w:val="single" w:sz="4" w:space="0" w:color="auto"/>
            </w:tcBorders>
            <w:shd w:val="clear" w:color="auto" w:fill="auto"/>
            <w:vAlign w:val="center"/>
          </w:tcPr>
          <w:p w14:paraId="6FFD29EB" w14:textId="77777777" w:rsidR="00721949" w:rsidRPr="00AD31DE" w:rsidRDefault="00721949" w:rsidP="00721949">
            <w:pPr>
              <w:widowControl w:val="0"/>
              <w:spacing w:after="0" w:line="240" w:lineRule="auto"/>
              <w:jc w:val="center"/>
              <w:rPr>
                <w:rFonts w:cs="Arial"/>
                <w:color w:val="FE32FE"/>
                <w:highlight w:val="red"/>
              </w:rPr>
            </w:pPr>
          </w:p>
        </w:tc>
        <w:tc>
          <w:tcPr>
            <w:tcW w:w="1234" w:type="dxa"/>
            <w:tcBorders>
              <w:top w:val="single" w:sz="4" w:space="0" w:color="auto"/>
              <w:left w:val="single" w:sz="4" w:space="0" w:color="auto"/>
              <w:bottom w:val="single" w:sz="12" w:space="0" w:color="auto"/>
              <w:right w:val="single" w:sz="12" w:space="0" w:color="auto"/>
            </w:tcBorders>
            <w:shd w:val="clear" w:color="auto" w:fill="auto"/>
            <w:vAlign w:val="center"/>
          </w:tcPr>
          <w:p w14:paraId="5E3E0C16" w14:textId="77777777" w:rsidR="00721949" w:rsidRPr="00AD31DE" w:rsidRDefault="00721949" w:rsidP="00721949">
            <w:pPr>
              <w:widowControl w:val="0"/>
              <w:spacing w:after="0" w:line="240" w:lineRule="auto"/>
              <w:jc w:val="center"/>
              <w:rPr>
                <w:rFonts w:cs="Arial"/>
                <w:color w:val="FE32FE"/>
                <w:highlight w:val="red"/>
              </w:rPr>
            </w:pPr>
            <w:r w:rsidRPr="00AD31DE">
              <w:rPr>
                <w:rFonts w:cs="Arial"/>
                <w:b/>
                <w:color w:val="FE32FE"/>
                <w:sz w:val="28"/>
                <w:szCs w:val="28"/>
              </w:rPr>
              <w:sym w:font="Wingdings" w:char="F0FC"/>
            </w:r>
          </w:p>
        </w:tc>
      </w:tr>
      <w:tr w:rsidR="00721949" w:rsidRPr="007912E7" w14:paraId="21CB24CE" w14:textId="77777777" w:rsidTr="00A105D7">
        <w:trPr>
          <w:trHeight w:val="29"/>
        </w:trPr>
        <w:tc>
          <w:tcPr>
            <w:tcW w:w="1468" w:type="dxa"/>
            <w:vMerge/>
            <w:tcBorders>
              <w:left w:val="single" w:sz="12" w:space="0" w:color="auto"/>
              <w:right w:val="single" w:sz="12" w:space="0" w:color="auto"/>
            </w:tcBorders>
            <w:shd w:val="clear" w:color="auto" w:fill="E3ECE0"/>
          </w:tcPr>
          <w:p w14:paraId="1BDE6338" w14:textId="77777777" w:rsidR="00721949" w:rsidRPr="007912E7" w:rsidRDefault="00721949" w:rsidP="00721949">
            <w:pPr>
              <w:tabs>
                <w:tab w:val="left" w:pos="2630"/>
              </w:tabs>
              <w:spacing w:after="0" w:line="240" w:lineRule="auto"/>
            </w:pPr>
          </w:p>
        </w:tc>
        <w:tc>
          <w:tcPr>
            <w:tcW w:w="5495" w:type="dxa"/>
            <w:gridSpan w:val="2"/>
            <w:tcBorders>
              <w:top w:val="single" w:sz="4" w:space="0" w:color="auto"/>
              <w:left w:val="single" w:sz="12" w:space="0" w:color="auto"/>
              <w:bottom w:val="single" w:sz="12" w:space="0" w:color="auto"/>
              <w:right w:val="single" w:sz="12" w:space="0" w:color="auto"/>
            </w:tcBorders>
            <w:shd w:val="clear" w:color="auto" w:fill="auto"/>
          </w:tcPr>
          <w:p w14:paraId="3D911FC1" w14:textId="77777777" w:rsidR="00721949" w:rsidRPr="007912E7" w:rsidRDefault="00721949" w:rsidP="00721949">
            <w:pPr>
              <w:rPr>
                <w:color w:val="000000"/>
              </w:rPr>
            </w:pPr>
            <w:r w:rsidRPr="007912E7">
              <w:rPr>
                <w:color w:val="000000"/>
              </w:rPr>
              <w:t>External auditors' report: receive and respond</w:t>
            </w:r>
          </w:p>
        </w:tc>
        <w:tc>
          <w:tcPr>
            <w:tcW w:w="1232" w:type="dxa"/>
            <w:gridSpan w:val="2"/>
            <w:tcBorders>
              <w:top w:val="single" w:sz="4" w:space="0" w:color="auto"/>
              <w:left w:val="single" w:sz="12" w:space="0" w:color="auto"/>
              <w:bottom w:val="single" w:sz="12" w:space="0" w:color="auto"/>
              <w:right w:val="single" w:sz="12" w:space="0" w:color="auto"/>
            </w:tcBorders>
          </w:tcPr>
          <w:p w14:paraId="037C02BD"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4781B50C" w14:textId="77777777" w:rsidR="00721949" w:rsidRPr="007912E7" w:rsidRDefault="00721949" w:rsidP="00721949">
            <w:pPr>
              <w:widowControl w:val="0"/>
              <w:spacing w:after="0" w:line="240" w:lineRule="auto"/>
              <w:jc w:val="center"/>
              <w:rPr>
                <w:rFonts w:cs="Arial"/>
                <w:b/>
              </w:rPr>
            </w:pPr>
            <w:r w:rsidRPr="00FC179B">
              <w:rPr>
                <w:rFonts w:cs="Arial"/>
                <w:b/>
                <w:color w:val="2E74B5"/>
                <w:sz w:val="28"/>
                <w:szCs w:val="28"/>
              </w:rPr>
              <w:sym w:font="Wingdings" w:char="F0FC"/>
            </w: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560B6387" w14:textId="77777777" w:rsidR="00721949" w:rsidRPr="007912E7" w:rsidRDefault="00721949" w:rsidP="00721949">
            <w:pPr>
              <w:widowControl w:val="0"/>
              <w:spacing w:after="0" w:line="240" w:lineRule="auto"/>
              <w:jc w:val="center"/>
              <w:rPr>
                <w:rFonts w:cs="Arial"/>
                <w:b/>
              </w:rPr>
            </w:pPr>
            <w:r w:rsidRPr="007F1403">
              <w:rPr>
                <w:rFonts w:cs="Arial"/>
                <w:b/>
                <w:color w:val="2E74B5"/>
                <w:sz w:val="28"/>
                <w:szCs w:val="28"/>
              </w:rPr>
              <w:t>&lt;A</w:t>
            </w:r>
          </w:p>
        </w:tc>
        <w:tc>
          <w:tcPr>
            <w:tcW w:w="1232"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0DF6078A" w14:textId="77777777" w:rsidR="00721949" w:rsidRPr="007F1403" w:rsidRDefault="00721949" w:rsidP="00721949">
            <w:pPr>
              <w:widowControl w:val="0"/>
              <w:spacing w:after="0" w:line="240" w:lineRule="auto"/>
              <w:jc w:val="center"/>
              <w:rPr>
                <w:rFonts w:cs="Arial"/>
                <w:color w:val="2E74B5"/>
                <w:sz w:val="28"/>
                <w:szCs w:val="28"/>
              </w:rPr>
            </w:pPr>
          </w:p>
        </w:tc>
        <w:tc>
          <w:tcPr>
            <w:tcW w:w="1232" w:type="dxa"/>
            <w:tcBorders>
              <w:top w:val="single" w:sz="4" w:space="0" w:color="auto"/>
              <w:left w:val="single" w:sz="4" w:space="0" w:color="auto"/>
              <w:bottom w:val="single" w:sz="12" w:space="0" w:color="auto"/>
              <w:right w:val="single" w:sz="4" w:space="0" w:color="auto"/>
            </w:tcBorders>
            <w:shd w:val="clear" w:color="auto" w:fill="C0E2EA"/>
            <w:vAlign w:val="center"/>
          </w:tcPr>
          <w:p w14:paraId="328BF647" w14:textId="77777777" w:rsidR="00721949" w:rsidRPr="007F1403" w:rsidRDefault="00721949" w:rsidP="00721949">
            <w:pPr>
              <w:spacing w:after="0" w:line="240" w:lineRule="auto"/>
              <w:jc w:val="center"/>
              <w:rPr>
                <w:b/>
                <w:color w:val="2E74B5"/>
                <w:sz w:val="28"/>
                <w:szCs w:val="28"/>
              </w:rPr>
            </w:pPr>
            <w:r w:rsidRPr="007F1403">
              <w:rPr>
                <w:b/>
                <w:color w:val="2E74B5"/>
                <w:sz w:val="28"/>
                <w:szCs w:val="28"/>
              </w:rPr>
              <w:t>&lt;A</w:t>
            </w:r>
            <w:r>
              <w:rPr>
                <w:b/>
                <w:color w:val="2E74B5"/>
                <w:sz w:val="28"/>
                <w:szCs w:val="28"/>
              </w:rPr>
              <w:t>&gt;</w:t>
            </w:r>
          </w:p>
        </w:tc>
        <w:tc>
          <w:tcPr>
            <w:tcW w:w="1234" w:type="dxa"/>
            <w:tcBorders>
              <w:top w:val="single" w:sz="4" w:space="0" w:color="auto"/>
              <w:left w:val="single" w:sz="4" w:space="0" w:color="auto"/>
              <w:bottom w:val="single" w:sz="12" w:space="0" w:color="auto"/>
              <w:right w:val="single" w:sz="4" w:space="0" w:color="auto"/>
            </w:tcBorders>
            <w:shd w:val="clear" w:color="auto" w:fill="F0F8FA"/>
            <w:vAlign w:val="center"/>
          </w:tcPr>
          <w:p w14:paraId="3E73BDA9" w14:textId="77777777" w:rsidR="00721949" w:rsidRPr="00AD31DE" w:rsidRDefault="00721949" w:rsidP="00721949">
            <w:pPr>
              <w:widowControl w:val="0"/>
              <w:spacing w:after="0" w:line="240" w:lineRule="auto"/>
              <w:jc w:val="center"/>
              <w:rPr>
                <w:rFonts w:cs="Arial"/>
                <w:color w:val="FE32FE"/>
              </w:rPr>
            </w:pPr>
          </w:p>
        </w:tc>
        <w:tc>
          <w:tcPr>
            <w:tcW w:w="1234" w:type="dxa"/>
            <w:tcBorders>
              <w:top w:val="single" w:sz="4" w:space="0" w:color="auto"/>
              <w:left w:val="single" w:sz="4" w:space="0" w:color="auto"/>
              <w:bottom w:val="single" w:sz="12" w:space="0" w:color="auto"/>
              <w:right w:val="single" w:sz="12" w:space="0" w:color="auto"/>
            </w:tcBorders>
            <w:shd w:val="clear" w:color="auto" w:fill="F0F8FA"/>
            <w:vAlign w:val="center"/>
          </w:tcPr>
          <w:p w14:paraId="793FDB40" w14:textId="77777777" w:rsidR="00721949" w:rsidRPr="007F1403" w:rsidRDefault="00721949" w:rsidP="00721949">
            <w:pPr>
              <w:spacing w:after="0" w:line="240" w:lineRule="auto"/>
              <w:jc w:val="center"/>
              <w:rPr>
                <w:b/>
                <w:color w:val="FE32FE"/>
                <w:sz w:val="28"/>
                <w:szCs w:val="28"/>
              </w:rPr>
            </w:pPr>
            <w:r w:rsidRPr="00AD31DE">
              <w:rPr>
                <w:rFonts w:cs="Arial"/>
                <w:b/>
                <w:color w:val="FE32FE"/>
                <w:sz w:val="28"/>
                <w:szCs w:val="28"/>
              </w:rPr>
              <w:sym w:font="Wingdings" w:char="F0FC"/>
            </w:r>
          </w:p>
        </w:tc>
      </w:tr>
      <w:tr w:rsidR="00721949" w:rsidRPr="007912E7" w14:paraId="2594EF93" w14:textId="77777777" w:rsidTr="00A105D7">
        <w:trPr>
          <w:trHeight w:val="29"/>
        </w:trPr>
        <w:tc>
          <w:tcPr>
            <w:tcW w:w="1468" w:type="dxa"/>
            <w:vMerge/>
            <w:tcBorders>
              <w:left w:val="single" w:sz="12" w:space="0" w:color="auto"/>
              <w:right w:val="single" w:sz="12" w:space="0" w:color="auto"/>
            </w:tcBorders>
            <w:shd w:val="clear" w:color="auto" w:fill="E3ECE0"/>
          </w:tcPr>
          <w:p w14:paraId="094FC4BC" w14:textId="77777777" w:rsidR="00721949" w:rsidRPr="007912E7" w:rsidRDefault="00721949" w:rsidP="00721949">
            <w:pPr>
              <w:tabs>
                <w:tab w:val="left" w:pos="2630"/>
              </w:tabs>
              <w:spacing w:after="0" w:line="240" w:lineRule="auto"/>
            </w:pPr>
          </w:p>
        </w:tc>
        <w:tc>
          <w:tcPr>
            <w:tcW w:w="5495" w:type="dxa"/>
            <w:gridSpan w:val="2"/>
            <w:tcBorders>
              <w:top w:val="single" w:sz="4" w:space="0" w:color="auto"/>
              <w:left w:val="single" w:sz="12" w:space="0" w:color="auto"/>
              <w:bottom w:val="single" w:sz="12" w:space="0" w:color="auto"/>
              <w:right w:val="single" w:sz="12" w:space="0" w:color="auto"/>
            </w:tcBorders>
            <w:shd w:val="clear" w:color="auto" w:fill="auto"/>
          </w:tcPr>
          <w:p w14:paraId="543B283A" w14:textId="77777777" w:rsidR="00721949" w:rsidRPr="007912E7" w:rsidRDefault="00721949" w:rsidP="00721949">
            <w:pPr>
              <w:rPr>
                <w:color w:val="000000"/>
              </w:rPr>
            </w:pPr>
            <w:r w:rsidRPr="007912E7">
              <w:rPr>
                <w:color w:val="000000"/>
              </w:rPr>
              <w:t>CEO pay award: agree</w:t>
            </w:r>
          </w:p>
        </w:tc>
        <w:tc>
          <w:tcPr>
            <w:tcW w:w="1232" w:type="dxa"/>
            <w:gridSpan w:val="2"/>
            <w:tcBorders>
              <w:top w:val="single" w:sz="4" w:space="0" w:color="auto"/>
              <w:left w:val="single" w:sz="12" w:space="0" w:color="auto"/>
              <w:bottom w:val="single" w:sz="12" w:space="0" w:color="auto"/>
              <w:right w:val="single" w:sz="12" w:space="0" w:color="auto"/>
            </w:tcBorders>
          </w:tcPr>
          <w:p w14:paraId="7C83214B"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4DA12D7C" w14:textId="77777777" w:rsidR="00721949" w:rsidRPr="007912E7" w:rsidRDefault="00721949" w:rsidP="00721949">
            <w:pPr>
              <w:widowControl w:val="0"/>
              <w:spacing w:after="0" w:line="240" w:lineRule="auto"/>
              <w:jc w:val="center"/>
              <w:rPr>
                <w:rFonts w:cs="Arial"/>
                <w:b/>
              </w:rPr>
            </w:pPr>
            <w:r w:rsidRPr="00FC179B">
              <w:rPr>
                <w:rFonts w:cs="Arial"/>
                <w:b/>
                <w:color w:val="2E74B5"/>
                <w:sz w:val="28"/>
                <w:szCs w:val="28"/>
              </w:rPr>
              <w:sym w:font="Wingdings" w:char="F0FC"/>
            </w: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3B5AD5F9"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6CF88D3" w14:textId="77777777" w:rsidR="00721949" w:rsidRPr="007F1403" w:rsidRDefault="00721949" w:rsidP="00721949">
            <w:pPr>
              <w:widowControl w:val="0"/>
              <w:spacing w:after="0" w:line="240" w:lineRule="auto"/>
              <w:jc w:val="center"/>
              <w:rPr>
                <w:rFonts w:cs="Arial"/>
                <w:color w:val="2E74B5"/>
                <w:sz w:val="28"/>
                <w:szCs w:val="28"/>
              </w:rPr>
            </w:pPr>
          </w:p>
        </w:tc>
        <w:tc>
          <w:tcPr>
            <w:tcW w:w="1232" w:type="dxa"/>
            <w:tcBorders>
              <w:top w:val="single" w:sz="4" w:space="0" w:color="auto"/>
              <w:left w:val="single" w:sz="4" w:space="0" w:color="auto"/>
              <w:bottom w:val="single" w:sz="12" w:space="0" w:color="auto"/>
              <w:right w:val="single" w:sz="4" w:space="0" w:color="auto"/>
            </w:tcBorders>
            <w:shd w:val="clear" w:color="auto" w:fill="C0E2EA"/>
            <w:vAlign w:val="center"/>
          </w:tcPr>
          <w:p w14:paraId="02C0D88E" w14:textId="77777777" w:rsidR="00721949" w:rsidRPr="008C0F34" w:rsidRDefault="00721949" w:rsidP="00721949">
            <w:pPr>
              <w:spacing w:after="0" w:line="240" w:lineRule="auto"/>
              <w:jc w:val="center"/>
              <w:rPr>
                <w:sz w:val="28"/>
                <w:szCs w:val="28"/>
              </w:rPr>
            </w:pPr>
          </w:p>
        </w:tc>
        <w:tc>
          <w:tcPr>
            <w:tcW w:w="1234" w:type="dxa"/>
            <w:tcBorders>
              <w:top w:val="single" w:sz="4" w:space="0" w:color="auto"/>
              <w:left w:val="single" w:sz="4" w:space="0" w:color="auto"/>
              <w:bottom w:val="single" w:sz="12" w:space="0" w:color="auto"/>
              <w:right w:val="single" w:sz="4" w:space="0" w:color="auto"/>
            </w:tcBorders>
            <w:shd w:val="clear" w:color="auto" w:fill="8496B0"/>
            <w:vAlign w:val="center"/>
          </w:tcPr>
          <w:p w14:paraId="3B406128" w14:textId="77777777" w:rsidR="00721949" w:rsidRPr="00AD31DE" w:rsidRDefault="00721949" w:rsidP="00721949">
            <w:pPr>
              <w:widowControl w:val="0"/>
              <w:spacing w:after="0" w:line="240" w:lineRule="auto"/>
              <w:jc w:val="center"/>
              <w:rPr>
                <w:rFonts w:cs="Arial"/>
                <w:b/>
                <w:color w:val="FE32FE"/>
              </w:rPr>
            </w:pPr>
          </w:p>
        </w:tc>
        <w:tc>
          <w:tcPr>
            <w:tcW w:w="1234" w:type="dxa"/>
            <w:tcBorders>
              <w:top w:val="single" w:sz="4" w:space="0" w:color="auto"/>
              <w:left w:val="single" w:sz="4" w:space="0" w:color="auto"/>
              <w:bottom w:val="single" w:sz="12" w:space="0" w:color="auto"/>
              <w:right w:val="single" w:sz="12" w:space="0" w:color="auto"/>
            </w:tcBorders>
            <w:shd w:val="clear" w:color="auto" w:fill="8496B0"/>
            <w:vAlign w:val="center"/>
          </w:tcPr>
          <w:p w14:paraId="2FDBFD66" w14:textId="77777777" w:rsidR="00721949" w:rsidRPr="00AD31DE" w:rsidRDefault="00721949" w:rsidP="00721949">
            <w:pPr>
              <w:widowControl w:val="0"/>
              <w:spacing w:after="0" w:line="240" w:lineRule="auto"/>
              <w:jc w:val="center"/>
              <w:rPr>
                <w:rFonts w:cs="Arial"/>
                <w:b/>
                <w:color w:val="FE32FE"/>
              </w:rPr>
            </w:pPr>
          </w:p>
        </w:tc>
      </w:tr>
      <w:tr w:rsidR="00721949" w:rsidRPr="007912E7" w14:paraId="25826EA5" w14:textId="77777777" w:rsidTr="00A105D7">
        <w:trPr>
          <w:trHeight w:val="29"/>
        </w:trPr>
        <w:tc>
          <w:tcPr>
            <w:tcW w:w="1468" w:type="dxa"/>
            <w:vMerge/>
            <w:tcBorders>
              <w:left w:val="single" w:sz="12" w:space="0" w:color="auto"/>
              <w:right w:val="single" w:sz="12" w:space="0" w:color="auto"/>
            </w:tcBorders>
            <w:shd w:val="clear" w:color="auto" w:fill="E3ECE0"/>
          </w:tcPr>
          <w:p w14:paraId="5DB792BF" w14:textId="77777777" w:rsidR="00721949" w:rsidRPr="007912E7" w:rsidRDefault="00721949" w:rsidP="00721949">
            <w:pPr>
              <w:tabs>
                <w:tab w:val="left" w:pos="2630"/>
              </w:tabs>
              <w:spacing w:after="0" w:line="240" w:lineRule="auto"/>
            </w:pPr>
          </w:p>
        </w:tc>
        <w:tc>
          <w:tcPr>
            <w:tcW w:w="5495" w:type="dxa"/>
            <w:gridSpan w:val="2"/>
            <w:tcBorders>
              <w:top w:val="single" w:sz="4" w:space="0" w:color="auto"/>
              <w:left w:val="single" w:sz="12" w:space="0" w:color="auto"/>
              <w:bottom w:val="single" w:sz="12" w:space="0" w:color="auto"/>
              <w:right w:val="single" w:sz="12" w:space="0" w:color="auto"/>
            </w:tcBorders>
            <w:shd w:val="clear" w:color="auto" w:fill="auto"/>
          </w:tcPr>
          <w:p w14:paraId="66859A00" w14:textId="482AFBB1" w:rsidR="00721949" w:rsidRPr="007912E7" w:rsidRDefault="00721949" w:rsidP="00721949">
            <w:pPr>
              <w:rPr>
                <w:color w:val="000000"/>
              </w:rPr>
            </w:pPr>
            <w:r>
              <w:rPr>
                <w:color w:val="000000"/>
              </w:rPr>
              <w:t xml:space="preserve">Academy principal </w:t>
            </w:r>
            <w:r w:rsidRPr="007912E7">
              <w:rPr>
                <w:color w:val="000000"/>
              </w:rPr>
              <w:t xml:space="preserve">pay award: agree </w:t>
            </w:r>
          </w:p>
        </w:tc>
        <w:tc>
          <w:tcPr>
            <w:tcW w:w="1232" w:type="dxa"/>
            <w:gridSpan w:val="2"/>
            <w:tcBorders>
              <w:top w:val="single" w:sz="4" w:space="0" w:color="auto"/>
              <w:left w:val="single" w:sz="12" w:space="0" w:color="auto"/>
              <w:bottom w:val="single" w:sz="12" w:space="0" w:color="auto"/>
              <w:right w:val="single" w:sz="12" w:space="0" w:color="auto"/>
            </w:tcBorders>
          </w:tcPr>
          <w:p w14:paraId="2E71F26E"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46E262C" w14:textId="57482069" w:rsidR="00721949" w:rsidRPr="007912E7" w:rsidRDefault="00721949" w:rsidP="00721949">
            <w:pPr>
              <w:widowControl w:val="0"/>
              <w:spacing w:after="0" w:line="240" w:lineRule="auto"/>
              <w:jc w:val="center"/>
              <w:rPr>
                <w:rFonts w:cs="Arial"/>
                <w:b/>
              </w:rPr>
            </w:pPr>
            <w:r w:rsidRPr="00FC179B">
              <w:rPr>
                <w:rFonts w:cs="Arial"/>
                <w:b/>
                <w:color w:val="2E74B5"/>
                <w:sz w:val="28"/>
                <w:szCs w:val="28"/>
              </w:rPr>
              <w:sym w:font="Wingdings" w:char="F0FC"/>
            </w: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70BB595F"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08739" w14:textId="77777777" w:rsidR="00721949" w:rsidRPr="007F1403" w:rsidRDefault="00721949" w:rsidP="00721949">
            <w:pPr>
              <w:widowControl w:val="0"/>
              <w:spacing w:after="0" w:line="240" w:lineRule="auto"/>
              <w:jc w:val="center"/>
              <w:rPr>
                <w:rFonts w:cs="Arial"/>
                <w:color w:val="2E74B5"/>
              </w:rPr>
            </w:pPr>
          </w:p>
        </w:tc>
        <w:tc>
          <w:tcPr>
            <w:tcW w:w="1232" w:type="dxa"/>
            <w:tcBorders>
              <w:top w:val="single" w:sz="4" w:space="0" w:color="auto"/>
              <w:left w:val="single" w:sz="4" w:space="0" w:color="auto"/>
              <w:bottom w:val="single" w:sz="12" w:space="0" w:color="auto"/>
              <w:right w:val="single" w:sz="4" w:space="0" w:color="auto"/>
            </w:tcBorders>
            <w:shd w:val="clear" w:color="auto" w:fill="C0E2EA"/>
            <w:vAlign w:val="center"/>
          </w:tcPr>
          <w:p w14:paraId="38307D55" w14:textId="6176121E" w:rsidR="00721949" w:rsidRPr="007F1403" w:rsidRDefault="00721949" w:rsidP="00721949">
            <w:pPr>
              <w:spacing w:after="0" w:line="240" w:lineRule="auto"/>
              <w:jc w:val="center"/>
              <w:rPr>
                <w:b/>
                <w:color w:val="FE32FE"/>
                <w:sz w:val="28"/>
                <w:szCs w:val="28"/>
              </w:rPr>
            </w:pPr>
            <w:r w:rsidRPr="007F1403">
              <w:rPr>
                <w:rFonts w:cs="Arial"/>
                <w:b/>
                <w:color w:val="2E74B5"/>
                <w:sz w:val="28"/>
                <w:szCs w:val="28"/>
              </w:rPr>
              <w:t>&lt;A</w:t>
            </w:r>
          </w:p>
        </w:tc>
        <w:tc>
          <w:tcPr>
            <w:tcW w:w="1234" w:type="dxa"/>
            <w:tcBorders>
              <w:top w:val="single" w:sz="4" w:space="0" w:color="auto"/>
              <w:left w:val="single" w:sz="4" w:space="0" w:color="auto"/>
              <w:bottom w:val="single" w:sz="12" w:space="0" w:color="auto"/>
              <w:right w:val="single" w:sz="4" w:space="0" w:color="auto"/>
            </w:tcBorders>
            <w:shd w:val="clear" w:color="auto" w:fill="F0F8FA"/>
            <w:vAlign w:val="center"/>
          </w:tcPr>
          <w:p w14:paraId="374507BC" w14:textId="240BCE0F" w:rsidR="00721949" w:rsidRPr="00AD31DE" w:rsidRDefault="00721949" w:rsidP="00721949">
            <w:pPr>
              <w:widowControl w:val="0"/>
              <w:spacing w:after="0" w:line="240" w:lineRule="auto"/>
              <w:jc w:val="center"/>
              <w:rPr>
                <w:rFonts w:cs="Arial"/>
                <w:b/>
                <w:color w:val="FE32FE"/>
                <w:sz w:val="28"/>
                <w:szCs w:val="28"/>
              </w:rPr>
            </w:pPr>
            <w:r>
              <w:rPr>
                <w:rFonts w:cs="Arial"/>
                <w:b/>
                <w:color w:val="FE32FE"/>
                <w:sz w:val="28"/>
                <w:szCs w:val="28"/>
              </w:rPr>
              <w:t>A</w:t>
            </w:r>
          </w:p>
        </w:tc>
        <w:tc>
          <w:tcPr>
            <w:tcW w:w="1234" w:type="dxa"/>
            <w:tcBorders>
              <w:top w:val="single" w:sz="4" w:space="0" w:color="auto"/>
              <w:left w:val="single" w:sz="4" w:space="0" w:color="auto"/>
              <w:bottom w:val="single" w:sz="12" w:space="0" w:color="auto"/>
              <w:right w:val="single" w:sz="12" w:space="0" w:color="auto"/>
            </w:tcBorders>
            <w:shd w:val="clear" w:color="auto" w:fill="F0F8FA"/>
            <w:vAlign w:val="center"/>
          </w:tcPr>
          <w:p w14:paraId="6E4699AD" w14:textId="77777777" w:rsidR="00721949" w:rsidRPr="00AD31DE" w:rsidRDefault="00721949" w:rsidP="00721949">
            <w:pPr>
              <w:widowControl w:val="0"/>
              <w:spacing w:after="0" w:line="240" w:lineRule="auto"/>
              <w:jc w:val="center"/>
              <w:rPr>
                <w:rFonts w:cs="Arial"/>
                <w:b/>
                <w:color w:val="FE32FE"/>
                <w:sz w:val="28"/>
                <w:szCs w:val="28"/>
              </w:rPr>
            </w:pPr>
          </w:p>
        </w:tc>
      </w:tr>
      <w:tr w:rsidR="00721949" w:rsidRPr="007912E7" w14:paraId="7A61EC93" w14:textId="77777777" w:rsidTr="00A105D7">
        <w:trPr>
          <w:trHeight w:val="29"/>
        </w:trPr>
        <w:tc>
          <w:tcPr>
            <w:tcW w:w="1468" w:type="dxa"/>
            <w:vMerge/>
            <w:tcBorders>
              <w:left w:val="single" w:sz="12" w:space="0" w:color="auto"/>
              <w:right w:val="single" w:sz="12" w:space="0" w:color="auto"/>
            </w:tcBorders>
            <w:shd w:val="clear" w:color="auto" w:fill="E3ECE0"/>
          </w:tcPr>
          <w:p w14:paraId="17DB7FE5" w14:textId="77777777" w:rsidR="00721949" w:rsidRPr="007912E7" w:rsidRDefault="00721949" w:rsidP="00721949">
            <w:pPr>
              <w:tabs>
                <w:tab w:val="left" w:pos="2630"/>
              </w:tabs>
              <w:spacing w:after="0" w:line="240" w:lineRule="auto"/>
            </w:pPr>
          </w:p>
        </w:tc>
        <w:tc>
          <w:tcPr>
            <w:tcW w:w="5495" w:type="dxa"/>
            <w:gridSpan w:val="2"/>
            <w:tcBorders>
              <w:top w:val="single" w:sz="4" w:space="0" w:color="auto"/>
              <w:left w:val="single" w:sz="12" w:space="0" w:color="auto"/>
              <w:bottom w:val="single" w:sz="12" w:space="0" w:color="auto"/>
              <w:right w:val="single" w:sz="12" w:space="0" w:color="auto"/>
            </w:tcBorders>
            <w:shd w:val="clear" w:color="auto" w:fill="auto"/>
          </w:tcPr>
          <w:p w14:paraId="5AC62066" w14:textId="77777777" w:rsidR="00721949" w:rsidRPr="007912E7" w:rsidRDefault="00721949" w:rsidP="00721949">
            <w:r w:rsidRPr="007912E7">
              <w:t xml:space="preserve">Staff appraisal procedure and pay progression: </w:t>
            </w:r>
            <w:r>
              <w:t xml:space="preserve">review </w:t>
            </w:r>
            <w:r w:rsidRPr="007912E7">
              <w:t xml:space="preserve">and agree  </w:t>
            </w:r>
          </w:p>
        </w:tc>
        <w:tc>
          <w:tcPr>
            <w:tcW w:w="1232" w:type="dxa"/>
            <w:gridSpan w:val="2"/>
            <w:tcBorders>
              <w:top w:val="single" w:sz="4" w:space="0" w:color="auto"/>
              <w:left w:val="single" w:sz="12" w:space="0" w:color="auto"/>
              <w:bottom w:val="single" w:sz="12" w:space="0" w:color="auto"/>
              <w:right w:val="single" w:sz="12" w:space="0" w:color="auto"/>
            </w:tcBorders>
          </w:tcPr>
          <w:p w14:paraId="7DD5C956"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0D99D1BF" w14:textId="77777777" w:rsidR="00721949" w:rsidRPr="007912E7" w:rsidRDefault="00721949" w:rsidP="00721949">
            <w:pPr>
              <w:widowControl w:val="0"/>
              <w:spacing w:after="0" w:line="240" w:lineRule="auto"/>
              <w:jc w:val="center"/>
              <w:rPr>
                <w:rFonts w:cs="Arial"/>
                <w:b/>
              </w:rPr>
            </w:pPr>
            <w:r w:rsidRPr="00FC179B">
              <w:rPr>
                <w:rFonts w:cs="Arial"/>
                <w:b/>
                <w:color w:val="2E74B5"/>
                <w:sz w:val="28"/>
                <w:szCs w:val="28"/>
              </w:rPr>
              <w:sym w:font="Wingdings" w:char="F0FC"/>
            </w: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1103645"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45FEE383" w14:textId="77777777" w:rsidR="00721949" w:rsidRPr="007F1403" w:rsidRDefault="00721949" w:rsidP="00721949">
            <w:pPr>
              <w:widowControl w:val="0"/>
              <w:spacing w:after="0" w:line="240" w:lineRule="auto"/>
              <w:jc w:val="center"/>
              <w:rPr>
                <w:rFonts w:cs="Arial"/>
                <w:color w:val="2E74B5"/>
              </w:rPr>
            </w:pPr>
          </w:p>
        </w:tc>
        <w:tc>
          <w:tcPr>
            <w:tcW w:w="1232" w:type="dxa"/>
            <w:tcBorders>
              <w:top w:val="single" w:sz="4" w:space="0" w:color="auto"/>
              <w:left w:val="single" w:sz="4" w:space="0" w:color="auto"/>
              <w:bottom w:val="single" w:sz="12" w:space="0" w:color="auto"/>
              <w:right w:val="single" w:sz="4" w:space="0" w:color="auto"/>
            </w:tcBorders>
            <w:shd w:val="clear" w:color="auto" w:fill="C0E2EA"/>
            <w:vAlign w:val="center"/>
          </w:tcPr>
          <w:p w14:paraId="5E6AE863" w14:textId="38E1F206" w:rsidR="00721949" w:rsidRPr="007F1403" w:rsidRDefault="00721949" w:rsidP="00721949">
            <w:pPr>
              <w:widowControl w:val="0"/>
              <w:spacing w:after="0" w:line="240" w:lineRule="auto"/>
              <w:jc w:val="center"/>
              <w:rPr>
                <w:rFonts w:cs="Arial"/>
                <w:b/>
                <w:color w:val="FE32FE"/>
                <w:sz w:val="28"/>
                <w:szCs w:val="28"/>
              </w:rPr>
            </w:pPr>
            <w:r w:rsidRPr="007F1403">
              <w:rPr>
                <w:rFonts w:cs="Arial"/>
                <w:b/>
                <w:color w:val="2E74B5"/>
                <w:sz w:val="28"/>
                <w:szCs w:val="28"/>
              </w:rPr>
              <w:sym w:font="Wingdings" w:char="F0FC"/>
            </w:r>
          </w:p>
        </w:tc>
        <w:tc>
          <w:tcPr>
            <w:tcW w:w="1234" w:type="dxa"/>
            <w:tcBorders>
              <w:top w:val="single" w:sz="4" w:space="0" w:color="auto"/>
              <w:left w:val="single" w:sz="4" w:space="0" w:color="auto"/>
              <w:bottom w:val="single" w:sz="12" w:space="0" w:color="auto"/>
              <w:right w:val="single" w:sz="4" w:space="0" w:color="auto"/>
            </w:tcBorders>
            <w:shd w:val="clear" w:color="auto" w:fill="F0F8FA"/>
            <w:vAlign w:val="center"/>
          </w:tcPr>
          <w:p w14:paraId="466208F6" w14:textId="77777777" w:rsidR="00721949" w:rsidRPr="00AD31DE" w:rsidRDefault="00721949" w:rsidP="00721949">
            <w:pPr>
              <w:widowControl w:val="0"/>
              <w:spacing w:after="0" w:line="240" w:lineRule="auto"/>
              <w:jc w:val="center"/>
              <w:rPr>
                <w:rFonts w:cs="Arial"/>
                <w:b/>
                <w:color w:val="FE32FE"/>
                <w:sz w:val="28"/>
                <w:szCs w:val="28"/>
              </w:rPr>
            </w:pPr>
          </w:p>
        </w:tc>
        <w:tc>
          <w:tcPr>
            <w:tcW w:w="1234" w:type="dxa"/>
            <w:tcBorders>
              <w:top w:val="single" w:sz="4" w:space="0" w:color="auto"/>
              <w:left w:val="single" w:sz="4" w:space="0" w:color="auto"/>
              <w:bottom w:val="single" w:sz="12" w:space="0" w:color="auto"/>
              <w:right w:val="single" w:sz="12" w:space="0" w:color="auto"/>
            </w:tcBorders>
            <w:shd w:val="clear" w:color="auto" w:fill="F0F8FA"/>
            <w:vAlign w:val="center"/>
          </w:tcPr>
          <w:p w14:paraId="39FEADE5" w14:textId="4149AE4D" w:rsidR="00721949" w:rsidRPr="00AD31DE" w:rsidRDefault="00721949" w:rsidP="00721949">
            <w:pPr>
              <w:widowControl w:val="0"/>
              <w:spacing w:after="0" w:line="240" w:lineRule="auto"/>
              <w:jc w:val="center"/>
              <w:rPr>
                <w:rFonts w:cs="Arial"/>
                <w:b/>
                <w:color w:val="FE32FE"/>
                <w:sz w:val="28"/>
                <w:szCs w:val="28"/>
              </w:rPr>
            </w:pPr>
            <w:r>
              <w:rPr>
                <w:rFonts w:cs="Arial"/>
                <w:b/>
                <w:color w:val="FE32FE"/>
                <w:sz w:val="28"/>
                <w:szCs w:val="28"/>
              </w:rPr>
              <w:t>A</w:t>
            </w:r>
          </w:p>
        </w:tc>
      </w:tr>
      <w:tr w:rsidR="00721949" w:rsidRPr="007912E7" w14:paraId="2865DFE7" w14:textId="77777777" w:rsidTr="00A105D7">
        <w:trPr>
          <w:trHeight w:val="29"/>
        </w:trPr>
        <w:tc>
          <w:tcPr>
            <w:tcW w:w="1468" w:type="dxa"/>
            <w:vMerge/>
            <w:tcBorders>
              <w:left w:val="single" w:sz="12" w:space="0" w:color="auto"/>
              <w:right w:val="single" w:sz="12" w:space="0" w:color="auto"/>
            </w:tcBorders>
            <w:shd w:val="clear" w:color="auto" w:fill="E3ECE0"/>
          </w:tcPr>
          <w:p w14:paraId="19BDC10F" w14:textId="77777777" w:rsidR="00721949" w:rsidRPr="007912E7" w:rsidRDefault="00721949" w:rsidP="00721949">
            <w:pPr>
              <w:tabs>
                <w:tab w:val="left" w:pos="2630"/>
              </w:tabs>
              <w:spacing w:after="0" w:line="240" w:lineRule="auto"/>
            </w:pPr>
          </w:p>
        </w:tc>
        <w:tc>
          <w:tcPr>
            <w:tcW w:w="5495" w:type="dxa"/>
            <w:gridSpan w:val="2"/>
            <w:tcBorders>
              <w:top w:val="single" w:sz="4" w:space="0" w:color="auto"/>
              <w:left w:val="single" w:sz="12" w:space="0" w:color="auto"/>
              <w:bottom w:val="single" w:sz="12" w:space="0" w:color="auto"/>
              <w:right w:val="single" w:sz="12" w:space="0" w:color="auto"/>
            </w:tcBorders>
            <w:shd w:val="clear" w:color="auto" w:fill="auto"/>
          </w:tcPr>
          <w:p w14:paraId="1FA42774" w14:textId="77777777" w:rsidR="00721949" w:rsidRPr="007912E7" w:rsidRDefault="00721949" w:rsidP="00721949">
            <w:r w:rsidRPr="007912E7">
              <w:t>Benchmarking and trust wide value for money: ensure robustness</w:t>
            </w:r>
          </w:p>
        </w:tc>
        <w:tc>
          <w:tcPr>
            <w:tcW w:w="1232" w:type="dxa"/>
            <w:gridSpan w:val="2"/>
            <w:tcBorders>
              <w:top w:val="single" w:sz="4" w:space="0" w:color="auto"/>
              <w:left w:val="single" w:sz="12" w:space="0" w:color="auto"/>
              <w:bottom w:val="single" w:sz="12" w:space="0" w:color="auto"/>
              <w:right w:val="single" w:sz="12" w:space="0" w:color="auto"/>
            </w:tcBorders>
          </w:tcPr>
          <w:p w14:paraId="778A6028"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1297E8A1"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8C412F8" w14:textId="77777777" w:rsidR="00721949" w:rsidRPr="007912E7" w:rsidRDefault="00721949" w:rsidP="00721949">
            <w:pPr>
              <w:widowControl w:val="0"/>
              <w:spacing w:after="0" w:line="240" w:lineRule="auto"/>
              <w:jc w:val="center"/>
              <w:rPr>
                <w:rFonts w:cs="Arial"/>
                <w:b/>
              </w:rPr>
            </w:pPr>
            <w:r w:rsidRPr="007F1403">
              <w:rPr>
                <w:rFonts w:cs="Arial"/>
                <w:b/>
                <w:color w:val="2E74B5"/>
                <w:sz w:val="28"/>
                <w:szCs w:val="28"/>
              </w:rPr>
              <w:sym w:font="Wingdings" w:char="F0FC"/>
            </w:r>
          </w:p>
        </w:tc>
        <w:tc>
          <w:tcPr>
            <w:tcW w:w="1232"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4518B3EC" w14:textId="77777777" w:rsidR="00721949" w:rsidRPr="007F1403" w:rsidRDefault="00721949" w:rsidP="00721949">
            <w:pPr>
              <w:widowControl w:val="0"/>
              <w:spacing w:after="0" w:line="240" w:lineRule="auto"/>
              <w:jc w:val="center"/>
              <w:rPr>
                <w:rFonts w:cs="Arial"/>
                <w:b/>
                <w:color w:val="2E74B5"/>
                <w:sz w:val="28"/>
                <w:szCs w:val="28"/>
              </w:rPr>
            </w:pPr>
          </w:p>
        </w:tc>
        <w:tc>
          <w:tcPr>
            <w:tcW w:w="1232" w:type="dxa"/>
            <w:tcBorders>
              <w:top w:val="single" w:sz="4" w:space="0" w:color="auto"/>
              <w:left w:val="single" w:sz="4" w:space="0" w:color="auto"/>
              <w:bottom w:val="single" w:sz="12" w:space="0" w:color="auto"/>
              <w:right w:val="single" w:sz="4" w:space="0" w:color="auto"/>
            </w:tcBorders>
            <w:shd w:val="clear" w:color="auto" w:fill="C0E2EA"/>
            <w:vAlign w:val="center"/>
          </w:tcPr>
          <w:p w14:paraId="5FBB39ED" w14:textId="2D7A161A" w:rsidR="00721949" w:rsidRPr="008C0F34" w:rsidRDefault="00721949" w:rsidP="00721949">
            <w:pPr>
              <w:widowControl w:val="0"/>
              <w:spacing w:after="0" w:line="240" w:lineRule="auto"/>
              <w:jc w:val="center"/>
              <w:rPr>
                <w:rFonts w:cs="Arial"/>
                <w:b/>
                <w:sz w:val="28"/>
                <w:szCs w:val="28"/>
              </w:rPr>
            </w:pPr>
            <w:r w:rsidRPr="007F1403">
              <w:rPr>
                <w:rFonts w:cs="Arial"/>
                <w:b/>
                <w:color w:val="2E74B5"/>
                <w:sz w:val="28"/>
                <w:szCs w:val="28"/>
              </w:rPr>
              <w:t>&lt;A</w:t>
            </w:r>
          </w:p>
        </w:tc>
        <w:tc>
          <w:tcPr>
            <w:tcW w:w="1234" w:type="dxa"/>
            <w:tcBorders>
              <w:top w:val="single" w:sz="4" w:space="0" w:color="auto"/>
              <w:left w:val="single" w:sz="4" w:space="0" w:color="auto"/>
              <w:bottom w:val="single" w:sz="12" w:space="0" w:color="auto"/>
              <w:right w:val="single" w:sz="4" w:space="0" w:color="auto"/>
            </w:tcBorders>
            <w:shd w:val="clear" w:color="auto" w:fill="F0F8FA"/>
            <w:vAlign w:val="center"/>
          </w:tcPr>
          <w:p w14:paraId="2CAA2718" w14:textId="77777777" w:rsidR="00721949" w:rsidRPr="00AD31DE" w:rsidRDefault="00721949" w:rsidP="00721949">
            <w:pPr>
              <w:widowControl w:val="0"/>
              <w:spacing w:after="0" w:line="240" w:lineRule="auto"/>
              <w:jc w:val="center"/>
              <w:rPr>
                <w:rFonts w:cs="Arial"/>
                <w:b/>
                <w:color w:val="FE32FE"/>
                <w:sz w:val="28"/>
                <w:szCs w:val="28"/>
              </w:rPr>
            </w:pPr>
          </w:p>
        </w:tc>
        <w:tc>
          <w:tcPr>
            <w:tcW w:w="1234" w:type="dxa"/>
            <w:tcBorders>
              <w:top w:val="single" w:sz="4" w:space="0" w:color="auto"/>
              <w:left w:val="single" w:sz="4" w:space="0" w:color="auto"/>
              <w:bottom w:val="single" w:sz="12" w:space="0" w:color="auto"/>
              <w:right w:val="single" w:sz="12" w:space="0" w:color="auto"/>
            </w:tcBorders>
            <w:shd w:val="clear" w:color="auto" w:fill="F0F8FA"/>
            <w:vAlign w:val="center"/>
          </w:tcPr>
          <w:p w14:paraId="16AA9013" w14:textId="77777777" w:rsidR="00721949" w:rsidRPr="00AD31DE" w:rsidRDefault="00721949" w:rsidP="00721949">
            <w:pPr>
              <w:widowControl w:val="0"/>
              <w:spacing w:after="0" w:line="240" w:lineRule="auto"/>
              <w:jc w:val="center"/>
              <w:rPr>
                <w:rFonts w:cs="Arial"/>
                <w:b/>
                <w:color w:val="FE32FE"/>
                <w:sz w:val="28"/>
                <w:szCs w:val="28"/>
              </w:rPr>
            </w:pPr>
          </w:p>
        </w:tc>
      </w:tr>
      <w:tr w:rsidR="00721949" w:rsidRPr="007912E7" w14:paraId="126C9EBA" w14:textId="77777777" w:rsidTr="00A105D7">
        <w:trPr>
          <w:trHeight w:val="151"/>
        </w:trPr>
        <w:tc>
          <w:tcPr>
            <w:tcW w:w="1468" w:type="dxa"/>
            <w:vMerge/>
            <w:tcBorders>
              <w:left w:val="single" w:sz="12" w:space="0" w:color="auto"/>
              <w:right w:val="single" w:sz="12" w:space="0" w:color="auto"/>
            </w:tcBorders>
            <w:shd w:val="clear" w:color="auto" w:fill="E3ECE0"/>
          </w:tcPr>
          <w:p w14:paraId="674B60D4" w14:textId="77777777" w:rsidR="00721949" w:rsidRPr="007912E7" w:rsidRDefault="00721949" w:rsidP="00721949">
            <w:pPr>
              <w:tabs>
                <w:tab w:val="left" w:pos="2630"/>
              </w:tabs>
              <w:spacing w:after="0" w:line="240" w:lineRule="auto"/>
            </w:pPr>
          </w:p>
        </w:tc>
        <w:tc>
          <w:tcPr>
            <w:tcW w:w="5495" w:type="dxa"/>
            <w:gridSpan w:val="2"/>
            <w:tcBorders>
              <w:top w:val="single" w:sz="4" w:space="0" w:color="auto"/>
              <w:left w:val="single" w:sz="12" w:space="0" w:color="auto"/>
              <w:bottom w:val="single" w:sz="12" w:space="0" w:color="auto"/>
              <w:right w:val="single" w:sz="12" w:space="0" w:color="auto"/>
            </w:tcBorders>
            <w:shd w:val="clear" w:color="auto" w:fill="auto"/>
          </w:tcPr>
          <w:p w14:paraId="51CEA2E5" w14:textId="77777777" w:rsidR="00721949" w:rsidRPr="007912E7" w:rsidRDefault="00721949" w:rsidP="00721949">
            <w:r w:rsidRPr="007912E7">
              <w:t>Benchmarking and academy value for money: ensure robustness</w:t>
            </w:r>
          </w:p>
        </w:tc>
        <w:tc>
          <w:tcPr>
            <w:tcW w:w="1232" w:type="dxa"/>
            <w:gridSpan w:val="2"/>
            <w:tcBorders>
              <w:top w:val="single" w:sz="4" w:space="0" w:color="auto"/>
              <w:left w:val="single" w:sz="12" w:space="0" w:color="auto"/>
              <w:bottom w:val="single" w:sz="12" w:space="0" w:color="auto"/>
              <w:right w:val="single" w:sz="12" w:space="0" w:color="auto"/>
            </w:tcBorders>
          </w:tcPr>
          <w:p w14:paraId="7F4C0B05"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234FCB3C"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47347F8F" w14:textId="770980CE" w:rsidR="00721949" w:rsidRPr="007912E7" w:rsidRDefault="00721949" w:rsidP="00721949">
            <w:pPr>
              <w:widowControl w:val="0"/>
              <w:spacing w:after="0" w:line="240" w:lineRule="auto"/>
              <w:jc w:val="center"/>
              <w:rPr>
                <w:rFonts w:cs="Arial"/>
                <w:b/>
              </w:rPr>
            </w:pPr>
            <w:r w:rsidRPr="007F1403">
              <w:rPr>
                <w:rFonts w:cs="Arial"/>
                <w:b/>
                <w:color w:val="2E74B5"/>
                <w:sz w:val="28"/>
                <w:szCs w:val="28"/>
              </w:rPr>
              <w:sym w:font="Wingdings" w:char="F0FC"/>
            </w:r>
          </w:p>
        </w:tc>
        <w:tc>
          <w:tcPr>
            <w:tcW w:w="1232"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440E64B8" w14:textId="77777777" w:rsidR="00721949" w:rsidRPr="007912E7" w:rsidRDefault="00721949" w:rsidP="00721949">
            <w:pPr>
              <w:widowControl w:val="0"/>
              <w:spacing w:after="0" w:line="240" w:lineRule="auto"/>
              <w:jc w:val="center"/>
              <w:rPr>
                <w:rFonts w:cs="Arial"/>
                <w:b/>
              </w:rPr>
            </w:pPr>
          </w:p>
        </w:tc>
        <w:tc>
          <w:tcPr>
            <w:tcW w:w="1232" w:type="dxa"/>
            <w:tcBorders>
              <w:top w:val="single" w:sz="4" w:space="0" w:color="auto"/>
              <w:left w:val="single" w:sz="4" w:space="0" w:color="auto"/>
              <w:bottom w:val="single" w:sz="12" w:space="0" w:color="auto"/>
              <w:right w:val="single" w:sz="4" w:space="0" w:color="auto"/>
            </w:tcBorders>
            <w:shd w:val="clear" w:color="auto" w:fill="C0E2EA"/>
            <w:vAlign w:val="center"/>
          </w:tcPr>
          <w:p w14:paraId="773AC387" w14:textId="6939326B" w:rsidR="00721949" w:rsidRPr="008C0F34" w:rsidRDefault="00721949" w:rsidP="00721949">
            <w:pPr>
              <w:widowControl w:val="0"/>
              <w:spacing w:after="0" w:line="240" w:lineRule="auto"/>
              <w:rPr>
                <w:rFonts w:cs="Arial"/>
                <w:b/>
                <w:sz w:val="28"/>
                <w:szCs w:val="28"/>
              </w:rPr>
            </w:pPr>
            <w:r w:rsidRPr="007F1403">
              <w:rPr>
                <w:rFonts w:cs="Arial"/>
                <w:b/>
                <w:color w:val="2E74B5"/>
                <w:sz w:val="28"/>
                <w:szCs w:val="28"/>
              </w:rPr>
              <w:t>&lt;A</w:t>
            </w:r>
          </w:p>
        </w:tc>
        <w:tc>
          <w:tcPr>
            <w:tcW w:w="1234" w:type="dxa"/>
            <w:tcBorders>
              <w:top w:val="single" w:sz="4" w:space="0" w:color="auto"/>
              <w:left w:val="single" w:sz="4" w:space="0" w:color="auto"/>
              <w:bottom w:val="single" w:sz="12" w:space="0" w:color="auto"/>
              <w:right w:val="single" w:sz="4" w:space="0" w:color="auto"/>
            </w:tcBorders>
            <w:shd w:val="clear" w:color="auto" w:fill="F0F8FA"/>
            <w:vAlign w:val="center"/>
          </w:tcPr>
          <w:p w14:paraId="246C0655" w14:textId="6EF4C117" w:rsidR="00721949" w:rsidRPr="00AD31DE" w:rsidRDefault="00721949" w:rsidP="00721949">
            <w:pPr>
              <w:widowControl w:val="0"/>
              <w:spacing w:after="0" w:line="240" w:lineRule="auto"/>
              <w:jc w:val="center"/>
              <w:rPr>
                <w:rFonts w:cs="Arial"/>
                <w:b/>
                <w:color w:val="FE32FE"/>
                <w:sz w:val="28"/>
                <w:szCs w:val="28"/>
              </w:rPr>
            </w:pPr>
            <w:r w:rsidRPr="00AD31DE">
              <w:rPr>
                <w:rFonts w:cs="Arial"/>
                <w:b/>
                <w:color w:val="FE32FE"/>
                <w:sz w:val="28"/>
                <w:szCs w:val="28"/>
              </w:rPr>
              <w:sym w:font="Wingdings" w:char="F0FC"/>
            </w:r>
          </w:p>
        </w:tc>
        <w:tc>
          <w:tcPr>
            <w:tcW w:w="1234" w:type="dxa"/>
            <w:tcBorders>
              <w:top w:val="single" w:sz="4" w:space="0" w:color="auto"/>
              <w:left w:val="single" w:sz="4" w:space="0" w:color="auto"/>
              <w:bottom w:val="single" w:sz="12" w:space="0" w:color="auto"/>
              <w:right w:val="single" w:sz="12" w:space="0" w:color="auto"/>
            </w:tcBorders>
            <w:shd w:val="clear" w:color="auto" w:fill="F0F8FA"/>
            <w:vAlign w:val="center"/>
          </w:tcPr>
          <w:p w14:paraId="5F3BC11F" w14:textId="0F8EA93E" w:rsidR="00721949" w:rsidRPr="00AD31DE" w:rsidRDefault="00721949" w:rsidP="00721949">
            <w:pPr>
              <w:widowControl w:val="0"/>
              <w:spacing w:after="0" w:line="240" w:lineRule="auto"/>
              <w:jc w:val="center"/>
              <w:rPr>
                <w:rFonts w:cs="Arial"/>
                <w:b/>
                <w:color w:val="FE32FE"/>
                <w:sz w:val="28"/>
                <w:szCs w:val="28"/>
              </w:rPr>
            </w:pPr>
            <w:r>
              <w:rPr>
                <w:rFonts w:cs="Arial"/>
                <w:b/>
                <w:color w:val="FE32FE"/>
                <w:sz w:val="28"/>
                <w:szCs w:val="28"/>
              </w:rPr>
              <w:t>A</w:t>
            </w:r>
          </w:p>
        </w:tc>
      </w:tr>
      <w:tr w:rsidR="00721949" w:rsidRPr="007912E7" w14:paraId="24D12AB8" w14:textId="77777777" w:rsidTr="00A105D7">
        <w:trPr>
          <w:trHeight w:val="29"/>
        </w:trPr>
        <w:tc>
          <w:tcPr>
            <w:tcW w:w="1468" w:type="dxa"/>
            <w:vMerge/>
            <w:tcBorders>
              <w:left w:val="single" w:sz="12" w:space="0" w:color="auto"/>
              <w:right w:val="single" w:sz="12" w:space="0" w:color="auto"/>
            </w:tcBorders>
            <w:shd w:val="clear" w:color="auto" w:fill="E3ECE0"/>
          </w:tcPr>
          <w:p w14:paraId="6C11FE97" w14:textId="77777777" w:rsidR="00721949" w:rsidRPr="007912E7" w:rsidRDefault="00721949" w:rsidP="00721949">
            <w:pPr>
              <w:tabs>
                <w:tab w:val="left" w:pos="2630"/>
              </w:tabs>
              <w:spacing w:after="0" w:line="240" w:lineRule="auto"/>
            </w:pPr>
          </w:p>
        </w:tc>
        <w:tc>
          <w:tcPr>
            <w:tcW w:w="5495" w:type="dxa"/>
            <w:gridSpan w:val="2"/>
            <w:tcBorders>
              <w:top w:val="single" w:sz="4" w:space="0" w:color="auto"/>
              <w:left w:val="single" w:sz="12" w:space="0" w:color="auto"/>
              <w:bottom w:val="single" w:sz="12" w:space="0" w:color="auto"/>
              <w:right w:val="single" w:sz="12" w:space="0" w:color="auto"/>
            </w:tcBorders>
            <w:shd w:val="clear" w:color="auto" w:fill="auto"/>
          </w:tcPr>
          <w:p w14:paraId="0960C977" w14:textId="77777777" w:rsidR="00721949" w:rsidRPr="007912E7" w:rsidRDefault="00721949" w:rsidP="00721949">
            <w:pPr>
              <w:rPr>
                <w:color w:val="000000"/>
              </w:rPr>
            </w:pPr>
            <w:r w:rsidRPr="007912E7">
              <w:rPr>
                <w:color w:val="000000"/>
              </w:rPr>
              <w:t>Develop trust wide procurement strategies and efficiency savings programme</w:t>
            </w:r>
          </w:p>
        </w:tc>
        <w:tc>
          <w:tcPr>
            <w:tcW w:w="1232" w:type="dxa"/>
            <w:gridSpan w:val="2"/>
            <w:tcBorders>
              <w:top w:val="single" w:sz="4" w:space="0" w:color="auto"/>
              <w:left w:val="single" w:sz="12" w:space="0" w:color="auto"/>
              <w:bottom w:val="single" w:sz="12" w:space="0" w:color="auto"/>
              <w:right w:val="single" w:sz="12" w:space="0" w:color="auto"/>
            </w:tcBorders>
          </w:tcPr>
          <w:p w14:paraId="611D8F34"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460BA7D7"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4832B6CD"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C9BAC30" w14:textId="77777777" w:rsidR="00721949" w:rsidRPr="007912E7" w:rsidRDefault="00721949" w:rsidP="00721949">
            <w:pPr>
              <w:widowControl w:val="0"/>
              <w:spacing w:after="0" w:line="240" w:lineRule="auto"/>
              <w:jc w:val="center"/>
              <w:rPr>
                <w:rFonts w:cs="Arial"/>
                <w:b/>
              </w:rPr>
            </w:pPr>
          </w:p>
        </w:tc>
        <w:tc>
          <w:tcPr>
            <w:tcW w:w="1232" w:type="dxa"/>
            <w:tcBorders>
              <w:top w:val="single" w:sz="4" w:space="0" w:color="auto"/>
              <w:left w:val="single" w:sz="4" w:space="0" w:color="auto"/>
              <w:bottom w:val="single" w:sz="12" w:space="0" w:color="auto"/>
              <w:right w:val="single" w:sz="4" w:space="0" w:color="auto"/>
            </w:tcBorders>
            <w:shd w:val="clear" w:color="auto" w:fill="C0E2EA"/>
            <w:vAlign w:val="center"/>
          </w:tcPr>
          <w:p w14:paraId="5B29A5D9" w14:textId="77777777" w:rsidR="00721949" w:rsidRPr="007F1403" w:rsidRDefault="00721949" w:rsidP="00721949">
            <w:pPr>
              <w:widowControl w:val="0"/>
              <w:spacing w:after="0" w:line="240" w:lineRule="auto"/>
              <w:jc w:val="center"/>
              <w:rPr>
                <w:rFonts w:cs="Arial"/>
                <w:b/>
                <w:color w:val="2E74B5"/>
                <w:sz w:val="28"/>
                <w:szCs w:val="28"/>
              </w:rPr>
            </w:pPr>
            <w:r w:rsidRPr="007F1403">
              <w:rPr>
                <w:rFonts w:cs="Arial"/>
                <w:b/>
                <w:color w:val="2E74B5"/>
                <w:sz w:val="28"/>
                <w:szCs w:val="28"/>
              </w:rPr>
              <w:sym w:font="Wingdings" w:char="F0FC"/>
            </w:r>
          </w:p>
        </w:tc>
        <w:tc>
          <w:tcPr>
            <w:tcW w:w="1234" w:type="dxa"/>
            <w:tcBorders>
              <w:top w:val="single" w:sz="4" w:space="0" w:color="auto"/>
              <w:left w:val="single" w:sz="4" w:space="0" w:color="auto"/>
              <w:bottom w:val="single" w:sz="12" w:space="0" w:color="auto"/>
              <w:right w:val="single" w:sz="4" w:space="0" w:color="auto"/>
            </w:tcBorders>
            <w:shd w:val="clear" w:color="auto" w:fill="8496B0"/>
            <w:vAlign w:val="center"/>
          </w:tcPr>
          <w:p w14:paraId="67CC4BB3" w14:textId="77777777" w:rsidR="00721949" w:rsidRPr="00AD31DE" w:rsidRDefault="00721949" w:rsidP="00721949">
            <w:pPr>
              <w:widowControl w:val="0"/>
              <w:spacing w:after="0" w:line="240" w:lineRule="auto"/>
              <w:jc w:val="center"/>
              <w:rPr>
                <w:rFonts w:cs="Arial"/>
                <w:b/>
                <w:color w:val="FE32FE"/>
                <w:sz w:val="28"/>
                <w:szCs w:val="28"/>
              </w:rPr>
            </w:pPr>
          </w:p>
        </w:tc>
        <w:tc>
          <w:tcPr>
            <w:tcW w:w="1234" w:type="dxa"/>
            <w:tcBorders>
              <w:top w:val="single" w:sz="4" w:space="0" w:color="auto"/>
              <w:left w:val="single" w:sz="4" w:space="0" w:color="auto"/>
              <w:bottom w:val="single" w:sz="12" w:space="0" w:color="auto"/>
              <w:right w:val="single" w:sz="12" w:space="0" w:color="auto"/>
            </w:tcBorders>
            <w:shd w:val="clear" w:color="auto" w:fill="8496B0"/>
            <w:vAlign w:val="center"/>
          </w:tcPr>
          <w:p w14:paraId="2380F203" w14:textId="77777777" w:rsidR="00721949" w:rsidRPr="00AD31DE" w:rsidRDefault="00721949" w:rsidP="00721949">
            <w:pPr>
              <w:widowControl w:val="0"/>
              <w:spacing w:after="0" w:line="240" w:lineRule="auto"/>
              <w:jc w:val="center"/>
              <w:rPr>
                <w:rFonts w:cs="Arial"/>
                <w:b/>
                <w:color w:val="FE32FE"/>
                <w:sz w:val="28"/>
                <w:szCs w:val="28"/>
              </w:rPr>
            </w:pPr>
          </w:p>
        </w:tc>
      </w:tr>
      <w:tr w:rsidR="00721949" w:rsidRPr="007912E7" w14:paraId="57351074" w14:textId="77777777" w:rsidTr="00A105D7">
        <w:trPr>
          <w:trHeight w:val="29"/>
        </w:trPr>
        <w:tc>
          <w:tcPr>
            <w:tcW w:w="1468" w:type="dxa"/>
            <w:vMerge/>
            <w:tcBorders>
              <w:left w:val="single" w:sz="12" w:space="0" w:color="auto"/>
              <w:right w:val="single" w:sz="12" w:space="0" w:color="auto"/>
            </w:tcBorders>
            <w:shd w:val="clear" w:color="auto" w:fill="E3ECE0"/>
          </w:tcPr>
          <w:p w14:paraId="07608F37" w14:textId="77777777" w:rsidR="00721949" w:rsidRPr="007912E7" w:rsidRDefault="00721949" w:rsidP="00721949">
            <w:pPr>
              <w:tabs>
                <w:tab w:val="left" w:pos="2630"/>
              </w:tabs>
              <w:spacing w:after="0" w:line="240" w:lineRule="auto"/>
            </w:pPr>
          </w:p>
        </w:tc>
        <w:tc>
          <w:tcPr>
            <w:tcW w:w="5495" w:type="dxa"/>
            <w:gridSpan w:val="2"/>
            <w:tcBorders>
              <w:top w:val="single" w:sz="4" w:space="0" w:color="auto"/>
              <w:left w:val="single" w:sz="12" w:space="0" w:color="auto"/>
              <w:bottom w:val="single" w:sz="12" w:space="0" w:color="auto"/>
              <w:right w:val="single" w:sz="12" w:space="0" w:color="auto"/>
            </w:tcBorders>
            <w:shd w:val="clear" w:color="auto" w:fill="auto"/>
          </w:tcPr>
          <w:p w14:paraId="1E62F791" w14:textId="77777777" w:rsidR="00721949" w:rsidRPr="007912E7" w:rsidRDefault="00721949" w:rsidP="00721949">
            <w:pPr>
              <w:rPr>
                <w:color w:val="000000"/>
              </w:rPr>
            </w:pPr>
            <w:r>
              <w:rPr>
                <w:color w:val="000000"/>
              </w:rPr>
              <w:t xml:space="preserve">Review and approve trust </w:t>
            </w:r>
            <w:r w:rsidRPr="007912E7">
              <w:rPr>
                <w:color w:val="000000"/>
              </w:rPr>
              <w:t>wide procurement strategies and efficiency savings programme</w:t>
            </w:r>
          </w:p>
        </w:tc>
        <w:tc>
          <w:tcPr>
            <w:tcW w:w="1232" w:type="dxa"/>
            <w:gridSpan w:val="2"/>
            <w:tcBorders>
              <w:top w:val="single" w:sz="4" w:space="0" w:color="auto"/>
              <w:left w:val="single" w:sz="12" w:space="0" w:color="auto"/>
              <w:bottom w:val="single" w:sz="12" w:space="0" w:color="auto"/>
              <w:right w:val="single" w:sz="12" w:space="0" w:color="auto"/>
            </w:tcBorders>
          </w:tcPr>
          <w:p w14:paraId="55C02D32"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4892C7DB" w14:textId="77777777" w:rsidR="00721949" w:rsidRPr="007912E7" w:rsidRDefault="00721949" w:rsidP="00721949">
            <w:pPr>
              <w:widowControl w:val="0"/>
              <w:spacing w:after="0" w:line="240" w:lineRule="auto"/>
              <w:jc w:val="center"/>
              <w:rPr>
                <w:rFonts w:cs="Arial"/>
                <w:b/>
              </w:rPr>
            </w:pPr>
          </w:p>
        </w:tc>
        <w:tc>
          <w:tcPr>
            <w:tcW w:w="1232"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4209FD97" w14:textId="77777777" w:rsidR="00721949" w:rsidRPr="007912E7" w:rsidRDefault="00721949" w:rsidP="00721949">
            <w:pPr>
              <w:widowControl w:val="0"/>
              <w:spacing w:after="0" w:line="240" w:lineRule="auto"/>
              <w:jc w:val="center"/>
              <w:rPr>
                <w:rFonts w:cs="Arial"/>
                <w:b/>
              </w:rPr>
            </w:pPr>
            <w:r w:rsidRPr="007F1403">
              <w:rPr>
                <w:rFonts w:cs="Arial"/>
                <w:b/>
                <w:color w:val="2E74B5"/>
                <w:sz w:val="28"/>
                <w:szCs w:val="28"/>
              </w:rPr>
              <w:sym w:font="Wingdings" w:char="F0FC"/>
            </w:r>
          </w:p>
        </w:tc>
        <w:tc>
          <w:tcPr>
            <w:tcW w:w="1232"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14526C50" w14:textId="77777777" w:rsidR="00721949" w:rsidRPr="007912E7" w:rsidRDefault="00721949" w:rsidP="00721949">
            <w:pPr>
              <w:widowControl w:val="0"/>
              <w:spacing w:after="0" w:line="240" w:lineRule="auto"/>
              <w:jc w:val="center"/>
              <w:rPr>
                <w:rFonts w:cs="Arial"/>
                <w:b/>
              </w:rPr>
            </w:pPr>
          </w:p>
        </w:tc>
        <w:tc>
          <w:tcPr>
            <w:tcW w:w="1232" w:type="dxa"/>
            <w:tcBorders>
              <w:top w:val="single" w:sz="4" w:space="0" w:color="auto"/>
              <w:left w:val="single" w:sz="4" w:space="0" w:color="auto"/>
              <w:bottom w:val="single" w:sz="12" w:space="0" w:color="auto"/>
              <w:right w:val="single" w:sz="4" w:space="0" w:color="auto"/>
            </w:tcBorders>
            <w:shd w:val="clear" w:color="auto" w:fill="C0E2EA"/>
            <w:vAlign w:val="center"/>
          </w:tcPr>
          <w:p w14:paraId="39120677" w14:textId="77777777" w:rsidR="00721949" w:rsidRPr="008C0F34" w:rsidRDefault="00721949" w:rsidP="00721949">
            <w:pPr>
              <w:widowControl w:val="0"/>
              <w:spacing w:after="0" w:line="240" w:lineRule="auto"/>
              <w:jc w:val="center"/>
              <w:rPr>
                <w:rFonts w:cs="Arial"/>
                <w:b/>
                <w:sz w:val="28"/>
                <w:szCs w:val="28"/>
              </w:rPr>
            </w:pPr>
          </w:p>
        </w:tc>
        <w:tc>
          <w:tcPr>
            <w:tcW w:w="1234" w:type="dxa"/>
            <w:tcBorders>
              <w:top w:val="single" w:sz="4" w:space="0" w:color="auto"/>
              <w:left w:val="single" w:sz="4" w:space="0" w:color="auto"/>
              <w:bottom w:val="single" w:sz="12" w:space="0" w:color="auto"/>
              <w:right w:val="single" w:sz="4" w:space="0" w:color="auto"/>
            </w:tcBorders>
            <w:shd w:val="clear" w:color="auto" w:fill="8496B0"/>
            <w:vAlign w:val="center"/>
          </w:tcPr>
          <w:p w14:paraId="038ECF10" w14:textId="77777777" w:rsidR="00721949" w:rsidRPr="00AD31DE" w:rsidRDefault="00721949" w:rsidP="00721949">
            <w:pPr>
              <w:widowControl w:val="0"/>
              <w:spacing w:after="0" w:line="240" w:lineRule="auto"/>
              <w:jc w:val="center"/>
              <w:rPr>
                <w:rFonts w:cs="Arial"/>
                <w:b/>
                <w:color w:val="FE32FE"/>
                <w:sz w:val="28"/>
                <w:szCs w:val="28"/>
              </w:rPr>
            </w:pPr>
          </w:p>
        </w:tc>
        <w:tc>
          <w:tcPr>
            <w:tcW w:w="1234" w:type="dxa"/>
            <w:tcBorders>
              <w:top w:val="single" w:sz="4" w:space="0" w:color="auto"/>
              <w:left w:val="single" w:sz="4" w:space="0" w:color="auto"/>
              <w:bottom w:val="single" w:sz="12" w:space="0" w:color="auto"/>
              <w:right w:val="single" w:sz="12" w:space="0" w:color="auto"/>
            </w:tcBorders>
            <w:shd w:val="clear" w:color="auto" w:fill="8496B0"/>
            <w:vAlign w:val="center"/>
          </w:tcPr>
          <w:p w14:paraId="18AA4566" w14:textId="77777777" w:rsidR="00721949" w:rsidRPr="00AD31DE" w:rsidRDefault="00721949" w:rsidP="00721949">
            <w:pPr>
              <w:widowControl w:val="0"/>
              <w:spacing w:after="0" w:line="240" w:lineRule="auto"/>
              <w:jc w:val="center"/>
              <w:rPr>
                <w:rFonts w:cs="Arial"/>
                <w:b/>
                <w:color w:val="FE32FE"/>
                <w:sz w:val="28"/>
                <w:szCs w:val="28"/>
              </w:rPr>
            </w:pPr>
          </w:p>
        </w:tc>
      </w:tr>
    </w:tbl>
    <w:p w14:paraId="7D81E40C" w14:textId="77777777" w:rsidR="00A105D7" w:rsidRDefault="00A105D7" w:rsidP="00420CAC">
      <w:pPr>
        <w:spacing w:after="120" w:line="276" w:lineRule="auto"/>
        <w:rPr>
          <w:rFonts w:cs="Arial"/>
          <w:sz w:val="24"/>
          <w:szCs w:val="24"/>
        </w:rPr>
        <w:sectPr w:rsidR="00A105D7" w:rsidSect="00A105D7">
          <w:pgSz w:w="16838" w:h="11906" w:orient="landscape"/>
          <w:pgMar w:top="1276" w:right="851" w:bottom="1134" w:left="851" w:header="709" w:footer="709" w:gutter="0"/>
          <w:cols w:space="708"/>
          <w:titlePg/>
          <w:docGrid w:linePitch="360"/>
        </w:sectPr>
      </w:pPr>
    </w:p>
    <w:p w14:paraId="22A15F0A" w14:textId="227A064D" w:rsidR="004C52C6" w:rsidRPr="00A5363F" w:rsidRDefault="004C52C6" w:rsidP="00B27963">
      <w:pPr>
        <w:spacing w:after="120" w:line="276" w:lineRule="auto"/>
        <w:rPr>
          <w:rFonts w:ascii="Arial" w:hAnsi="Arial" w:cs="Arial"/>
          <w:b/>
          <w:color w:val="0000CC"/>
          <w:sz w:val="24"/>
          <w:szCs w:val="24"/>
        </w:rPr>
      </w:pPr>
      <w:r w:rsidRPr="00A5363F">
        <w:rPr>
          <w:rFonts w:ascii="Arial" w:hAnsi="Arial" w:cs="Arial"/>
          <w:b/>
          <w:color w:val="0000CC"/>
          <w:sz w:val="24"/>
          <w:szCs w:val="24"/>
        </w:rPr>
        <w:lastRenderedPageBreak/>
        <w:t>Appendix 2</w:t>
      </w:r>
    </w:p>
    <w:p w14:paraId="60A21F77" w14:textId="7E310250" w:rsidR="00740AA9" w:rsidRPr="00A5363F" w:rsidRDefault="00740AA9" w:rsidP="00CF0D3C">
      <w:pPr>
        <w:spacing w:after="120" w:line="276" w:lineRule="auto"/>
        <w:jc w:val="center"/>
        <w:rPr>
          <w:rFonts w:ascii="Arial" w:hAnsi="Arial" w:cs="Arial"/>
          <w:b/>
          <w:color w:val="0000CC"/>
          <w:sz w:val="24"/>
          <w:szCs w:val="24"/>
        </w:rPr>
      </w:pPr>
      <w:r w:rsidRPr="00A5363F">
        <w:rPr>
          <w:rFonts w:ascii="Arial" w:hAnsi="Arial" w:cs="Arial"/>
          <w:b/>
          <w:color w:val="0000CC"/>
          <w:sz w:val="24"/>
          <w:szCs w:val="24"/>
        </w:rPr>
        <w:t>NGA Code of Conduct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96"/>
      </w:tblGrid>
      <w:tr w:rsidR="00740AA9" w:rsidRPr="00A5363F" w14:paraId="48E295F8" w14:textId="77777777" w:rsidTr="003B772B">
        <w:tc>
          <w:tcPr>
            <w:tcW w:w="9628" w:type="dxa"/>
            <w:shd w:val="clear" w:color="auto" w:fill="auto"/>
          </w:tcPr>
          <w:p w14:paraId="1A123E09" w14:textId="77777777" w:rsidR="00740AA9" w:rsidRPr="00A5363F" w:rsidRDefault="00740AA9" w:rsidP="00740AA9">
            <w:pPr>
              <w:rPr>
                <w:rFonts w:ascii="Arial" w:hAnsi="Arial" w:cs="Arial"/>
                <w:color w:val="0000CC"/>
                <w:sz w:val="24"/>
                <w:szCs w:val="24"/>
              </w:rPr>
            </w:pPr>
          </w:p>
        </w:tc>
      </w:tr>
    </w:tbl>
    <w:p w14:paraId="18D7A410" w14:textId="6274C601" w:rsidR="00740AA9" w:rsidRPr="00A5363F" w:rsidRDefault="00740AA9" w:rsidP="00740AA9">
      <w:pPr>
        <w:spacing w:after="0" w:line="240" w:lineRule="auto"/>
        <w:rPr>
          <w:rFonts w:ascii="Arial" w:hAnsi="Arial" w:cs="Arial"/>
          <w:color w:val="0000CC"/>
          <w:sz w:val="24"/>
          <w:szCs w:val="24"/>
        </w:rPr>
      </w:pPr>
      <w:r w:rsidRPr="00A5363F">
        <w:rPr>
          <w:rFonts w:ascii="Arial" w:hAnsi="Arial" w:cs="Arial"/>
          <w:color w:val="0000CC"/>
          <w:sz w:val="24"/>
          <w:szCs w:val="24"/>
        </w:rPr>
        <w:t>Code of Conduct for School Governing Boards</w:t>
      </w:r>
      <w:r w:rsidR="009F0F95">
        <w:rPr>
          <w:rFonts w:ascii="Arial" w:hAnsi="Arial" w:cs="Arial"/>
          <w:color w:val="0000CC"/>
          <w:sz w:val="24"/>
          <w:szCs w:val="24"/>
        </w:rPr>
        <w:t xml:space="preserve"> (for governors also read trustees and headteacher also read CEO)</w:t>
      </w:r>
    </w:p>
    <w:p w14:paraId="23BDAFEA" w14:textId="77777777" w:rsidR="00740AA9" w:rsidRPr="00A5363F" w:rsidRDefault="00740AA9" w:rsidP="00740AA9">
      <w:pPr>
        <w:spacing w:after="0"/>
        <w:rPr>
          <w:rFonts w:ascii="Arial" w:hAnsi="Arial" w:cs="Arial"/>
          <w:color w:val="0000CC"/>
          <w:sz w:val="24"/>
          <w:szCs w:val="24"/>
        </w:rPr>
      </w:pPr>
    </w:p>
    <w:p w14:paraId="3F125D07" w14:textId="77777777" w:rsidR="00740AA9" w:rsidRPr="00A5363F" w:rsidRDefault="00740AA9" w:rsidP="00366B63">
      <w:pPr>
        <w:spacing w:after="120" w:line="240" w:lineRule="auto"/>
        <w:rPr>
          <w:rFonts w:ascii="Arial" w:hAnsi="Arial" w:cs="Arial"/>
          <w:color w:val="0000CC"/>
          <w:sz w:val="24"/>
          <w:szCs w:val="24"/>
        </w:rPr>
      </w:pPr>
      <w:r w:rsidRPr="00A5363F">
        <w:rPr>
          <w:rFonts w:ascii="Arial" w:hAnsi="Arial" w:cs="Arial"/>
          <w:color w:val="0000CC"/>
          <w:sz w:val="24"/>
          <w:szCs w:val="24"/>
        </w:rPr>
        <w:t>2015 Version</w:t>
      </w:r>
    </w:p>
    <w:p w14:paraId="77B06524" w14:textId="3932C3C7" w:rsidR="00740AA9" w:rsidRPr="00F568DC" w:rsidRDefault="00740AA9" w:rsidP="00366B63">
      <w:pPr>
        <w:spacing w:after="120" w:line="240" w:lineRule="auto"/>
        <w:jc w:val="both"/>
        <w:rPr>
          <w:rFonts w:ascii="Arial" w:hAnsi="Arial" w:cs="Arial"/>
          <w:sz w:val="24"/>
          <w:szCs w:val="24"/>
        </w:rPr>
      </w:pPr>
      <w:r w:rsidRPr="00F568DC">
        <w:rPr>
          <w:rFonts w:ascii="Arial" w:hAnsi="Arial" w:cs="Arial"/>
          <w:sz w:val="24"/>
          <w:szCs w:val="24"/>
        </w:rPr>
        <w:t xml:space="preserve">This code sets out the expectations on and commitment required from school governors and trustees </w:t>
      </w:r>
      <w:proofErr w:type="gramStart"/>
      <w:r w:rsidRPr="00F568DC">
        <w:rPr>
          <w:rFonts w:ascii="Arial" w:hAnsi="Arial" w:cs="Arial"/>
          <w:sz w:val="24"/>
          <w:szCs w:val="24"/>
        </w:rPr>
        <w:t>in order for</w:t>
      </w:r>
      <w:proofErr w:type="gramEnd"/>
      <w:r w:rsidRPr="00F568DC">
        <w:rPr>
          <w:rFonts w:ascii="Arial" w:hAnsi="Arial" w:cs="Arial"/>
          <w:sz w:val="24"/>
          <w:szCs w:val="24"/>
        </w:rPr>
        <w:t xml:space="preserve"> the governing board to properly carry out its work within the school and the community.  It can be amended to include specific reference to the ethos of the </w:t>
      </w:r>
      <w:proofErr w:type="gramStart"/>
      <w:r w:rsidRPr="00F568DC">
        <w:rPr>
          <w:rFonts w:ascii="Arial" w:hAnsi="Arial" w:cs="Arial"/>
          <w:sz w:val="24"/>
          <w:szCs w:val="24"/>
        </w:rPr>
        <w:t>particular school</w:t>
      </w:r>
      <w:proofErr w:type="gramEnd"/>
      <w:r w:rsidRPr="00F568DC">
        <w:rPr>
          <w:rFonts w:ascii="Arial" w:hAnsi="Arial" w:cs="Arial"/>
          <w:sz w:val="24"/>
          <w:szCs w:val="24"/>
        </w:rPr>
        <w:t xml:space="preserve">. </w:t>
      </w:r>
      <w:r w:rsidR="00201C1A" w:rsidRPr="00F568DC">
        <w:rPr>
          <w:rFonts w:ascii="Arial" w:hAnsi="Arial" w:cs="Arial"/>
          <w:sz w:val="24"/>
          <w:szCs w:val="24"/>
        </w:rPr>
        <w:t xml:space="preserve"> </w:t>
      </w:r>
      <w:r w:rsidRPr="00F568DC">
        <w:rPr>
          <w:rFonts w:ascii="Arial" w:hAnsi="Arial" w:cs="Arial"/>
          <w:sz w:val="24"/>
          <w:szCs w:val="24"/>
        </w:rPr>
        <w:t>‘School’ includes academies, and it applies to all level of school governance.</w:t>
      </w:r>
    </w:p>
    <w:p w14:paraId="47191236" w14:textId="27DC6EA5" w:rsidR="00366B63" w:rsidRPr="00A5363F" w:rsidRDefault="00366B63" w:rsidP="00366B63">
      <w:pPr>
        <w:spacing w:after="120" w:line="240" w:lineRule="auto"/>
        <w:rPr>
          <w:rFonts w:ascii="Arial" w:hAnsi="Arial" w:cs="Arial"/>
          <w:b/>
          <w:color w:val="0000CC"/>
          <w:sz w:val="24"/>
          <w:szCs w:val="24"/>
        </w:rPr>
      </w:pPr>
      <w:r w:rsidRPr="00A5363F">
        <w:rPr>
          <w:rFonts w:ascii="Arial" w:hAnsi="Arial" w:cs="Arial"/>
          <w:b/>
          <w:color w:val="0000CC"/>
          <w:sz w:val="24"/>
          <w:szCs w:val="24"/>
        </w:rPr>
        <w:t>The governing board has the following core strategic functions</w:t>
      </w:r>
    </w:p>
    <w:p w14:paraId="6FAAB290" w14:textId="77777777" w:rsidR="00740AA9" w:rsidRPr="00F568DC" w:rsidRDefault="00740AA9" w:rsidP="00740AA9">
      <w:pPr>
        <w:spacing w:after="0"/>
        <w:rPr>
          <w:rFonts w:ascii="Arial" w:hAnsi="Arial" w:cs="Arial"/>
          <w:sz w:val="24"/>
          <w:szCs w:val="24"/>
        </w:rPr>
      </w:pPr>
      <w:r w:rsidRPr="00F568DC">
        <w:rPr>
          <w:rFonts w:ascii="Arial" w:hAnsi="Arial" w:cs="Arial"/>
          <w:sz w:val="24"/>
          <w:szCs w:val="24"/>
        </w:rPr>
        <w:t>Establishing the strategic direction, by:</w:t>
      </w:r>
    </w:p>
    <w:p w14:paraId="02913B4C" w14:textId="77777777" w:rsidR="00740AA9" w:rsidRPr="00F568DC" w:rsidRDefault="00740AA9" w:rsidP="008F7280">
      <w:pPr>
        <w:pStyle w:val="ListParagraph"/>
        <w:numPr>
          <w:ilvl w:val="0"/>
          <w:numId w:val="20"/>
        </w:numPr>
        <w:spacing w:after="0" w:line="276" w:lineRule="auto"/>
        <w:rPr>
          <w:rFonts w:ascii="Arial" w:hAnsi="Arial" w:cs="Arial"/>
          <w:sz w:val="24"/>
          <w:szCs w:val="24"/>
        </w:rPr>
      </w:pPr>
      <w:r w:rsidRPr="00F568DC">
        <w:rPr>
          <w:rFonts w:ascii="Arial" w:hAnsi="Arial" w:cs="Arial"/>
          <w:sz w:val="24"/>
          <w:szCs w:val="24"/>
        </w:rPr>
        <w:t>Setting the vision, values, and objectives for the school</w:t>
      </w:r>
    </w:p>
    <w:p w14:paraId="189C8530" w14:textId="77777777" w:rsidR="00740AA9" w:rsidRPr="00F568DC" w:rsidRDefault="00740AA9" w:rsidP="008F7280">
      <w:pPr>
        <w:pStyle w:val="ListParagraph"/>
        <w:numPr>
          <w:ilvl w:val="0"/>
          <w:numId w:val="20"/>
        </w:numPr>
        <w:spacing w:after="0" w:line="276" w:lineRule="auto"/>
        <w:rPr>
          <w:rFonts w:ascii="Arial" w:hAnsi="Arial" w:cs="Arial"/>
          <w:sz w:val="24"/>
          <w:szCs w:val="24"/>
        </w:rPr>
      </w:pPr>
      <w:r w:rsidRPr="00F568DC">
        <w:rPr>
          <w:rFonts w:ascii="Arial" w:hAnsi="Arial" w:cs="Arial"/>
          <w:sz w:val="24"/>
          <w:szCs w:val="24"/>
        </w:rPr>
        <w:t>Agreeing the school improvement strategy with priorities and targets</w:t>
      </w:r>
    </w:p>
    <w:p w14:paraId="47AE4D38" w14:textId="77777777" w:rsidR="00740AA9" w:rsidRPr="00F568DC" w:rsidRDefault="00740AA9" w:rsidP="008F7280">
      <w:pPr>
        <w:pStyle w:val="ListParagraph"/>
        <w:numPr>
          <w:ilvl w:val="0"/>
          <w:numId w:val="20"/>
        </w:numPr>
        <w:spacing w:after="0" w:line="276" w:lineRule="auto"/>
        <w:rPr>
          <w:rFonts w:ascii="Arial" w:hAnsi="Arial" w:cs="Arial"/>
          <w:sz w:val="24"/>
          <w:szCs w:val="24"/>
        </w:rPr>
      </w:pPr>
      <w:r w:rsidRPr="00F568DC">
        <w:rPr>
          <w:rFonts w:ascii="Arial" w:hAnsi="Arial" w:cs="Arial"/>
          <w:sz w:val="24"/>
          <w:szCs w:val="24"/>
        </w:rPr>
        <w:t>Meeting statutory duties</w:t>
      </w:r>
    </w:p>
    <w:p w14:paraId="04D53277" w14:textId="77777777" w:rsidR="00740AA9" w:rsidRPr="00F568DC" w:rsidRDefault="00740AA9" w:rsidP="00740AA9">
      <w:pPr>
        <w:spacing w:after="0"/>
        <w:rPr>
          <w:rFonts w:ascii="Arial" w:hAnsi="Arial" w:cs="Arial"/>
          <w:sz w:val="24"/>
          <w:szCs w:val="24"/>
        </w:rPr>
      </w:pPr>
    </w:p>
    <w:p w14:paraId="01FDBFE6" w14:textId="77777777" w:rsidR="00740AA9" w:rsidRPr="00F568DC" w:rsidRDefault="00740AA9" w:rsidP="00740AA9">
      <w:pPr>
        <w:spacing w:after="0"/>
        <w:rPr>
          <w:rFonts w:ascii="Arial" w:hAnsi="Arial" w:cs="Arial"/>
          <w:sz w:val="24"/>
          <w:szCs w:val="24"/>
        </w:rPr>
      </w:pPr>
      <w:r w:rsidRPr="00F568DC">
        <w:rPr>
          <w:rFonts w:ascii="Arial" w:hAnsi="Arial" w:cs="Arial"/>
          <w:sz w:val="24"/>
          <w:szCs w:val="24"/>
        </w:rPr>
        <w:t>Ensuring accountability, by:</w:t>
      </w:r>
    </w:p>
    <w:p w14:paraId="7EB784A9" w14:textId="77777777" w:rsidR="00740AA9" w:rsidRPr="00F568DC" w:rsidRDefault="00740AA9" w:rsidP="008F7280">
      <w:pPr>
        <w:pStyle w:val="ListParagraph"/>
        <w:numPr>
          <w:ilvl w:val="0"/>
          <w:numId w:val="21"/>
        </w:numPr>
        <w:spacing w:after="0" w:line="276" w:lineRule="auto"/>
        <w:rPr>
          <w:rFonts w:ascii="Arial" w:hAnsi="Arial" w:cs="Arial"/>
          <w:sz w:val="24"/>
          <w:szCs w:val="24"/>
        </w:rPr>
      </w:pPr>
      <w:r w:rsidRPr="00F568DC">
        <w:rPr>
          <w:rFonts w:ascii="Arial" w:hAnsi="Arial" w:cs="Arial"/>
          <w:sz w:val="24"/>
          <w:szCs w:val="24"/>
        </w:rPr>
        <w:t>Appointing the headteacher</w:t>
      </w:r>
    </w:p>
    <w:p w14:paraId="61694ABF" w14:textId="77777777" w:rsidR="00740AA9" w:rsidRPr="00F568DC" w:rsidRDefault="00740AA9" w:rsidP="008F7280">
      <w:pPr>
        <w:pStyle w:val="ListParagraph"/>
        <w:numPr>
          <w:ilvl w:val="0"/>
          <w:numId w:val="21"/>
        </w:numPr>
        <w:spacing w:after="0" w:line="276" w:lineRule="auto"/>
        <w:rPr>
          <w:rFonts w:ascii="Arial" w:hAnsi="Arial" w:cs="Arial"/>
          <w:sz w:val="24"/>
          <w:szCs w:val="24"/>
        </w:rPr>
      </w:pPr>
      <w:r w:rsidRPr="00F568DC">
        <w:rPr>
          <w:rFonts w:ascii="Arial" w:hAnsi="Arial" w:cs="Arial"/>
          <w:sz w:val="24"/>
          <w:szCs w:val="24"/>
        </w:rPr>
        <w:t>Monitoring progress towards targets</w:t>
      </w:r>
    </w:p>
    <w:p w14:paraId="1F655BD4" w14:textId="77777777" w:rsidR="00740AA9" w:rsidRPr="00F568DC" w:rsidRDefault="00740AA9" w:rsidP="008F7280">
      <w:pPr>
        <w:pStyle w:val="ListParagraph"/>
        <w:numPr>
          <w:ilvl w:val="0"/>
          <w:numId w:val="21"/>
        </w:numPr>
        <w:spacing w:after="0" w:line="276" w:lineRule="auto"/>
        <w:rPr>
          <w:rFonts w:ascii="Arial" w:hAnsi="Arial" w:cs="Arial"/>
          <w:sz w:val="24"/>
          <w:szCs w:val="24"/>
        </w:rPr>
      </w:pPr>
      <w:r w:rsidRPr="00F568DC">
        <w:rPr>
          <w:rFonts w:ascii="Arial" w:hAnsi="Arial" w:cs="Arial"/>
          <w:sz w:val="24"/>
          <w:szCs w:val="24"/>
        </w:rPr>
        <w:t xml:space="preserve">Performance managing the headteacher </w:t>
      </w:r>
    </w:p>
    <w:p w14:paraId="0E8090B6" w14:textId="77777777" w:rsidR="00740AA9" w:rsidRPr="00F568DC" w:rsidRDefault="00740AA9" w:rsidP="008F7280">
      <w:pPr>
        <w:pStyle w:val="ListParagraph"/>
        <w:numPr>
          <w:ilvl w:val="0"/>
          <w:numId w:val="21"/>
        </w:numPr>
        <w:spacing w:after="0" w:line="276" w:lineRule="auto"/>
        <w:rPr>
          <w:rFonts w:ascii="Arial" w:hAnsi="Arial" w:cs="Arial"/>
          <w:sz w:val="24"/>
          <w:szCs w:val="24"/>
        </w:rPr>
      </w:pPr>
      <w:r w:rsidRPr="00F568DC">
        <w:rPr>
          <w:rFonts w:ascii="Arial" w:hAnsi="Arial" w:cs="Arial"/>
          <w:sz w:val="24"/>
          <w:szCs w:val="24"/>
        </w:rPr>
        <w:t>Engaging with stakeholders</w:t>
      </w:r>
    </w:p>
    <w:p w14:paraId="753C4E89" w14:textId="77777777" w:rsidR="00740AA9" w:rsidRPr="00F568DC" w:rsidRDefault="00740AA9" w:rsidP="008F7280">
      <w:pPr>
        <w:pStyle w:val="ListParagraph"/>
        <w:numPr>
          <w:ilvl w:val="0"/>
          <w:numId w:val="21"/>
        </w:numPr>
        <w:spacing w:after="0" w:line="276" w:lineRule="auto"/>
        <w:rPr>
          <w:rFonts w:ascii="Arial" w:hAnsi="Arial" w:cs="Arial"/>
          <w:sz w:val="24"/>
          <w:szCs w:val="24"/>
        </w:rPr>
      </w:pPr>
      <w:r w:rsidRPr="00F568DC">
        <w:rPr>
          <w:rFonts w:ascii="Arial" w:hAnsi="Arial" w:cs="Arial"/>
          <w:sz w:val="24"/>
          <w:szCs w:val="24"/>
        </w:rPr>
        <w:t>Contributing to school self-evaluation</w:t>
      </w:r>
    </w:p>
    <w:p w14:paraId="259DD55B" w14:textId="77777777" w:rsidR="00740AA9" w:rsidRPr="00F568DC" w:rsidRDefault="00740AA9" w:rsidP="00740AA9">
      <w:pPr>
        <w:spacing w:after="0"/>
        <w:rPr>
          <w:rFonts w:ascii="Arial" w:hAnsi="Arial" w:cs="Arial"/>
          <w:sz w:val="24"/>
          <w:szCs w:val="24"/>
        </w:rPr>
      </w:pPr>
    </w:p>
    <w:p w14:paraId="330EDA01" w14:textId="77777777" w:rsidR="00740AA9" w:rsidRPr="00F568DC" w:rsidRDefault="00740AA9" w:rsidP="00740AA9">
      <w:pPr>
        <w:spacing w:after="0"/>
        <w:rPr>
          <w:rFonts w:ascii="Arial" w:hAnsi="Arial" w:cs="Arial"/>
          <w:sz w:val="24"/>
          <w:szCs w:val="24"/>
        </w:rPr>
      </w:pPr>
      <w:r w:rsidRPr="00F568DC">
        <w:rPr>
          <w:rFonts w:ascii="Arial" w:hAnsi="Arial" w:cs="Arial"/>
          <w:sz w:val="24"/>
          <w:szCs w:val="24"/>
        </w:rPr>
        <w:t>Ensuring financial probity, by:</w:t>
      </w:r>
    </w:p>
    <w:p w14:paraId="5BCE18F3" w14:textId="77777777" w:rsidR="00740AA9" w:rsidRPr="00F568DC" w:rsidRDefault="00740AA9" w:rsidP="008F7280">
      <w:pPr>
        <w:pStyle w:val="ListParagraph"/>
        <w:numPr>
          <w:ilvl w:val="0"/>
          <w:numId w:val="22"/>
        </w:numPr>
        <w:spacing w:after="0" w:line="276" w:lineRule="auto"/>
        <w:rPr>
          <w:rFonts w:ascii="Arial" w:hAnsi="Arial" w:cs="Arial"/>
          <w:sz w:val="24"/>
          <w:szCs w:val="24"/>
        </w:rPr>
      </w:pPr>
      <w:r w:rsidRPr="00F568DC">
        <w:rPr>
          <w:rFonts w:ascii="Arial" w:hAnsi="Arial" w:cs="Arial"/>
          <w:sz w:val="24"/>
          <w:szCs w:val="24"/>
        </w:rPr>
        <w:t>Setting the budget</w:t>
      </w:r>
    </w:p>
    <w:p w14:paraId="0CA01226" w14:textId="77777777" w:rsidR="00740AA9" w:rsidRPr="00F568DC" w:rsidRDefault="00740AA9" w:rsidP="008F7280">
      <w:pPr>
        <w:pStyle w:val="ListParagraph"/>
        <w:numPr>
          <w:ilvl w:val="0"/>
          <w:numId w:val="22"/>
        </w:numPr>
        <w:spacing w:after="0" w:line="276" w:lineRule="auto"/>
        <w:rPr>
          <w:rFonts w:ascii="Arial" w:hAnsi="Arial" w:cs="Arial"/>
          <w:sz w:val="24"/>
          <w:szCs w:val="24"/>
        </w:rPr>
      </w:pPr>
      <w:r w:rsidRPr="00F568DC">
        <w:rPr>
          <w:rFonts w:ascii="Arial" w:hAnsi="Arial" w:cs="Arial"/>
          <w:sz w:val="24"/>
          <w:szCs w:val="24"/>
        </w:rPr>
        <w:t>Monitoring spending against the budget</w:t>
      </w:r>
    </w:p>
    <w:p w14:paraId="73E4F68C" w14:textId="77777777" w:rsidR="00740AA9" w:rsidRPr="00F568DC" w:rsidRDefault="00740AA9" w:rsidP="008F7280">
      <w:pPr>
        <w:pStyle w:val="ListParagraph"/>
        <w:numPr>
          <w:ilvl w:val="0"/>
          <w:numId w:val="22"/>
        </w:numPr>
        <w:spacing w:after="0" w:line="276" w:lineRule="auto"/>
        <w:rPr>
          <w:rFonts w:ascii="Arial" w:hAnsi="Arial" w:cs="Arial"/>
          <w:sz w:val="24"/>
          <w:szCs w:val="24"/>
        </w:rPr>
      </w:pPr>
      <w:r w:rsidRPr="00F568DC">
        <w:rPr>
          <w:rFonts w:ascii="Arial" w:hAnsi="Arial" w:cs="Arial"/>
          <w:sz w:val="24"/>
          <w:szCs w:val="24"/>
        </w:rPr>
        <w:t>Ensuring value for money is obtained</w:t>
      </w:r>
    </w:p>
    <w:p w14:paraId="31D34249" w14:textId="77777777" w:rsidR="00740AA9" w:rsidRPr="00F568DC" w:rsidRDefault="00740AA9" w:rsidP="008F7280">
      <w:pPr>
        <w:pStyle w:val="ListParagraph"/>
        <w:numPr>
          <w:ilvl w:val="0"/>
          <w:numId w:val="22"/>
        </w:numPr>
        <w:spacing w:after="0" w:line="276" w:lineRule="auto"/>
        <w:rPr>
          <w:rFonts w:ascii="Arial" w:hAnsi="Arial" w:cs="Arial"/>
          <w:sz w:val="24"/>
          <w:szCs w:val="24"/>
        </w:rPr>
      </w:pPr>
      <w:r w:rsidRPr="00F568DC">
        <w:rPr>
          <w:rFonts w:ascii="Arial" w:hAnsi="Arial" w:cs="Arial"/>
          <w:sz w:val="24"/>
          <w:szCs w:val="24"/>
        </w:rPr>
        <w:t>Ensuring risks to the organisation are managed</w:t>
      </w:r>
    </w:p>
    <w:p w14:paraId="10A2B3E1" w14:textId="77777777" w:rsidR="00740AA9" w:rsidRPr="00F568DC" w:rsidRDefault="00740AA9" w:rsidP="00740AA9">
      <w:pPr>
        <w:spacing w:after="0"/>
        <w:rPr>
          <w:rFonts w:ascii="Arial" w:hAnsi="Arial" w:cs="Arial"/>
          <w:sz w:val="24"/>
          <w:szCs w:val="24"/>
        </w:rPr>
      </w:pPr>
    </w:p>
    <w:p w14:paraId="34794DC0" w14:textId="77777777" w:rsidR="009B6908" w:rsidRPr="00F568DC" w:rsidRDefault="009B6908">
      <w:pPr>
        <w:rPr>
          <w:rFonts w:ascii="Arial" w:hAnsi="Arial" w:cs="Arial"/>
          <w:b/>
          <w:color w:val="FFFFFF" w:themeColor="background1"/>
          <w:sz w:val="24"/>
          <w:szCs w:val="24"/>
        </w:rPr>
      </w:pPr>
      <w:r w:rsidRPr="00F568DC">
        <w:rPr>
          <w:rFonts w:ascii="Arial" w:hAnsi="Arial" w:cs="Arial"/>
          <w:b/>
          <w:color w:val="FFFFFF" w:themeColor="background1"/>
          <w:sz w:val="24"/>
          <w:szCs w:val="24"/>
        </w:rPr>
        <w:br w:type="page"/>
      </w:r>
    </w:p>
    <w:p w14:paraId="66701C32" w14:textId="3C36C3FA" w:rsidR="00D83DAB" w:rsidRPr="00A5363F" w:rsidRDefault="008D0E29" w:rsidP="00740AA9">
      <w:pPr>
        <w:spacing w:after="0"/>
        <w:rPr>
          <w:rFonts w:ascii="Arial" w:hAnsi="Arial" w:cs="Arial"/>
          <w:b/>
          <w:color w:val="0000CC"/>
          <w:sz w:val="24"/>
          <w:szCs w:val="24"/>
        </w:rPr>
      </w:pPr>
      <w:r>
        <w:rPr>
          <w:rFonts w:ascii="Arial" w:hAnsi="Arial" w:cs="Arial"/>
          <w:b/>
          <w:color w:val="0000CC"/>
          <w:sz w:val="24"/>
          <w:szCs w:val="24"/>
        </w:rPr>
        <w:lastRenderedPageBreak/>
        <w:t>As individuals on the B</w:t>
      </w:r>
      <w:r w:rsidR="00D83DAB" w:rsidRPr="00A5363F">
        <w:rPr>
          <w:rFonts w:ascii="Arial" w:hAnsi="Arial" w:cs="Arial"/>
          <w:b/>
          <w:color w:val="0000CC"/>
          <w:sz w:val="24"/>
          <w:szCs w:val="24"/>
        </w:rPr>
        <w:t>oard we agree to the following:</w:t>
      </w:r>
    </w:p>
    <w:p w14:paraId="75F689B2" w14:textId="77777777" w:rsidR="00D83DAB" w:rsidRPr="00A5363F" w:rsidRDefault="00D83DAB" w:rsidP="00740AA9">
      <w:pPr>
        <w:spacing w:after="0"/>
        <w:rPr>
          <w:rFonts w:ascii="Arial" w:hAnsi="Arial" w:cs="Arial"/>
          <w:color w:val="0000CC"/>
          <w:sz w:val="24"/>
          <w:szCs w:val="24"/>
        </w:rPr>
      </w:pPr>
    </w:p>
    <w:p w14:paraId="250204CA" w14:textId="2EE3E004" w:rsidR="00740AA9" w:rsidRPr="00A5363F" w:rsidRDefault="00201C1A" w:rsidP="00D83DAB">
      <w:pPr>
        <w:spacing w:after="120" w:line="240" w:lineRule="auto"/>
        <w:rPr>
          <w:rFonts w:ascii="Arial" w:hAnsi="Arial" w:cs="Arial"/>
          <w:color w:val="0000CC"/>
          <w:sz w:val="24"/>
          <w:szCs w:val="24"/>
        </w:rPr>
      </w:pPr>
      <w:r w:rsidRPr="00A5363F">
        <w:rPr>
          <w:rFonts w:ascii="Arial" w:hAnsi="Arial" w:cs="Arial"/>
          <w:color w:val="0000CC"/>
          <w:sz w:val="24"/>
          <w:szCs w:val="24"/>
        </w:rPr>
        <w:t>Role and</w:t>
      </w:r>
      <w:r w:rsidR="00740AA9" w:rsidRPr="00A5363F">
        <w:rPr>
          <w:rFonts w:ascii="Arial" w:hAnsi="Arial" w:cs="Arial"/>
          <w:color w:val="0000CC"/>
          <w:sz w:val="24"/>
          <w:szCs w:val="24"/>
        </w:rPr>
        <w:t xml:space="preserve"> Responsibilities  </w:t>
      </w:r>
    </w:p>
    <w:p w14:paraId="597E8CA0" w14:textId="57EA059D" w:rsidR="00740AA9" w:rsidRPr="00F568DC" w:rsidRDefault="00740AA9" w:rsidP="00306E92">
      <w:pPr>
        <w:pStyle w:val="ListParagraph"/>
        <w:numPr>
          <w:ilvl w:val="0"/>
          <w:numId w:val="68"/>
        </w:numPr>
        <w:spacing w:after="0" w:line="276" w:lineRule="auto"/>
        <w:rPr>
          <w:rFonts w:ascii="Arial" w:hAnsi="Arial" w:cs="Arial"/>
          <w:sz w:val="24"/>
          <w:szCs w:val="24"/>
        </w:rPr>
      </w:pPr>
      <w:r w:rsidRPr="00F568DC">
        <w:rPr>
          <w:rFonts w:ascii="Arial" w:hAnsi="Arial" w:cs="Arial"/>
          <w:sz w:val="24"/>
          <w:szCs w:val="24"/>
        </w:rPr>
        <w:t>We</w:t>
      </w:r>
      <w:r w:rsidR="008D0E29">
        <w:rPr>
          <w:rFonts w:ascii="Arial" w:hAnsi="Arial" w:cs="Arial"/>
          <w:sz w:val="24"/>
          <w:szCs w:val="24"/>
        </w:rPr>
        <w:t xml:space="preserve"> understand the purpose of the B</w:t>
      </w:r>
      <w:r w:rsidRPr="00F568DC">
        <w:rPr>
          <w:rFonts w:ascii="Arial" w:hAnsi="Arial" w:cs="Arial"/>
          <w:sz w:val="24"/>
          <w:szCs w:val="24"/>
        </w:rPr>
        <w:t xml:space="preserve">oard and the role of the headteacher. </w:t>
      </w:r>
    </w:p>
    <w:p w14:paraId="66E5CEC2" w14:textId="77777777" w:rsidR="00740AA9" w:rsidRPr="00F568DC" w:rsidRDefault="00740AA9" w:rsidP="00306E92">
      <w:pPr>
        <w:pStyle w:val="ListParagraph"/>
        <w:numPr>
          <w:ilvl w:val="0"/>
          <w:numId w:val="68"/>
        </w:numPr>
        <w:spacing w:after="0" w:line="276" w:lineRule="auto"/>
        <w:rPr>
          <w:rFonts w:ascii="Arial" w:hAnsi="Arial" w:cs="Arial"/>
          <w:sz w:val="24"/>
          <w:szCs w:val="24"/>
        </w:rPr>
      </w:pPr>
      <w:r w:rsidRPr="00F568DC">
        <w:rPr>
          <w:rFonts w:ascii="Arial" w:hAnsi="Arial"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1939D341" w14:textId="77777777" w:rsidR="00740AA9" w:rsidRPr="00F568DC" w:rsidRDefault="00740AA9" w:rsidP="00306E92">
      <w:pPr>
        <w:pStyle w:val="ListParagraph"/>
        <w:numPr>
          <w:ilvl w:val="0"/>
          <w:numId w:val="68"/>
        </w:numPr>
        <w:spacing w:after="0" w:line="276" w:lineRule="auto"/>
        <w:rPr>
          <w:rFonts w:ascii="Arial" w:hAnsi="Arial" w:cs="Arial"/>
          <w:sz w:val="24"/>
          <w:szCs w:val="24"/>
        </w:rPr>
      </w:pPr>
      <w:r w:rsidRPr="00F568DC">
        <w:rPr>
          <w:rFonts w:ascii="Arial" w:hAnsi="Arial" w:cs="Arial"/>
          <w:sz w:val="24"/>
          <w:szCs w:val="24"/>
        </w:rPr>
        <w:t>We accept collective responsibility for all decisions made by the board or its delegated agents. This means that we will not speak against majority decisions outside the governing board meeting.</w:t>
      </w:r>
    </w:p>
    <w:p w14:paraId="5A6A11DE" w14:textId="77777777" w:rsidR="00740AA9" w:rsidRPr="00F568DC" w:rsidRDefault="00740AA9" w:rsidP="00306E92">
      <w:pPr>
        <w:pStyle w:val="ListParagraph"/>
        <w:numPr>
          <w:ilvl w:val="0"/>
          <w:numId w:val="68"/>
        </w:numPr>
        <w:spacing w:after="0" w:line="276" w:lineRule="auto"/>
        <w:rPr>
          <w:rFonts w:ascii="Arial" w:hAnsi="Arial" w:cs="Arial"/>
          <w:sz w:val="24"/>
          <w:szCs w:val="24"/>
        </w:rPr>
      </w:pPr>
      <w:r w:rsidRPr="00F568DC">
        <w:rPr>
          <w:rFonts w:ascii="Arial" w:hAnsi="Arial" w:cs="Arial"/>
          <w:sz w:val="24"/>
          <w:szCs w:val="24"/>
        </w:rPr>
        <w:t xml:space="preserve">We have a duty to act fairly and without prejudice, and in so far as we have responsibility for staff, we will fulfil all that is expected of a good employer. </w:t>
      </w:r>
    </w:p>
    <w:p w14:paraId="323C66C3" w14:textId="77777777" w:rsidR="00740AA9" w:rsidRPr="00F568DC" w:rsidRDefault="00740AA9" w:rsidP="00306E92">
      <w:pPr>
        <w:pStyle w:val="ListParagraph"/>
        <w:numPr>
          <w:ilvl w:val="0"/>
          <w:numId w:val="68"/>
        </w:numPr>
        <w:spacing w:after="0" w:line="276" w:lineRule="auto"/>
        <w:rPr>
          <w:rFonts w:ascii="Arial" w:hAnsi="Arial" w:cs="Arial"/>
          <w:sz w:val="24"/>
          <w:szCs w:val="24"/>
        </w:rPr>
      </w:pPr>
      <w:r w:rsidRPr="00F568DC">
        <w:rPr>
          <w:rFonts w:ascii="Arial" w:hAnsi="Arial" w:cs="Arial"/>
          <w:sz w:val="24"/>
          <w:szCs w:val="24"/>
        </w:rPr>
        <w:t xml:space="preserve">We will encourage open government and will act appropriately. </w:t>
      </w:r>
    </w:p>
    <w:p w14:paraId="523F1D02" w14:textId="77777777" w:rsidR="00740AA9" w:rsidRPr="00F568DC" w:rsidRDefault="00740AA9" w:rsidP="00306E92">
      <w:pPr>
        <w:pStyle w:val="ListParagraph"/>
        <w:numPr>
          <w:ilvl w:val="0"/>
          <w:numId w:val="68"/>
        </w:numPr>
        <w:spacing w:after="0" w:line="276" w:lineRule="auto"/>
        <w:rPr>
          <w:rFonts w:ascii="Arial" w:hAnsi="Arial" w:cs="Arial"/>
          <w:sz w:val="24"/>
          <w:szCs w:val="24"/>
        </w:rPr>
      </w:pPr>
      <w:r w:rsidRPr="00F568DC">
        <w:rPr>
          <w:rFonts w:ascii="Arial" w:hAnsi="Arial" w:cs="Arial"/>
          <w:sz w:val="24"/>
          <w:szCs w:val="24"/>
        </w:rPr>
        <w:t xml:space="preserve">We will consider carefully how our decisions may affect the community and other schools. </w:t>
      </w:r>
    </w:p>
    <w:p w14:paraId="5A48AB38" w14:textId="77777777" w:rsidR="00740AA9" w:rsidRPr="00F568DC" w:rsidRDefault="00740AA9" w:rsidP="00306E92">
      <w:pPr>
        <w:pStyle w:val="ListParagraph"/>
        <w:numPr>
          <w:ilvl w:val="0"/>
          <w:numId w:val="68"/>
        </w:numPr>
        <w:spacing w:after="0" w:line="276" w:lineRule="auto"/>
        <w:rPr>
          <w:rFonts w:ascii="Arial" w:hAnsi="Arial" w:cs="Arial"/>
          <w:sz w:val="24"/>
          <w:szCs w:val="24"/>
        </w:rPr>
      </w:pPr>
      <w:r w:rsidRPr="00F568DC">
        <w:rPr>
          <w:rFonts w:ascii="Arial" w:hAnsi="Arial" w:cs="Arial"/>
          <w:sz w:val="24"/>
          <w:szCs w:val="24"/>
        </w:rPr>
        <w:t>We will always be mindful of our responsibility to maintain and develop the ethos and reputation of our school. Our actions within the school and the local community will reflect this.</w:t>
      </w:r>
    </w:p>
    <w:p w14:paraId="30DD66DA" w14:textId="77777777" w:rsidR="00740AA9" w:rsidRPr="00F568DC" w:rsidRDefault="00740AA9" w:rsidP="00306E92">
      <w:pPr>
        <w:pStyle w:val="ListParagraph"/>
        <w:numPr>
          <w:ilvl w:val="0"/>
          <w:numId w:val="68"/>
        </w:numPr>
        <w:spacing w:after="0" w:line="276" w:lineRule="auto"/>
        <w:rPr>
          <w:rFonts w:ascii="Arial" w:hAnsi="Arial" w:cs="Arial"/>
          <w:sz w:val="24"/>
          <w:szCs w:val="24"/>
        </w:rPr>
      </w:pPr>
      <w:r w:rsidRPr="00F568DC">
        <w:rPr>
          <w:rFonts w:ascii="Arial" w:hAnsi="Arial" w:cs="Arial"/>
          <w:sz w:val="24"/>
          <w:szCs w:val="24"/>
        </w:rPr>
        <w:t xml:space="preserve">In making or responding to criticism or complaints affecting the school we will follow the procedures established by the governing board. </w:t>
      </w:r>
    </w:p>
    <w:p w14:paraId="38BF7510" w14:textId="77777777" w:rsidR="00740AA9" w:rsidRPr="00F568DC" w:rsidRDefault="00740AA9" w:rsidP="00306E92">
      <w:pPr>
        <w:pStyle w:val="ListParagraph"/>
        <w:numPr>
          <w:ilvl w:val="0"/>
          <w:numId w:val="68"/>
        </w:numPr>
        <w:spacing w:after="0" w:line="276" w:lineRule="auto"/>
        <w:rPr>
          <w:rFonts w:ascii="Arial" w:hAnsi="Arial" w:cs="Arial"/>
          <w:sz w:val="24"/>
          <w:szCs w:val="24"/>
        </w:rPr>
      </w:pPr>
      <w:r w:rsidRPr="00F568DC">
        <w:rPr>
          <w:rFonts w:ascii="Arial" w:hAnsi="Arial" w:cs="Arial"/>
          <w:sz w:val="24"/>
          <w:szCs w:val="24"/>
        </w:rPr>
        <w:t>We will actively support and challenge the headteacher.</w:t>
      </w:r>
    </w:p>
    <w:p w14:paraId="23FAC5AC" w14:textId="77777777" w:rsidR="00740AA9" w:rsidRPr="00A5363F" w:rsidRDefault="00740AA9" w:rsidP="00201C1A">
      <w:pPr>
        <w:spacing w:after="0"/>
        <w:jc w:val="both"/>
        <w:rPr>
          <w:rFonts w:ascii="Arial" w:hAnsi="Arial" w:cs="Arial"/>
          <w:color w:val="0000CC"/>
          <w:sz w:val="24"/>
          <w:szCs w:val="24"/>
        </w:rPr>
      </w:pPr>
    </w:p>
    <w:p w14:paraId="667E2FAC" w14:textId="77777777" w:rsidR="00740AA9" w:rsidRPr="00A5363F" w:rsidRDefault="00740AA9" w:rsidP="00D83DAB">
      <w:pPr>
        <w:spacing w:after="120" w:line="240" w:lineRule="auto"/>
        <w:rPr>
          <w:rFonts w:ascii="Arial" w:hAnsi="Arial" w:cs="Arial"/>
          <w:color w:val="0000CC"/>
          <w:sz w:val="24"/>
          <w:szCs w:val="24"/>
        </w:rPr>
      </w:pPr>
      <w:r w:rsidRPr="00A5363F">
        <w:rPr>
          <w:rFonts w:ascii="Arial" w:hAnsi="Arial" w:cs="Arial"/>
          <w:color w:val="0000CC"/>
          <w:sz w:val="24"/>
          <w:szCs w:val="24"/>
        </w:rPr>
        <w:t xml:space="preserve">Commitment </w:t>
      </w:r>
    </w:p>
    <w:p w14:paraId="11F7D1AC" w14:textId="77777777" w:rsidR="00740AA9" w:rsidRPr="00F568DC" w:rsidRDefault="00740AA9" w:rsidP="00306E92">
      <w:pPr>
        <w:pStyle w:val="ListParagraph"/>
        <w:numPr>
          <w:ilvl w:val="0"/>
          <w:numId w:val="69"/>
        </w:numPr>
        <w:spacing w:after="0" w:line="276" w:lineRule="auto"/>
        <w:rPr>
          <w:rFonts w:ascii="Arial" w:hAnsi="Arial" w:cs="Arial"/>
          <w:sz w:val="24"/>
          <w:szCs w:val="24"/>
        </w:rPr>
      </w:pPr>
      <w:r w:rsidRPr="00F568DC">
        <w:rPr>
          <w:rFonts w:ascii="Arial" w:hAnsi="Arial" w:cs="Arial"/>
          <w:sz w:val="24"/>
          <w:szCs w:val="24"/>
        </w:rPr>
        <w:t xml:space="preserve">We acknowledge that accepting office as a governor involves the commitment of significant amounts of time and energy. </w:t>
      </w:r>
    </w:p>
    <w:p w14:paraId="6B337472" w14:textId="77777777" w:rsidR="00740AA9" w:rsidRPr="00F568DC" w:rsidRDefault="00740AA9" w:rsidP="00306E92">
      <w:pPr>
        <w:pStyle w:val="ListParagraph"/>
        <w:numPr>
          <w:ilvl w:val="0"/>
          <w:numId w:val="69"/>
        </w:numPr>
        <w:spacing w:after="0" w:line="276" w:lineRule="auto"/>
        <w:rPr>
          <w:rFonts w:ascii="Arial" w:hAnsi="Arial" w:cs="Arial"/>
          <w:sz w:val="24"/>
          <w:szCs w:val="24"/>
        </w:rPr>
      </w:pPr>
      <w:r w:rsidRPr="00F568DC">
        <w:rPr>
          <w:rFonts w:ascii="Arial" w:hAnsi="Arial" w:cs="Arial"/>
          <w:sz w:val="24"/>
          <w:szCs w:val="24"/>
        </w:rPr>
        <w:t xml:space="preserve">We will each involve ourselves actively in the work of the governing board, and accept our fair share of responsibilities, including service on committees or working groups. </w:t>
      </w:r>
    </w:p>
    <w:p w14:paraId="300725C3" w14:textId="77777777" w:rsidR="00740AA9" w:rsidRPr="00F568DC" w:rsidRDefault="00740AA9" w:rsidP="00306E92">
      <w:pPr>
        <w:pStyle w:val="ListParagraph"/>
        <w:numPr>
          <w:ilvl w:val="0"/>
          <w:numId w:val="69"/>
        </w:numPr>
        <w:spacing w:after="0" w:line="276" w:lineRule="auto"/>
        <w:rPr>
          <w:rFonts w:ascii="Arial" w:hAnsi="Arial" w:cs="Arial"/>
          <w:sz w:val="24"/>
          <w:szCs w:val="24"/>
        </w:rPr>
      </w:pPr>
      <w:r w:rsidRPr="00F568DC">
        <w:rPr>
          <w:rFonts w:ascii="Arial" w:hAnsi="Arial" w:cs="Arial"/>
          <w:sz w:val="24"/>
          <w:szCs w:val="24"/>
        </w:rPr>
        <w:t>We will make full efforts to attend all meetings and where we cannot attend explain in advance why we are unable to.</w:t>
      </w:r>
    </w:p>
    <w:p w14:paraId="1D40767E" w14:textId="77777777" w:rsidR="00740AA9" w:rsidRPr="00F568DC" w:rsidRDefault="00740AA9" w:rsidP="00306E92">
      <w:pPr>
        <w:pStyle w:val="ListParagraph"/>
        <w:numPr>
          <w:ilvl w:val="0"/>
          <w:numId w:val="69"/>
        </w:numPr>
        <w:spacing w:after="0" w:line="276" w:lineRule="auto"/>
        <w:rPr>
          <w:rFonts w:ascii="Arial" w:hAnsi="Arial" w:cs="Arial"/>
          <w:sz w:val="24"/>
          <w:szCs w:val="24"/>
        </w:rPr>
      </w:pPr>
      <w:r w:rsidRPr="00F568DC">
        <w:rPr>
          <w:rFonts w:ascii="Arial" w:hAnsi="Arial" w:cs="Arial"/>
          <w:sz w:val="24"/>
          <w:szCs w:val="24"/>
        </w:rPr>
        <w:t>We will get to know the school well and respond to opportunities to involve ourselves in school activities.</w:t>
      </w:r>
    </w:p>
    <w:p w14:paraId="4D0E92A5" w14:textId="77777777" w:rsidR="00740AA9" w:rsidRPr="00F568DC" w:rsidRDefault="00740AA9" w:rsidP="00306E92">
      <w:pPr>
        <w:pStyle w:val="ListParagraph"/>
        <w:numPr>
          <w:ilvl w:val="0"/>
          <w:numId w:val="69"/>
        </w:numPr>
        <w:spacing w:after="0" w:line="276" w:lineRule="auto"/>
        <w:rPr>
          <w:rFonts w:ascii="Arial" w:hAnsi="Arial" w:cs="Arial"/>
          <w:sz w:val="24"/>
          <w:szCs w:val="24"/>
        </w:rPr>
      </w:pPr>
      <w:r w:rsidRPr="00F568DC">
        <w:rPr>
          <w:rFonts w:ascii="Arial" w:hAnsi="Arial" w:cs="Arial"/>
          <w:sz w:val="24"/>
          <w:szCs w:val="24"/>
        </w:rPr>
        <w:t xml:space="preserve">We will visit the school, with all visits to school arranged in advance with the staff and undertaken within the framework established by the governing board and agreed with the headteacher. </w:t>
      </w:r>
    </w:p>
    <w:p w14:paraId="431C99BC" w14:textId="77777777" w:rsidR="00740AA9" w:rsidRPr="00F568DC" w:rsidRDefault="00740AA9" w:rsidP="00306E92">
      <w:pPr>
        <w:pStyle w:val="ListParagraph"/>
        <w:numPr>
          <w:ilvl w:val="0"/>
          <w:numId w:val="69"/>
        </w:numPr>
        <w:spacing w:after="0" w:line="276" w:lineRule="auto"/>
        <w:rPr>
          <w:rFonts w:ascii="Arial" w:hAnsi="Arial" w:cs="Arial"/>
          <w:sz w:val="24"/>
          <w:szCs w:val="24"/>
        </w:rPr>
      </w:pPr>
      <w:r w:rsidRPr="00F568DC">
        <w:rPr>
          <w:rFonts w:ascii="Arial" w:hAnsi="Arial" w:cs="Arial"/>
          <w:sz w:val="24"/>
          <w:szCs w:val="24"/>
        </w:rPr>
        <w:t xml:space="preserve">We will consider seriously our individual and collective needs for training and </w:t>
      </w:r>
      <w:proofErr w:type="gramStart"/>
      <w:r w:rsidRPr="00F568DC">
        <w:rPr>
          <w:rFonts w:ascii="Arial" w:hAnsi="Arial" w:cs="Arial"/>
          <w:sz w:val="24"/>
          <w:szCs w:val="24"/>
        </w:rPr>
        <w:t>development, and</w:t>
      </w:r>
      <w:proofErr w:type="gramEnd"/>
      <w:r w:rsidRPr="00F568DC">
        <w:rPr>
          <w:rFonts w:ascii="Arial" w:hAnsi="Arial" w:cs="Arial"/>
          <w:sz w:val="24"/>
          <w:szCs w:val="24"/>
        </w:rPr>
        <w:t xml:space="preserve"> will undertake relevant training. </w:t>
      </w:r>
    </w:p>
    <w:p w14:paraId="3B429A50" w14:textId="77777777" w:rsidR="00740AA9" w:rsidRPr="00F568DC" w:rsidRDefault="00740AA9" w:rsidP="00306E92">
      <w:pPr>
        <w:pStyle w:val="ListParagraph"/>
        <w:numPr>
          <w:ilvl w:val="0"/>
          <w:numId w:val="69"/>
        </w:numPr>
        <w:spacing w:after="0" w:line="276" w:lineRule="auto"/>
        <w:rPr>
          <w:rFonts w:ascii="Arial" w:hAnsi="Arial" w:cs="Arial"/>
          <w:sz w:val="24"/>
          <w:szCs w:val="24"/>
        </w:rPr>
      </w:pPr>
      <w:r w:rsidRPr="00F568DC">
        <w:rPr>
          <w:rFonts w:ascii="Arial" w:hAnsi="Arial" w:cs="Arial"/>
          <w:sz w:val="24"/>
          <w:szCs w:val="24"/>
        </w:rPr>
        <w:t>We accept that in the interests of open government, our full names, date of appointment, terms of office, roles on the governing body, attendance records, relevant business and pecuniary interests, category of governor and the body responsible for appointing us will be published on the school’s website.</w:t>
      </w:r>
    </w:p>
    <w:p w14:paraId="0526C0D0" w14:textId="77777777" w:rsidR="00740AA9" w:rsidRPr="00F568DC" w:rsidRDefault="00740AA9" w:rsidP="00740AA9">
      <w:pPr>
        <w:spacing w:after="0"/>
        <w:rPr>
          <w:rFonts w:ascii="Arial" w:hAnsi="Arial" w:cs="Arial"/>
          <w:sz w:val="24"/>
          <w:szCs w:val="24"/>
        </w:rPr>
      </w:pPr>
    </w:p>
    <w:p w14:paraId="569D1C72" w14:textId="77777777" w:rsidR="009B6908" w:rsidRPr="00F568DC" w:rsidRDefault="009B6908">
      <w:pPr>
        <w:rPr>
          <w:rFonts w:ascii="Arial" w:hAnsi="Arial" w:cs="Arial"/>
          <w:color w:val="7030A0"/>
          <w:sz w:val="24"/>
          <w:szCs w:val="24"/>
        </w:rPr>
      </w:pPr>
      <w:r w:rsidRPr="00F568DC">
        <w:rPr>
          <w:rFonts w:ascii="Arial" w:hAnsi="Arial" w:cs="Arial"/>
          <w:color w:val="7030A0"/>
          <w:sz w:val="24"/>
          <w:szCs w:val="24"/>
        </w:rPr>
        <w:br w:type="page"/>
      </w:r>
    </w:p>
    <w:p w14:paraId="3ABFA58F" w14:textId="2CA87BAB" w:rsidR="00740AA9" w:rsidRPr="00A5363F" w:rsidRDefault="00740AA9" w:rsidP="00D83DAB">
      <w:pPr>
        <w:spacing w:after="120" w:line="240" w:lineRule="auto"/>
        <w:rPr>
          <w:rFonts w:ascii="Arial" w:hAnsi="Arial" w:cs="Arial"/>
          <w:color w:val="0000CC"/>
          <w:sz w:val="24"/>
          <w:szCs w:val="24"/>
        </w:rPr>
      </w:pPr>
      <w:r w:rsidRPr="00A5363F">
        <w:rPr>
          <w:rFonts w:ascii="Arial" w:hAnsi="Arial" w:cs="Arial"/>
          <w:color w:val="0000CC"/>
          <w:sz w:val="24"/>
          <w:szCs w:val="24"/>
        </w:rPr>
        <w:lastRenderedPageBreak/>
        <w:t xml:space="preserve">Relationships </w:t>
      </w:r>
    </w:p>
    <w:p w14:paraId="653F290D" w14:textId="77777777" w:rsidR="00740AA9" w:rsidRPr="00F568DC" w:rsidRDefault="00740AA9" w:rsidP="00306E92">
      <w:pPr>
        <w:pStyle w:val="ListParagraph"/>
        <w:numPr>
          <w:ilvl w:val="0"/>
          <w:numId w:val="70"/>
        </w:numPr>
        <w:spacing w:after="0" w:line="276" w:lineRule="auto"/>
        <w:rPr>
          <w:rFonts w:ascii="Arial" w:hAnsi="Arial" w:cs="Arial"/>
          <w:sz w:val="24"/>
          <w:szCs w:val="24"/>
        </w:rPr>
      </w:pPr>
      <w:r w:rsidRPr="00F568DC">
        <w:rPr>
          <w:rFonts w:ascii="Arial" w:hAnsi="Arial" w:cs="Arial"/>
          <w:sz w:val="24"/>
          <w:szCs w:val="24"/>
        </w:rPr>
        <w:t xml:space="preserve">We will strive to work as a team in which constructive working relationships are actively promoted. </w:t>
      </w:r>
    </w:p>
    <w:p w14:paraId="4316CA37" w14:textId="77777777" w:rsidR="00740AA9" w:rsidRPr="00F568DC" w:rsidRDefault="00740AA9" w:rsidP="00306E92">
      <w:pPr>
        <w:pStyle w:val="ListParagraph"/>
        <w:numPr>
          <w:ilvl w:val="0"/>
          <w:numId w:val="70"/>
        </w:numPr>
        <w:spacing w:after="0" w:line="276" w:lineRule="auto"/>
        <w:rPr>
          <w:rFonts w:ascii="Arial" w:hAnsi="Arial" w:cs="Arial"/>
          <w:sz w:val="24"/>
          <w:szCs w:val="24"/>
        </w:rPr>
      </w:pPr>
      <w:r w:rsidRPr="00F568DC">
        <w:rPr>
          <w:rFonts w:ascii="Arial" w:hAnsi="Arial" w:cs="Arial"/>
          <w:sz w:val="24"/>
          <w:szCs w:val="24"/>
        </w:rPr>
        <w:t>We will express views openly, courteously and respectfully in all our communications with other governors.</w:t>
      </w:r>
    </w:p>
    <w:p w14:paraId="5C58686F" w14:textId="77777777" w:rsidR="00740AA9" w:rsidRPr="00F568DC" w:rsidRDefault="00740AA9" w:rsidP="00306E92">
      <w:pPr>
        <w:pStyle w:val="ListParagraph"/>
        <w:numPr>
          <w:ilvl w:val="0"/>
          <w:numId w:val="70"/>
        </w:numPr>
        <w:spacing w:after="0" w:line="276" w:lineRule="auto"/>
        <w:rPr>
          <w:rFonts w:ascii="Arial" w:hAnsi="Arial" w:cs="Arial"/>
          <w:sz w:val="24"/>
          <w:szCs w:val="24"/>
        </w:rPr>
      </w:pPr>
      <w:r w:rsidRPr="00F568DC">
        <w:rPr>
          <w:rFonts w:ascii="Arial" w:hAnsi="Arial" w:cs="Arial"/>
          <w:sz w:val="24"/>
          <w:szCs w:val="24"/>
        </w:rPr>
        <w:t xml:space="preserve">We </w:t>
      </w:r>
      <w:proofErr w:type="gramStart"/>
      <w:r w:rsidRPr="00F568DC">
        <w:rPr>
          <w:rFonts w:ascii="Arial" w:hAnsi="Arial" w:cs="Arial"/>
          <w:sz w:val="24"/>
          <w:szCs w:val="24"/>
        </w:rPr>
        <w:t>will support the chair in their role of ensuring appropriate conduct both at meetings and at all times</w:t>
      </w:r>
      <w:proofErr w:type="gramEnd"/>
      <w:r w:rsidRPr="00F568DC">
        <w:rPr>
          <w:rFonts w:ascii="Arial" w:hAnsi="Arial" w:cs="Arial"/>
          <w:sz w:val="24"/>
          <w:szCs w:val="24"/>
        </w:rPr>
        <w:t>.</w:t>
      </w:r>
    </w:p>
    <w:p w14:paraId="46AB5CF7" w14:textId="77777777" w:rsidR="00740AA9" w:rsidRPr="00F568DC" w:rsidRDefault="00740AA9" w:rsidP="00306E92">
      <w:pPr>
        <w:pStyle w:val="ListParagraph"/>
        <w:numPr>
          <w:ilvl w:val="0"/>
          <w:numId w:val="70"/>
        </w:numPr>
        <w:spacing w:after="0" w:line="276" w:lineRule="auto"/>
        <w:rPr>
          <w:rFonts w:ascii="Arial" w:hAnsi="Arial" w:cs="Arial"/>
          <w:sz w:val="24"/>
          <w:szCs w:val="24"/>
        </w:rPr>
      </w:pPr>
      <w:r w:rsidRPr="00F568DC">
        <w:rPr>
          <w:rFonts w:ascii="Arial" w:hAnsi="Arial" w:cs="Arial"/>
          <w:sz w:val="24"/>
          <w:szCs w:val="24"/>
        </w:rPr>
        <w:t xml:space="preserve">We are prepared to answer queries from other governors in relation to delegated functions and </w:t>
      </w:r>
      <w:proofErr w:type="gramStart"/>
      <w:r w:rsidRPr="00F568DC">
        <w:rPr>
          <w:rFonts w:ascii="Arial" w:hAnsi="Arial" w:cs="Arial"/>
          <w:sz w:val="24"/>
          <w:szCs w:val="24"/>
        </w:rPr>
        <w:t>take into account</w:t>
      </w:r>
      <w:proofErr w:type="gramEnd"/>
      <w:r w:rsidRPr="00F568DC">
        <w:rPr>
          <w:rFonts w:ascii="Arial" w:hAnsi="Arial" w:cs="Arial"/>
          <w:sz w:val="24"/>
          <w:szCs w:val="24"/>
        </w:rPr>
        <w:t xml:space="preserve"> any concerns expressed, and we will acknowledge the time, effort and skills that have been committed to the delegated function by those involved.</w:t>
      </w:r>
    </w:p>
    <w:p w14:paraId="371A4620" w14:textId="77777777" w:rsidR="00740AA9" w:rsidRPr="00F568DC" w:rsidRDefault="00740AA9" w:rsidP="00306E92">
      <w:pPr>
        <w:pStyle w:val="ListParagraph"/>
        <w:numPr>
          <w:ilvl w:val="0"/>
          <w:numId w:val="70"/>
        </w:numPr>
        <w:spacing w:after="0" w:line="276" w:lineRule="auto"/>
        <w:rPr>
          <w:rFonts w:ascii="Arial" w:hAnsi="Arial" w:cs="Arial"/>
          <w:sz w:val="24"/>
          <w:szCs w:val="24"/>
        </w:rPr>
      </w:pPr>
      <w:r w:rsidRPr="00F568DC">
        <w:rPr>
          <w:rFonts w:ascii="Arial" w:hAnsi="Arial" w:cs="Arial"/>
          <w:sz w:val="24"/>
          <w:szCs w:val="24"/>
        </w:rPr>
        <w:t xml:space="preserve">We will seek to develop effective working relationships with the headteacher, staff and parents, the local authority and other relevant agencies and the community. </w:t>
      </w:r>
    </w:p>
    <w:p w14:paraId="0600FDAA" w14:textId="77777777" w:rsidR="00740AA9" w:rsidRPr="00F568DC" w:rsidRDefault="00740AA9" w:rsidP="00740AA9">
      <w:pPr>
        <w:spacing w:after="0"/>
        <w:rPr>
          <w:rFonts w:ascii="Arial" w:hAnsi="Arial" w:cs="Arial"/>
          <w:sz w:val="24"/>
          <w:szCs w:val="24"/>
        </w:rPr>
      </w:pPr>
    </w:p>
    <w:p w14:paraId="6F101389" w14:textId="77777777" w:rsidR="00740AA9" w:rsidRPr="00A5363F" w:rsidRDefault="00740AA9" w:rsidP="00D83DAB">
      <w:pPr>
        <w:spacing w:after="120" w:line="240" w:lineRule="auto"/>
        <w:rPr>
          <w:rFonts w:ascii="Arial" w:hAnsi="Arial" w:cs="Arial"/>
          <w:color w:val="0000CC"/>
          <w:sz w:val="24"/>
          <w:szCs w:val="24"/>
        </w:rPr>
      </w:pPr>
      <w:r w:rsidRPr="00A5363F">
        <w:rPr>
          <w:rFonts w:ascii="Arial" w:hAnsi="Arial" w:cs="Arial"/>
          <w:color w:val="0000CC"/>
          <w:sz w:val="24"/>
          <w:szCs w:val="24"/>
        </w:rPr>
        <w:t xml:space="preserve">Confidentiality </w:t>
      </w:r>
    </w:p>
    <w:p w14:paraId="56CA5220" w14:textId="7F4E0582" w:rsidR="00740AA9" w:rsidRPr="00F568DC" w:rsidRDefault="00740AA9" w:rsidP="00306E92">
      <w:pPr>
        <w:pStyle w:val="ListParagraph"/>
        <w:numPr>
          <w:ilvl w:val="0"/>
          <w:numId w:val="71"/>
        </w:numPr>
        <w:spacing w:after="0" w:line="276" w:lineRule="auto"/>
        <w:rPr>
          <w:rFonts w:ascii="Arial" w:hAnsi="Arial" w:cs="Arial"/>
          <w:sz w:val="24"/>
          <w:szCs w:val="24"/>
        </w:rPr>
      </w:pPr>
      <w:r w:rsidRPr="00F568DC">
        <w:rPr>
          <w:rFonts w:ascii="Arial" w:hAnsi="Arial" w:cs="Arial"/>
          <w:sz w:val="24"/>
          <w:szCs w:val="24"/>
        </w:rPr>
        <w:t xml:space="preserve">We will observe complete confidentiality when matters are deemed confidential or where they concern specific members of staff or </w:t>
      </w:r>
      <w:r w:rsidR="009175DF" w:rsidRPr="00F568DC">
        <w:rPr>
          <w:rFonts w:ascii="Arial" w:hAnsi="Arial" w:cs="Arial"/>
          <w:sz w:val="24"/>
          <w:szCs w:val="24"/>
        </w:rPr>
        <w:t>students</w:t>
      </w:r>
      <w:r w:rsidRPr="00F568DC">
        <w:rPr>
          <w:rFonts w:ascii="Arial" w:hAnsi="Arial" w:cs="Arial"/>
          <w:sz w:val="24"/>
          <w:szCs w:val="24"/>
        </w:rPr>
        <w:t>, both inside or outside school.</w:t>
      </w:r>
    </w:p>
    <w:p w14:paraId="2ABD6A12" w14:textId="77777777" w:rsidR="00740AA9" w:rsidRPr="00F568DC" w:rsidRDefault="00740AA9" w:rsidP="00306E92">
      <w:pPr>
        <w:pStyle w:val="ListParagraph"/>
        <w:numPr>
          <w:ilvl w:val="0"/>
          <w:numId w:val="71"/>
        </w:numPr>
        <w:spacing w:after="0" w:line="276" w:lineRule="auto"/>
        <w:rPr>
          <w:rFonts w:ascii="Arial" w:hAnsi="Arial" w:cs="Arial"/>
          <w:sz w:val="24"/>
          <w:szCs w:val="24"/>
        </w:rPr>
      </w:pPr>
      <w:r w:rsidRPr="00F568DC">
        <w:rPr>
          <w:rFonts w:ascii="Arial" w:hAnsi="Arial" w:cs="Arial"/>
          <w:sz w:val="24"/>
          <w:szCs w:val="24"/>
        </w:rPr>
        <w:t xml:space="preserve">We </w:t>
      </w:r>
      <w:proofErr w:type="gramStart"/>
      <w:r w:rsidRPr="00F568DC">
        <w:rPr>
          <w:rFonts w:ascii="Arial" w:hAnsi="Arial" w:cs="Arial"/>
          <w:sz w:val="24"/>
          <w:szCs w:val="24"/>
        </w:rPr>
        <w:t>will exercise the greatest prudence at all times</w:t>
      </w:r>
      <w:proofErr w:type="gramEnd"/>
      <w:r w:rsidRPr="00F568DC">
        <w:rPr>
          <w:rFonts w:ascii="Arial" w:hAnsi="Arial" w:cs="Arial"/>
          <w:sz w:val="24"/>
          <w:szCs w:val="24"/>
        </w:rPr>
        <w:t xml:space="preserve"> when discussions regarding school business arise outside a governing board meeting. </w:t>
      </w:r>
    </w:p>
    <w:p w14:paraId="3F9B0337" w14:textId="77777777" w:rsidR="00740AA9" w:rsidRPr="00F568DC" w:rsidRDefault="00740AA9" w:rsidP="00306E92">
      <w:pPr>
        <w:pStyle w:val="ListParagraph"/>
        <w:numPr>
          <w:ilvl w:val="0"/>
          <w:numId w:val="71"/>
        </w:numPr>
        <w:spacing w:after="0" w:line="276" w:lineRule="auto"/>
        <w:rPr>
          <w:rFonts w:ascii="Arial" w:hAnsi="Arial" w:cs="Arial"/>
          <w:sz w:val="24"/>
          <w:szCs w:val="24"/>
        </w:rPr>
      </w:pPr>
      <w:r w:rsidRPr="00F568DC">
        <w:rPr>
          <w:rFonts w:ascii="Arial" w:hAnsi="Arial" w:cs="Arial"/>
          <w:sz w:val="24"/>
          <w:szCs w:val="24"/>
        </w:rPr>
        <w:t>We will not reveal the details of any governing board vote.</w:t>
      </w:r>
    </w:p>
    <w:p w14:paraId="38D7242E" w14:textId="77777777" w:rsidR="00740AA9" w:rsidRPr="00F568DC" w:rsidRDefault="00740AA9" w:rsidP="00201C1A">
      <w:pPr>
        <w:spacing w:after="0"/>
        <w:rPr>
          <w:rFonts w:ascii="Arial" w:hAnsi="Arial" w:cs="Arial"/>
          <w:sz w:val="24"/>
          <w:szCs w:val="24"/>
        </w:rPr>
      </w:pPr>
    </w:p>
    <w:p w14:paraId="3093D254" w14:textId="4B62198E" w:rsidR="00740AA9" w:rsidRPr="00A5363F" w:rsidRDefault="00740AA9" w:rsidP="00D83DAB">
      <w:pPr>
        <w:spacing w:after="120" w:line="240" w:lineRule="auto"/>
        <w:rPr>
          <w:rFonts w:ascii="Arial" w:hAnsi="Arial" w:cs="Arial"/>
          <w:color w:val="0000CC"/>
          <w:sz w:val="24"/>
          <w:szCs w:val="24"/>
        </w:rPr>
      </w:pPr>
      <w:r w:rsidRPr="00A5363F">
        <w:rPr>
          <w:rFonts w:ascii="Arial" w:hAnsi="Arial" w:cs="Arial"/>
          <w:color w:val="0000CC"/>
          <w:sz w:val="24"/>
          <w:szCs w:val="24"/>
        </w:rPr>
        <w:t xml:space="preserve">Conflicts of </w:t>
      </w:r>
      <w:r w:rsidR="00ED4455" w:rsidRPr="00A5363F">
        <w:rPr>
          <w:rFonts w:ascii="Arial" w:hAnsi="Arial" w:cs="Arial"/>
          <w:color w:val="0000CC"/>
          <w:sz w:val="24"/>
          <w:szCs w:val="24"/>
        </w:rPr>
        <w:t>I</w:t>
      </w:r>
      <w:r w:rsidRPr="00A5363F">
        <w:rPr>
          <w:rFonts w:ascii="Arial" w:hAnsi="Arial" w:cs="Arial"/>
          <w:color w:val="0000CC"/>
          <w:sz w:val="24"/>
          <w:szCs w:val="24"/>
        </w:rPr>
        <w:t>nterest</w:t>
      </w:r>
    </w:p>
    <w:p w14:paraId="31F89D49" w14:textId="424E8E96" w:rsidR="00740AA9" w:rsidRPr="00A5363F" w:rsidRDefault="00740AA9" w:rsidP="00306E92">
      <w:pPr>
        <w:pStyle w:val="ListParagraph"/>
        <w:numPr>
          <w:ilvl w:val="0"/>
          <w:numId w:val="72"/>
        </w:numPr>
        <w:spacing w:after="0" w:line="276" w:lineRule="auto"/>
        <w:rPr>
          <w:rFonts w:ascii="Arial" w:hAnsi="Arial" w:cs="Arial"/>
          <w:sz w:val="24"/>
          <w:szCs w:val="24"/>
        </w:rPr>
      </w:pPr>
      <w:r w:rsidRPr="00A5363F">
        <w:rPr>
          <w:rFonts w:ascii="Arial" w:hAnsi="Arial"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r w:rsidR="00201C1A" w:rsidRPr="00A5363F">
        <w:rPr>
          <w:rFonts w:ascii="Arial" w:hAnsi="Arial" w:cs="Arial"/>
          <w:sz w:val="24"/>
          <w:szCs w:val="24"/>
        </w:rPr>
        <w:t xml:space="preserve"> </w:t>
      </w:r>
      <w:r w:rsidRPr="00A5363F">
        <w:rPr>
          <w:rFonts w:ascii="Arial" w:hAnsi="Arial" w:cs="Arial"/>
          <w:sz w:val="24"/>
          <w:szCs w:val="24"/>
        </w:rPr>
        <w:t>We accept that the Register of Business Interests will be published on the school’s website.</w:t>
      </w:r>
    </w:p>
    <w:p w14:paraId="29B6B8E9" w14:textId="77777777" w:rsidR="00740AA9" w:rsidRPr="00A5363F" w:rsidRDefault="00740AA9" w:rsidP="00306E92">
      <w:pPr>
        <w:pStyle w:val="ListParagraph"/>
        <w:numPr>
          <w:ilvl w:val="0"/>
          <w:numId w:val="72"/>
        </w:numPr>
        <w:spacing w:after="0" w:line="276" w:lineRule="auto"/>
        <w:rPr>
          <w:rFonts w:ascii="Arial" w:hAnsi="Arial" w:cs="Arial"/>
          <w:sz w:val="24"/>
          <w:szCs w:val="24"/>
        </w:rPr>
      </w:pPr>
      <w:r w:rsidRPr="00A5363F">
        <w:rPr>
          <w:rFonts w:ascii="Arial" w:hAnsi="Arial" w:cs="Arial"/>
          <w:sz w:val="24"/>
          <w:szCs w:val="24"/>
        </w:rPr>
        <w:t>We will also declare any conflict of loyalty at the start of any meeting should the situation arise.</w:t>
      </w:r>
    </w:p>
    <w:p w14:paraId="61E08FBE" w14:textId="77777777" w:rsidR="00740AA9" w:rsidRPr="00A5363F" w:rsidRDefault="00740AA9" w:rsidP="00306E92">
      <w:pPr>
        <w:pStyle w:val="ListParagraph"/>
        <w:numPr>
          <w:ilvl w:val="0"/>
          <w:numId w:val="72"/>
        </w:numPr>
        <w:spacing w:after="0" w:line="276" w:lineRule="auto"/>
        <w:rPr>
          <w:rFonts w:ascii="Arial" w:hAnsi="Arial" w:cs="Arial"/>
          <w:sz w:val="24"/>
          <w:szCs w:val="24"/>
        </w:rPr>
      </w:pPr>
      <w:r w:rsidRPr="00A5363F">
        <w:rPr>
          <w:rFonts w:ascii="Arial" w:hAnsi="Arial" w:cs="Arial"/>
          <w:sz w:val="24"/>
          <w:szCs w:val="24"/>
        </w:rPr>
        <w:t>We will act in the best interests of the school as a whole and not as a representative of any group, even if elected to the governing board.</w:t>
      </w:r>
    </w:p>
    <w:p w14:paraId="7EF768B3" w14:textId="77777777" w:rsidR="00740AA9" w:rsidRPr="00F568DC" w:rsidRDefault="00740AA9" w:rsidP="00740AA9">
      <w:pPr>
        <w:spacing w:after="0"/>
        <w:rPr>
          <w:rFonts w:ascii="Arial" w:hAnsi="Arial" w:cs="Arial"/>
          <w:sz w:val="24"/>
          <w:szCs w:val="24"/>
        </w:rPr>
      </w:pPr>
    </w:p>
    <w:p w14:paraId="4C124048" w14:textId="6CA3849F" w:rsidR="009B6908" w:rsidRPr="00A5363F" w:rsidRDefault="00D83DAB" w:rsidP="00A5363F">
      <w:pPr>
        <w:pStyle w:val="ListParagraph"/>
        <w:spacing w:after="120" w:line="240" w:lineRule="auto"/>
        <w:ind w:left="0"/>
        <w:contextualSpacing w:val="0"/>
        <w:jc w:val="both"/>
        <w:rPr>
          <w:rFonts w:ascii="Arial" w:hAnsi="Arial" w:cs="Arial"/>
          <w:color w:val="0000CC"/>
          <w:sz w:val="24"/>
          <w:szCs w:val="24"/>
        </w:rPr>
      </w:pPr>
      <w:r w:rsidRPr="00A5363F">
        <w:rPr>
          <w:rFonts w:ascii="Arial" w:hAnsi="Arial" w:cs="Arial"/>
          <w:color w:val="0000CC"/>
          <w:sz w:val="24"/>
          <w:szCs w:val="24"/>
        </w:rPr>
        <w:t>Breach of this code of conduct</w:t>
      </w:r>
    </w:p>
    <w:p w14:paraId="5357E7A0" w14:textId="77777777" w:rsidR="00740AA9" w:rsidRPr="00F568DC" w:rsidRDefault="00740AA9" w:rsidP="00306E92">
      <w:pPr>
        <w:pStyle w:val="ListParagraph"/>
        <w:numPr>
          <w:ilvl w:val="0"/>
          <w:numId w:val="73"/>
        </w:numPr>
        <w:spacing w:after="0" w:line="276" w:lineRule="auto"/>
        <w:rPr>
          <w:rFonts w:ascii="Arial" w:hAnsi="Arial" w:cs="Arial"/>
          <w:sz w:val="24"/>
          <w:szCs w:val="24"/>
        </w:rPr>
      </w:pPr>
      <w:r w:rsidRPr="00F568DC">
        <w:rPr>
          <w:rFonts w:ascii="Arial" w:hAnsi="Arial"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6E5DCF25" w14:textId="77777777" w:rsidR="00740AA9" w:rsidRPr="00F568DC" w:rsidRDefault="00740AA9" w:rsidP="00306E92">
      <w:pPr>
        <w:pStyle w:val="ListParagraph"/>
        <w:numPr>
          <w:ilvl w:val="0"/>
          <w:numId w:val="73"/>
        </w:numPr>
        <w:spacing w:after="0" w:line="276" w:lineRule="auto"/>
        <w:rPr>
          <w:rFonts w:ascii="Arial" w:hAnsi="Arial" w:cs="Arial"/>
          <w:sz w:val="24"/>
          <w:szCs w:val="24"/>
        </w:rPr>
      </w:pPr>
      <w:r w:rsidRPr="00F568DC">
        <w:rPr>
          <w:rFonts w:ascii="Arial" w:hAnsi="Arial" w:cs="Arial"/>
          <w:sz w:val="24"/>
          <w:szCs w:val="24"/>
        </w:rPr>
        <w:t>Should it be the chair that we believe has breached this code, another governor, such as the vice chair will investigate.</w:t>
      </w:r>
    </w:p>
    <w:p w14:paraId="1FE0BF78" w14:textId="77777777" w:rsidR="00740AA9" w:rsidRPr="00F568DC" w:rsidRDefault="00740AA9" w:rsidP="00805ED3">
      <w:pPr>
        <w:spacing w:after="0"/>
        <w:rPr>
          <w:rFonts w:ascii="Arial" w:hAnsi="Arial" w:cs="Arial"/>
          <w:sz w:val="24"/>
          <w:szCs w:val="24"/>
        </w:rPr>
      </w:pPr>
    </w:p>
    <w:p w14:paraId="4957171E" w14:textId="77777777" w:rsidR="00ED4455" w:rsidRPr="00F568DC" w:rsidRDefault="00ED4455">
      <w:pPr>
        <w:rPr>
          <w:rFonts w:ascii="Arial" w:hAnsi="Arial" w:cs="Arial"/>
          <w:color w:val="7030A0"/>
          <w:sz w:val="24"/>
          <w:szCs w:val="24"/>
        </w:rPr>
      </w:pPr>
      <w:r w:rsidRPr="00F568DC">
        <w:rPr>
          <w:rFonts w:ascii="Arial" w:hAnsi="Arial" w:cs="Arial"/>
          <w:color w:val="7030A0"/>
          <w:sz w:val="24"/>
          <w:szCs w:val="24"/>
        </w:rPr>
        <w:br w:type="page"/>
      </w:r>
    </w:p>
    <w:p w14:paraId="0C1E3058" w14:textId="0D7B2C17" w:rsidR="00740AA9" w:rsidRPr="00055BA3" w:rsidRDefault="00740AA9" w:rsidP="00740AA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color w:val="0000CC"/>
          <w:sz w:val="24"/>
          <w:szCs w:val="24"/>
        </w:rPr>
      </w:pPr>
      <w:r w:rsidRPr="00055BA3">
        <w:rPr>
          <w:rFonts w:ascii="Arial" w:hAnsi="Arial" w:cs="Arial"/>
          <w:color w:val="0000CC"/>
          <w:sz w:val="24"/>
          <w:szCs w:val="24"/>
        </w:rPr>
        <w:lastRenderedPageBreak/>
        <w:t xml:space="preserve">The Seven Principles of Public Life </w:t>
      </w:r>
    </w:p>
    <w:p w14:paraId="7D3159F6" w14:textId="77777777" w:rsidR="00740AA9" w:rsidRPr="00055BA3"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055BA3">
        <w:rPr>
          <w:rFonts w:ascii="Arial" w:hAnsi="Arial"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695522D5" w14:textId="77777777" w:rsidR="00740AA9" w:rsidRPr="00055BA3"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022637F3" w14:textId="77777777" w:rsidR="00740AA9" w:rsidRPr="00055BA3"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055BA3">
        <w:rPr>
          <w:rFonts w:ascii="Arial" w:hAnsi="Arial" w:cs="Arial"/>
          <w:color w:val="0000CC"/>
          <w:sz w:val="24"/>
          <w:szCs w:val="24"/>
          <w:shd w:val="clear" w:color="auto" w:fill="D9E2F3" w:themeFill="accent5" w:themeFillTint="33"/>
        </w:rPr>
        <w:t>Selflessness</w:t>
      </w:r>
      <w:r w:rsidRPr="00055BA3">
        <w:rPr>
          <w:rFonts w:ascii="Arial" w:hAnsi="Arial" w:cs="Arial"/>
          <w:color w:val="0066CC"/>
          <w:sz w:val="24"/>
          <w:szCs w:val="24"/>
          <w:shd w:val="clear" w:color="auto" w:fill="D9E2F3" w:themeFill="accent5" w:themeFillTint="33"/>
        </w:rPr>
        <w:t xml:space="preserve"> </w:t>
      </w:r>
      <w:r w:rsidRPr="00055BA3">
        <w:rPr>
          <w:rFonts w:ascii="Arial" w:hAnsi="Arial" w:cs="Arial"/>
          <w:sz w:val="24"/>
          <w:szCs w:val="24"/>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14:paraId="0F3D0E57" w14:textId="77777777" w:rsidR="00740AA9" w:rsidRPr="00055BA3"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color w:val="0000CC"/>
          <w:sz w:val="24"/>
          <w:szCs w:val="24"/>
        </w:rPr>
      </w:pPr>
    </w:p>
    <w:p w14:paraId="345BE7C4" w14:textId="77777777" w:rsidR="00740AA9" w:rsidRPr="00055BA3"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055BA3">
        <w:rPr>
          <w:rFonts w:ascii="Arial" w:hAnsi="Arial" w:cs="Arial"/>
          <w:color w:val="0000CC"/>
          <w:sz w:val="24"/>
          <w:szCs w:val="24"/>
        </w:rPr>
        <w:t xml:space="preserve">Integrity </w:t>
      </w:r>
      <w:r w:rsidRPr="00055BA3">
        <w:rPr>
          <w:rFonts w:ascii="Arial" w:hAnsi="Arial" w:cs="Arial"/>
          <w:sz w:val="24"/>
          <w:szCs w:val="24"/>
        </w:rPr>
        <w:t xml:space="preserve">- Holders of public office should not place themselves under any financial or other obligation to outside individuals or organisations that might seek to influence them in the performance of their official duties. </w:t>
      </w:r>
    </w:p>
    <w:p w14:paraId="7338E68A" w14:textId="77777777" w:rsidR="009B6908" w:rsidRPr="00055BA3" w:rsidRDefault="009B6908"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color w:val="7030A0"/>
          <w:sz w:val="24"/>
          <w:szCs w:val="24"/>
        </w:rPr>
      </w:pPr>
    </w:p>
    <w:p w14:paraId="09CB6B7C" w14:textId="77777777" w:rsidR="00740AA9" w:rsidRPr="00055BA3"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055BA3">
        <w:rPr>
          <w:rFonts w:ascii="Arial" w:hAnsi="Arial" w:cs="Arial"/>
          <w:color w:val="0000CC"/>
          <w:sz w:val="24"/>
          <w:szCs w:val="24"/>
        </w:rPr>
        <w:t>Objectivity</w:t>
      </w:r>
      <w:r w:rsidRPr="00055BA3">
        <w:rPr>
          <w:rFonts w:ascii="Arial" w:hAnsi="Arial" w:cs="Arial"/>
          <w:color w:val="0066CC"/>
          <w:sz w:val="24"/>
          <w:szCs w:val="24"/>
        </w:rPr>
        <w:t xml:space="preserve"> </w:t>
      </w:r>
      <w:r w:rsidRPr="00055BA3">
        <w:rPr>
          <w:rFonts w:ascii="Arial" w:hAnsi="Arial" w:cs="Arial"/>
          <w:sz w:val="24"/>
          <w:szCs w:val="24"/>
        </w:rPr>
        <w:t xml:space="preserve">- In carrying out public business, including making public appointments, awarding contracts, or recommending individuals for rewards and benefits, holders of public office should make choices on merit. </w:t>
      </w:r>
    </w:p>
    <w:p w14:paraId="5BE73768" w14:textId="77777777" w:rsidR="00740AA9" w:rsidRPr="00055BA3"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504575EF" w14:textId="77777777" w:rsidR="00740AA9" w:rsidRPr="00055BA3"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055BA3">
        <w:rPr>
          <w:rFonts w:ascii="Arial" w:hAnsi="Arial" w:cs="Arial"/>
          <w:color w:val="0000CC"/>
          <w:sz w:val="24"/>
          <w:szCs w:val="24"/>
        </w:rPr>
        <w:t>Accountability</w:t>
      </w:r>
      <w:r w:rsidRPr="00055BA3">
        <w:rPr>
          <w:rFonts w:ascii="Arial" w:hAnsi="Arial" w:cs="Arial"/>
          <w:sz w:val="24"/>
          <w:szCs w:val="24"/>
        </w:rPr>
        <w:t xml:space="preserve"> - Holders of public office are accountable for their decisions and actions to the public and must submit themselves to whatever scrutiny is appropriate to their office. </w:t>
      </w:r>
    </w:p>
    <w:p w14:paraId="13CA33E9" w14:textId="77777777" w:rsidR="00740AA9" w:rsidRPr="00055BA3"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4F361C34" w14:textId="77777777" w:rsidR="00740AA9" w:rsidRPr="00055BA3"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055BA3">
        <w:rPr>
          <w:rFonts w:ascii="Arial" w:hAnsi="Arial" w:cs="Arial"/>
          <w:color w:val="0000CC"/>
          <w:sz w:val="24"/>
          <w:szCs w:val="24"/>
        </w:rPr>
        <w:t>Openness</w:t>
      </w:r>
      <w:r w:rsidRPr="00055BA3">
        <w:rPr>
          <w:rFonts w:ascii="Arial" w:hAnsi="Arial" w:cs="Arial"/>
          <w:b/>
          <w:sz w:val="24"/>
          <w:szCs w:val="24"/>
        </w:rPr>
        <w:t xml:space="preserve"> </w:t>
      </w:r>
      <w:r w:rsidRPr="00055BA3">
        <w:rPr>
          <w:rFonts w:ascii="Arial" w:hAnsi="Arial"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14:paraId="69E4D752" w14:textId="77777777" w:rsidR="00740AA9" w:rsidRPr="00055BA3"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0B255C3A" w14:textId="77777777" w:rsidR="00740AA9" w:rsidRPr="00055BA3"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055BA3">
        <w:rPr>
          <w:rFonts w:ascii="Arial" w:hAnsi="Arial" w:cs="Arial"/>
          <w:color w:val="0000CC"/>
          <w:sz w:val="24"/>
          <w:szCs w:val="24"/>
          <w:shd w:val="clear" w:color="auto" w:fill="D9E2F3" w:themeFill="accent5" w:themeFillTint="33"/>
        </w:rPr>
        <w:t>Honesty</w:t>
      </w:r>
      <w:r w:rsidRPr="00055BA3">
        <w:rPr>
          <w:rFonts w:ascii="Arial" w:hAnsi="Arial" w:cs="Arial"/>
          <w:color w:val="1F4E79"/>
          <w:sz w:val="24"/>
          <w:szCs w:val="24"/>
          <w:shd w:val="clear" w:color="auto" w:fill="D9E2F3" w:themeFill="accent5" w:themeFillTint="33"/>
        </w:rPr>
        <w:t xml:space="preserve"> </w:t>
      </w:r>
      <w:r w:rsidRPr="00055BA3">
        <w:rPr>
          <w:rFonts w:ascii="Arial" w:hAnsi="Arial" w:cs="Arial"/>
          <w:sz w:val="24"/>
          <w:szCs w:val="24"/>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14:paraId="334FE514" w14:textId="77777777" w:rsidR="00740AA9" w:rsidRPr="00055BA3"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1B13F919" w14:textId="77777777" w:rsidR="00740AA9" w:rsidRPr="00F568DC" w:rsidRDefault="00740AA9" w:rsidP="00805ED3">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055BA3">
        <w:rPr>
          <w:rFonts w:ascii="Arial" w:hAnsi="Arial" w:cs="Arial"/>
          <w:color w:val="0000CC"/>
          <w:sz w:val="24"/>
          <w:szCs w:val="24"/>
        </w:rPr>
        <w:t>Leadership</w:t>
      </w:r>
      <w:r w:rsidRPr="00055BA3">
        <w:rPr>
          <w:rFonts w:ascii="Arial" w:hAnsi="Arial" w:cs="Arial"/>
          <w:color w:val="1F4E79"/>
          <w:sz w:val="24"/>
          <w:szCs w:val="24"/>
        </w:rPr>
        <w:t xml:space="preserve"> </w:t>
      </w:r>
      <w:r w:rsidRPr="00055BA3">
        <w:rPr>
          <w:rFonts w:ascii="Arial" w:hAnsi="Arial" w:cs="Arial"/>
          <w:sz w:val="24"/>
          <w:szCs w:val="24"/>
        </w:rPr>
        <w:t>- Holders of public office should promote and support these principles by leadership and example.</w:t>
      </w:r>
      <w:r w:rsidRPr="00F568DC">
        <w:rPr>
          <w:rFonts w:ascii="Arial" w:hAnsi="Arial" w:cs="Arial"/>
          <w:sz w:val="24"/>
          <w:szCs w:val="24"/>
        </w:rPr>
        <w:t xml:space="preserve"> </w:t>
      </w:r>
    </w:p>
    <w:p w14:paraId="2CBB85E5" w14:textId="3D172B66" w:rsidR="00740AA9" w:rsidRPr="00A5363F" w:rsidRDefault="00740AA9" w:rsidP="00740AA9">
      <w:pPr>
        <w:spacing w:after="0"/>
        <w:rPr>
          <w:rFonts w:ascii="Arial" w:hAnsi="Arial" w:cs="Arial"/>
          <w:i/>
          <w:color w:val="0000CC"/>
          <w:sz w:val="24"/>
          <w:szCs w:val="24"/>
        </w:rPr>
      </w:pPr>
    </w:p>
    <w:p w14:paraId="310C681A" w14:textId="77777777" w:rsidR="00740AA9" w:rsidRPr="00F568DC" w:rsidRDefault="00740AA9" w:rsidP="00740AA9">
      <w:pPr>
        <w:pStyle w:val="Heading1"/>
        <w:tabs>
          <w:tab w:val="left" w:pos="2625"/>
        </w:tabs>
        <w:rPr>
          <w:rFonts w:ascii="Arial" w:hAnsi="Arial" w:cs="Arial"/>
          <w:b w:val="0"/>
          <w:sz w:val="24"/>
          <w:szCs w:val="24"/>
        </w:rPr>
      </w:pPr>
    </w:p>
    <w:p w14:paraId="440272FB" w14:textId="77777777" w:rsidR="00740AA9" w:rsidRPr="00F568DC" w:rsidRDefault="00740AA9" w:rsidP="00740AA9">
      <w:pPr>
        <w:rPr>
          <w:rFonts w:ascii="Arial" w:hAnsi="Arial" w:cs="Arial"/>
          <w:sz w:val="24"/>
          <w:szCs w:val="24"/>
        </w:rPr>
      </w:pPr>
    </w:p>
    <w:p w14:paraId="414695B2" w14:textId="77777777" w:rsidR="004C52C6" w:rsidRPr="00F568DC" w:rsidRDefault="004C52C6" w:rsidP="00B27963">
      <w:pPr>
        <w:spacing w:after="120" w:line="276" w:lineRule="auto"/>
        <w:rPr>
          <w:rFonts w:ascii="Arial" w:hAnsi="Arial" w:cs="Arial"/>
          <w:sz w:val="24"/>
          <w:szCs w:val="24"/>
        </w:rPr>
      </w:pPr>
    </w:p>
    <w:p w14:paraId="3113E47E" w14:textId="77777777" w:rsidR="00DE727B" w:rsidRPr="00F568DC" w:rsidRDefault="00DE727B" w:rsidP="00B27963">
      <w:pPr>
        <w:spacing w:after="120" w:line="276" w:lineRule="auto"/>
        <w:rPr>
          <w:rFonts w:ascii="Arial" w:hAnsi="Arial" w:cs="Arial"/>
          <w:sz w:val="24"/>
          <w:szCs w:val="24"/>
        </w:rPr>
      </w:pPr>
    </w:p>
    <w:p w14:paraId="63319036" w14:textId="77777777" w:rsidR="00DE727B" w:rsidRPr="00F568DC" w:rsidRDefault="00DE727B" w:rsidP="00B27963">
      <w:pPr>
        <w:spacing w:after="120" w:line="276" w:lineRule="auto"/>
        <w:rPr>
          <w:rFonts w:ascii="Arial" w:hAnsi="Arial" w:cs="Arial"/>
          <w:sz w:val="24"/>
          <w:szCs w:val="24"/>
        </w:rPr>
      </w:pPr>
    </w:p>
    <w:p w14:paraId="7F764AAB" w14:textId="77777777" w:rsidR="00DE727B" w:rsidRPr="00F568DC" w:rsidRDefault="00DE727B" w:rsidP="00B27963">
      <w:pPr>
        <w:spacing w:after="120" w:line="276" w:lineRule="auto"/>
        <w:rPr>
          <w:rFonts w:ascii="Arial" w:hAnsi="Arial" w:cs="Arial"/>
          <w:sz w:val="24"/>
          <w:szCs w:val="24"/>
        </w:rPr>
      </w:pPr>
    </w:p>
    <w:p w14:paraId="781B8744" w14:textId="77777777" w:rsidR="00DE727B" w:rsidRPr="00F568DC" w:rsidRDefault="00DE727B" w:rsidP="00B27963">
      <w:pPr>
        <w:spacing w:after="120" w:line="276" w:lineRule="auto"/>
        <w:rPr>
          <w:rFonts w:ascii="Arial" w:hAnsi="Arial" w:cs="Arial"/>
          <w:sz w:val="24"/>
          <w:szCs w:val="24"/>
        </w:rPr>
      </w:pPr>
    </w:p>
    <w:p w14:paraId="5321335D" w14:textId="77777777" w:rsidR="00DE727B" w:rsidRPr="00F568DC" w:rsidRDefault="00DE727B" w:rsidP="00B27963">
      <w:pPr>
        <w:spacing w:after="120" w:line="276" w:lineRule="auto"/>
        <w:rPr>
          <w:rFonts w:ascii="Arial" w:hAnsi="Arial" w:cs="Arial"/>
          <w:sz w:val="24"/>
          <w:szCs w:val="24"/>
        </w:rPr>
      </w:pPr>
    </w:p>
    <w:p w14:paraId="3BBC53C6" w14:textId="65B9ABB5" w:rsidR="00DE727B" w:rsidRDefault="00DE727B" w:rsidP="00B27963">
      <w:pPr>
        <w:spacing w:after="120" w:line="276" w:lineRule="auto"/>
        <w:rPr>
          <w:rFonts w:ascii="Arial" w:hAnsi="Arial" w:cs="Arial"/>
          <w:sz w:val="24"/>
          <w:szCs w:val="24"/>
        </w:rPr>
      </w:pPr>
    </w:p>
    <w:p w14:paraId="1EFD3990" w14:textId="77777777" w:rsidR="004A6AC9" w:rsidRPr="00F568DC" w:rsidRDefault="004A6AC9" w:rsidP="00B27963">
      <w:pPr>
        <w:spacing w:after="120" w:line="276" w:lineRule="auto"/>
        <w:rPr>
          <w:rFonts w:ascii="Arial" w:hAnsi="Arial" w:cs="Arial"/>
          <w:sz w:val="24"/>
          <w:szCs w:val="24"/>
        </w:rPr>
      </w:pPr>
    </w:p>
    <w:p w14:paraId="737CA624" w14:textId="77777777" w:rsidR="00F568DC" w:rsidRDefault="00F568DC" w:rsidP="00ED4455">
      <w:pPr>
        <w:spacing w:after="120" w:line="276" w:lineRule="auto"/>
        <w:rPr>
          <w:rFonts w:ascii="Arial" w:hAnsi="Arial" w:cs="Arial"/>
          <w:b/>
          <w:color w:val="7030A0"/>
          <w:sz w:val="24"/>
          <w:szCs w:val="24"/>
        </w:rPr>
      </w:pPr>
    </w:p>
    <w:p w14:paraId="17863A0F" w14:textId="77777777" w:rsidR="00A105D7" w:rsidRDefault="00A105D7" w:rsidP="00ED4455">
      <w:pPr>
        <w:spacing w:after="120" w:line="276" w:lineRule="auto"/>
        <w:rPr>
          <w:rFonts w:ascii="Arial" w:hAnsi="Arial" w:cs="Arial"/>
          <w:b/>
          <w:color w:val="0000CC"/>
          <w:sz w:val="24"/>
          <w:szCs w:val="24"/>
        </w:rPr>
      </w:pPr>
    </w:p>
    <w:p w14:paraId="5AF184B5" w14:textId="6C71E4BA" w:rsidR="00ED4455" w:rsidRPr="00A5363F" w:rsidRDefault="00ED4455" w:rsidP="00ED4455">
      <w:pPr>
        <w:spacing w:after="120" w:line="276" w:lineRule="auto"/>
        <w:rPr>
          <w:rFonts w:ascii="Arial" w:hAnsi="Arial" w:cs="Arial"/>
          <w:b/>
          <w:color w:val="0000CC"/>
          <w:sz w:val="24"/>
          <w:szCs w:val="24"/>
        </w:rPr>
      </w:pPr>
      <w:r w:rsidRPr="00A5363F">
        <w:rPr>
          <w:rFonts w:ascii="Arial" w:hAnsi="Arial" w:cs="Arial"/>
          <w:b/>
          <w:color w:val="0000CC"/>
          <w:sz w:val="24"/>
          <w:szCs w:val="24"/>
        </w:rPr>
        <w:lastRenderedPageBreak/>
        <w:t>Appendix 3</w:t>
      </w:r>
    </w:p>
    <w:p w14:paraId="7E7D0079" w14:textId="0AF4FC38" w:rsidR="00ED4455" w:rsidRPr="00A5363F" w:rsidRDefault="00ED4455" w:rsidP="00ED4455">
      <w:pPr>
        <w:spacing w:after="120" w:line="276" w:lineRule="auto"/>
        <w:rPr>
          <w:rFonts w:ascii="Arial" w:hAnsi="Arial" w:cs="Arial"/>
          <w:b/>
          <w:color w:val="0000CC"/>
          <w:sz w:val="24"/>
          <w:szCs w:val="24"/>
        </w:rPr>
      </w:pPr>
      <w:r w:rsidRPr="00A5363F">
        <w:rPr>
          <w:rFonts w:ascii="Arial" w:hAnsi="Arial" w:cs="Arial"/>
          <w:b/>
          <w:color w:val="0000CC"/>
          <w:sz w:val="24"/>
          <w:szCs w:val="24"/>
        </w:rPr>
        <w:t xml:space="preserve">Role Description and Responsibilities for </w:t>
      </w:r>
      <w:r w:rsidR="00F568DC" w:rsidRPr="00A5363F">
        <w:rPr>
          <w:rFonts w:ascii="Arial" w:hAnsi="Arial" w:cs="Arial"/>
          <w:b/>
          <w:color w:val="0000CC"/>
          <w:sz w:val="24"/>
          <w:szCs w:val="24"/>
        </w:rPr>
        <w:t>Memb</w:t>
      </w:r>
      <w:r w:rsidRPr="00A5363F">
        <w:rPr>
          <w:rFonts w:ascii="Arial" w:hAnsi="Arial" w:cs="Arial"/>
          <w:b/>
          <w:color w:val="0000CC"/>
          <w:sz w:val="24"/>
          <w:szCs w:val="24"/>
        </w:rPr>
        <w:t xml:space="preserve">ers </w:t>
      </w:r>
    </w:p>
    <w:p w14:paraId="1C88114E" w14:textId="716211AE" w:rsidR="00ED4455" w:rsidRPr="00F568DC" w:rsidRDefault="00ED4455" w:rsidP="00ED4455">
      <w:pPr>
        <w:tabs>
          <w:tab w:val="left" w:pos="1701"/>
        </w:tabs>
        <w:spacing w:after="120" w:line="276" w:lineRule="auto"/>
        <w:rPr>
          <w:rFonts w:ascii="Arial" w:hAnsi="Arial" w:cs="Arial"/>
          <w:sz w:val="24"/>
          <w:szCs w:val="24"/>
        </w:rPr>
      </w:pPr>
      <w:r w:rsidRPr="00A5363F">
        <w:rPr>
          <w:rFonts w:ascii="Arial" w:hAnsi="Arial" w:cs="Arial"/>
          <w:b/>
          <w:color w:val="0000CC"/>
          <w:sz w:val="24"/>
          <w:szCs w:val="24"/>
        </w:rPr>
        <w:t>Role Title:</w:t>
      </w:r>
      <w:r w:rsidRPr="00F568DC">
        <w:rPr>
          <w:rFonts w:ascii="Arial" w:hAnsi="Arial" w:cs="Arial"/>
          <w:b/>
          <w:sz w:val="24"/>
          <w:szCs w:val="24"/>
        </w:rPr>
        <w:tab/>
      </w:r>
      <w:r w:rsidR="00D83DAB">
        <w:rPr>
          <w:rFonts w:ascii="Arial" w:hAnsi="Arial" w:cs="Arial"/>
          <w:sz w:val="24"/>
          <w:szCs w:val="24"/>
        </w:rPr>
        <w:t>Memb</w:t>
      </w:r>
      <w:r w:rsidRPr="00F568DC">
        <w:rPr>
          <w:rFonts w:ascii="Arial" w:hAnsi="Arial" w:cs="Arial"/>
          <w:sz w:val="24"/>
          <w:szCs w:val="24"/>
        </w:rPr>
        <w:t xml:space="preserve">er </w:t>
      </w:r>
    </w:p>
    <w:p w14:paraId="2B0C8DD1" w14:textId="58DCA928" w:rsidR="00ED4455" w:rsidRPr="00F568DC" w:rsidRDefault="00ED4455" w:rsidP="00ED4455">
      <w:pPr>
        <w:tabs>
          <w:tab w:val="left" w:pos="1701"/>
        </w:tabs>
        <w:spacing w:after="120" w:line="276" w:lineRule="auto"/>
        <w:ind w:left="1695" w:hanging="1695"/>
        <w:jc w:val="both"/>
        <w:rPr>
          <w:rFonts w:ascii="Arial" w:hAnsi="Arial" w:cs="Arial"/>
          <w:sz w:val="24"/>
          <w:szCs w:val="24"/>
        </w:rPr>
      </w:pPr>
      <w:r w:rsidRPr="00A5363F">
        <w:rPr>
          <w:rFonts w:ascii="Arial" w:hAnsi="Arial" w:cs="Arial"/>
          <w:b/>
          <w:color w:val="0000CC"/>
          <w:sz w:val="24"/>
          <w:szCs w:val="24"/>
        </w:rPr>
        <w:t>Hours:</w:t>
      </w:r>
      <w:r w:rsidRPr="00A5363F">
        <w:rPr>
          <w:rFonts w:ascii="Arial" w:hAnsi="Arial" w:cs="Arial"/>
          <w:color w:val="0000CC"/>
          <w:sz w:val="24"/>
          <w:szCs w:val="24"/>
        </w:rPr>
        <w:t xml:space="preserve">  </w:t>
      </w:r>
      <w:r w:rsidRPr="00F568DC">
        <w:rPr>
          <w:rFonts w:ascii="Arial" w:hAnsi="Arial" w:cs="Arial"/>
          <w:sz w:val="24"/>
          <w:szCs w:val="24"/>
        </w:rPr>
        <w:tab/>
      </w:r>
      <w:r w:rsidRPr="00F568DC">
        <w:rPr>
          <w:rFonts w:ascii="Arial" w:hAnsi="Arial" w:cs="Arial"/>
          <w:sz w:val="24"/>
          <w:szCs w:val="24"/>
        </w:rPr>
        <w:tab/>
      </w:r>
      <w:r w:rsidR="008D0E29">
        <w:rPr>
          <w:rFonts w:ascii="Arial" w:hAnsi="Arial" w:cs="Arial"/>
          <w:sz w:val="24"/>
          <w:szCs w:val="24"/>
        </w:rPr>
        <w:t>M</w:t>
      </w:r>
      <w:r w:rsidRPr="00F568DC">
        <w:rPr>
          <w:rFonts w:ascii="Arial" w:hAnsi="Arial" w:cs="Arial"/>
          <w:sz w:val="24"/>
          <w:szCs w:val="24"/>
        </w:rPr>
        <w:t>eetings in accordance with the requirements as set out in article 20 of the Articles of Association</w:t>
      </w:r>
    </w:p>
    <w:p w14:paraId="1BA95269" w14:textId="77777777" w:rsidR="00ED4455" w:rsidRPr="00F568DC" w:rsidRDefault="00ED4455" w:rsidP="00ED4455">
      <w:pPr>
        <w:tabs>
          <w:tab w:val="left" w:pos="1701"/>
        </w:tabs>
        <w:spacing w:after="120" w:line="276" w:lineRule="auto"/>
        <w:ind w:left="720" w:firstLine="698"/>
        <w:rPr>
          <w:rFonts w:ascii="Arial" w:hAnsi="Arial" w:cs="Arial"/>
          <w:sz w:val="24"/>
          <w:szCs w:val="24"/>
        </w:rPr>
      </w:pPr>
      <w:r w:rsidRPr="00F568DC">
        <w:rPr>
          <w:rFonts w:ascii="Arial" w:hAnsi="Arial" w:cs="Arial"/>
          <w:sz w:val="24"/>
          <w:szCs w:val="24"/>
        </w:rPr>
        <w:tab/>
        <w:t xml:space="preserve">Remote involvement via email/telephone </w:t>
      </w:r>
    </w:p>
    <w:p w14:paraId="49CB448F" w14:textId="4A819F0A" w:rsidR="00ED4455" w:rsidRPr="00F568DC" w:rsidRDefault="00ED4455" w:rsidP="00ED4455">
      <w:pPr>
        <w:tabs>
          <w:tab w:val="left" w:pos="1418"/>
          <w:tab w:val="left" w:pos="1701"/>
        </w:tabs>
        <w:spacing w:after="120" w:line="276" w:lineRule="auto"/>
        <w:rPr>
          <w:rFonts w:ascii="Arial" w:hAnsi="Arial" w:cs="Arial"/>
          <w:sz w:val="24"/>
          <w:szCs w:val="24"/>
        </w:rPr>
      </w:pPr>
      <w:r w:rsidRPr="00A5363F">
        <w:rPr>
          <w:rFonts w:ascii="Arial" w:hAnsi="Arial" w:cs="Arial"/>
          <w:b/>
          <w:color w:val="0000CC"/>
          <w:sz w:val="24"/>
          <w:szCs w:val="24"/>
        </w:rPr>
        <w:t>Salary Range:</w:t>
      </w:r>
      <w:r w:rsidRPr="00A5363F">
        <w:rPr>
          <w:rFonts w:ascii="Arial" w:hAnsi="Arial" w:cs="Arial"/>
          <w:color w:val="0000CC"/>
          <w:sz w:val="24"/>
          <w:szCs w:val="24"/>
        </w:rPr>
        <w:t xml:space="preserve"> </w:t>
      </w:r>
      <w:r w:rsidRPr="00A5363F">
        <w:rPr>
          <w:rFonts w:ascii="Arial" w:hAnsi="Arial" w:cs="Arial"/>
          <w:color w:val="0000CC"/>
          <w:sz w:val="24"/>
          <w:szCs w:val="24"/>
        </w:rPr>
        <w:tab/>
      </w:r>
      <w:r w:rsidRPr="00F568DC">
        <w:rPr>
          <w:rFonts w:ascii="Arial" w:hAnsi="Arial" w:cs="Arial"/>
          <w:sz w:val="24"/>
          <w:szCs w:val="24"/>
        </w:rPr>
        <w:t xml:space="preserve">Voluntary </w:t>
      </w:r>
    </w:p>
    <w:p w14:paraId="1612078E" w14:textId="77777777" w:rsidR="00ED4455" w:rsidRPr="00F568DC" w:rsidRDefault="00ED4455" w:rsidP="00ED4455">
      <w:pPr>
        <w:spacing w:after="120" w:line="276" w:lineRule="auto"/>
        <w:rPr>
          <w:rFonts w:ascii="Arial" w:hAnsi="Arial" w:cs="Arial"/>
          <w:b/>
          <w:color w:val="7030A0"/>
          <w:sz w:val="24"/>
          <w:szCs w:val="24"/>
        </w:rPr>
      </w:pPr>
    </w:p>
    <w:p w14:paraId="4CB891C0" w14:textId="77777777" w:rsidR="00ED4455" w:rsidRPr="00A5363F" w:rsidRDefault="00ED4455" w:rsidP="00ED4455">
      <w:pPr>
        <w:spacing w:after="120" w:line="276" w:lineRule="auto"/>
        <w:rPr>
          <w:rFonts w:ascii="Arial" w:hAnsi="Arial" w:cs="Arial"/>
          <w:b/>
          <w:color w:val="0000CC"/>
          <w:sz w:val="24"/>
          <w:szCs w:val="24"/>
        </w:rPr>
      </w:pPr>
      <w:r w:rsidRPr="00A5363F">
        <w:rPr>
          <w:rFonts w:ascii="Arial" w:hAnsi="Arial" w:cs="Arial"/>
          <w:b/>
          <w:color w:val="0000CC"/>
          <w:sz w:val="24"/>
          <w:szCs w:val="24"/>
        </w:rPr>
        <w:t>Role Purpose</w:t>
      </w:r>
    </w:p>
    <w:p w14:paraId="5FBC514F" w14:textId="6EE8DB51" w:rsidR="00ED4455" w:rsidRPr="00F568DC" w:rsidRDefault="00ED4455" w:rsidP="00306E92">
      <w:pPr>
        <w:pStyle w:val="ListParagraph"/>
        <w:numPr>
          <w:ilvl w:val="0"/>
          <w:numId w:val="25"/>
        </w:numPr>
        <w:jc w:val="both"/>
        <w:rPr>
          <w:rFonts w:ascii="Arial" w:hAnsi="Arial" w:cs="Arial"/>
          <w:sz w:val="24"/>
          <w:szCs w:val="24"/>
        </w:rPr>
      </w:pPr>
      <w:r w:rsidRPr="00F568DC">
        <w:rPr>
          <w:rFonts w:ascii="Arial" w:hAnsi="Arial" w:cs="Arial"/>
          <w:sz w:val="24"/>
          <w:szCs w:val="24"/>
        </w:rPr>
        <w:t>Determine the ethos and purpose of the Trust (for example, the provision of education) and the way it is governed (as p</w:t>
      </w:r>
      <w:r w:rsidR="00EB136E" w:rsidRPr="00F568DC">
        <w:rPr>
          <w:rFonts w:ascii="Arial" w:hAnsi="Arial" w:cs="Arial"/>
          <w:sz w:val="24"/>
          <w:szCs w:val="24"/>
        </w:rPr>
        <w:t>er the Articles of Association).</w:t>
      </w:r>
    </w:p>
    <w:p w14:paraId="56882661" w14:textId="7632A9C9" w:rsidR="00ED4455" w:rsidRPr="00F568DC" w:rsidRDefault="00ED4455" w:rsidP="00306E92">
      <w:pPr>
        <w:pStyle w:val="ListParagraph"/>
        <w:numPr>
          <w:ilvl w:val="0"/>
          <w:numId w:val="25"/>
        </w:numPr>
        <w:jc w:val="both"/>
        <w:rPr>
          <w:rFonts w:ascii="Arial" w:hAnsi="Arial" w:cs="Arial"/>
          <w:sz w:val="24"/>
          <w:szCs w:val="24"/>
        </w:rPr>
      </w:pPr>
      <w:r w:rsidRPr="00F568DC">
        <w:rPr>
          <w:rFonts w:ascii="Arial" w:hAnsi="Arial" w:cs="Arial"/>
          <w:sz w:val="24"/>
          <w:szCs w:val="24"/>
        </w:rPr>
        <w:t>To appoint Trustees in accordance with the requirements as set out in the Articles of Association</w:t>
      </w:r>
      <w:r w:rsidR="00EB136E" w:rsidRPr="00F568DC">
        <w:rPr>
          <w:rFonts w:ascii="Arial" w:hAnsi="Arial" w:cs="Arial"/>
          <w:sz w:val="24"/>
          <w:szCs w:val="24"/>
        </w:rPr>
        <w:t>.</w:t>
      </w:r>
    </w:p>
    <w:p w14:paraId="4035398B" w14:textId="2C99D310" w:rsidR="00ED4455" w:rsidRPr="00F568DC" w:rsidRDefault="008D0E29" w:rsidP="00306E92">
      <w:pPr>
        <w:pStyle w:val="ListParagraph"/>
        <w:numPr>
          <w:ilvl w:val="0"/>
          <w:numId w:val="25"/>
        </w:numPr>
        <w:jc w:val="both"/>
        <w:rPr>
          <w:rFonts w:ascii="Arial" w:hAnsi="Arial" w:cs="Arial"/>
          <w:sz w:val="24"/>
          <w:szCs w:val="24"/>
        </w:rPr>
      </w:pPr>
      <w:r>
        <w:rPr>
          <w:rFonts w:ascii="Arial" w:hAnsi="Arial" w:cs="Arial"/>
          <w:sz w:val="24"/>
          <w:szCs w:val="24"/>
        </w:rPr>
        <w:t>To appoint the Trust’s Auditors, receive</w:t>
      </w:r>
      <w:r w:rsidR="00ED4455" w:rsidRPr="00F568DC">
        <w:rPr>
          <w:rFonts w:ascii="Arial" w:hAnsi="Arial" w:cs="Arial"/>
          <w:sz w:val="24"/>
          <w:szCs w:val="24"/>
        </w:rPr>
        <w:t xml:space="preserve"> the Trustees’ Annual Report and Accounts and to attend general meetings of the Trust</w:t>
      </w:r>
      <w:r w:rsidR="00EB136E" w:rsidRPr="00F568DC">
        <w:rPr>
          <w:rFonts w:ascii="Arial" w:hAnsi="Arial" w:cs="Arial"/>
          <w:sz w:val="24"/>
          <w:szCs w:val="24"/>
        </w:rPr>
        <w:t>.</w:t>
      </w:r>
    </w:p>
    <w:p w14:paraId="54ED6F53" w14:textId="7FD7AD6F" w:rsidR="00ED4455" w:rsidRPr="00277F5F" w:rsidRDefault="00ED4455" w:rsidP="00ED4455">
      <w:pPr>
        <w:rPr>
          <w:rFonts w:ascii="Arial" w:hAnsi="Arial" w:cs="Arial"/>
          <w:color w:val="0000CC"/>
          <w:sz w:val="24"/>
          <w:szCs w:val="24"/>
        </w:rPr>
      </w:pPr>
      <w:r w:rsidRPr="00277F5F">
        <w:rPr>
          <w:rFonts w:ascii="Arial" w:hAnsi="Arial" w:cs="Arial"/>
          <w:b/>
          <w:color w:val="0000CC"/>
          <w:sz w:val="24"/>
          <w:szCs w:val="24"/>
        </w:rPr>
        <w:t>L</w:t>
      </w:r>
      <w:r w:rsidR="00EB136E" w:rsidRPr="00277F5F">
        <w:rPr>
          <w:rFonts w:ascii="Arial" w:hAnsi="Arial" w:cs="Arial"/>
          <w:b/>
          <w:color w:val="0000CC"/>
          <w:sz w:val="24"/>
          <w:szCs w:val="24"/>
        </w:rPr>
        <w:t xml:space="preserve">egal Responsibilities of </w:t>
      </w:r>
      <w:r w:rsidR="00F568DC" w:rsidRPr="00277F5F">
        <w:rPr>
          <w:rFonts w:ascii="Arial" w:hAnsi="Arial" w:cs="Arial"/>
          <w:b/>
          <w:color w:val="0000CC"/>
          <w:sz w:val="24"/>
          <w:szCs w:val="24"/>
        </w:rPr>
        <w:t>Member</w:t>
      </w:r>
      <w:r w:rsidR="00EB136E" w:rsidRPr="00277F5F">
        <w:rPr>
          <w:rFonts w:ascii="Arial" w:hAnsi="Arial" w:cs="Arial"/>
          <w:b/>
          <w:color w:val="0000CC"/>
          <w:sz w:val="24"/>
          <w:szCs w:val="24"/>
        </w:rPr>
        <w:t>s</w:t>
      </w:r>
    </w:p>
    <w:p w14:paraId="33D49739" w14:textId="5E3A5072" w:rsidR="00ED4455" w:rsidRPr="00F568DC" w:rsidRDefault="00EB136E" w:rsidP="00ED4455">
      <w:pPr>
        <w:spacing w:before="120" w:after="120"/>
        <w:jc w:val="both"/>
        <w:rPr>
          <w:rFonts w:ascii="Arial" w:hAnsi="Arial" w:cs="Arial"/>
          <w:sz w:val="24"/>
          <w:szCs w:val="24"/>
        </w:rPr>
      </w:pPr>
      <w:r w:rsidRPr="00F568DC">
        <w:rPr>
          <w:rFonts w:ascii="Arial" w:hAnsi="Arial" w:cs="Arial"/>
          <w:sz w:val="24"/>
          <w:szCs w:val="24"/>
        </w:rPr>
        <w:t xml:space="preserve">Members </w:t>
      </w:r>
      <w:r w:rsidR="00ED4455" w:rsidRPr="00F568DC">
        <w:rPr>
          <w:rFonts w:ascii="Arial" w:hAnsi="Arial" w:cs="Arial"/>
          <w:sz w:val="24"/>
          <w:szCs w:val="24"/>
        </w:rPr>
        <w:t>of companies limited by guarantee are responsible only for contributing to the Trust’s capital on winding up, to the limit of the guarantee set out in the Articles.</w:t>
      </w:r>
    </w:p>
    <w:p w14:paraId="7DBA37E6" w14:textId="22AA6B5C" w:rsidR="00ED4455" w:rsidRPr="00F568DC" w:rsidRDefault="00ED4455" w:rsidP="00ED4455">
      <w:pPr>
        <w:spacing w:before="120" w:after="120"/>
        <w:jc w:val="both"/>
        <w:rPr>
          <w:rFonts w:ascii="Arial" w:hAnsi="Arial" w:cs="Arial"/>
          <w:sz w:val="24"/>
          <w:szCs w:val="24"/>
        </w:rPr>
      </w:pPr>
      <w:r w:rsidRPr="00F568DC">
        <w:rPr>
          <w:rFonts w:ascii="Arial" w:hAnsi="Arial" w:cs="Arial"/>
          <w:sz w:val="24"/>
          <w:szCs w:val="24"/>
        </w:rPr>
        <w:t xml:space="preserve">Members provide an additional layer of accountability and can scrutinise the actions of the Trustees. </w:t>
      </w:r>
    </w:p>
    <w:p w14:paraId="42E6965E" w14:textId="77777777" w:rsidR="00DE727B" w:rsidRPr="00F568DC" w:rsidRDefault="00DE727B" w:rsidP="00B27963">
      <w:pPr>
        <w:spacing w:after="120" w:line="276" w:lineRule="auto"/>
        <w:rPr>
          <w:rFonts w:ascii="Arial" w:hAnsi="Arial" w:cs="Arial"/>
          <w:sz w:val="24"/>
          <w:szCs w:val="24"/>
        </w:rPr>
      </w:pPr>
    </w:p>
    <w:p w14:paraId="232359E9" w14:textId="77777777" w:rsidR="00DE727B" w:rsidRPr="00F568DC" w:rsidRDefault="00DE727B" w:rsidP="00B27963">
      <w:pPr>
        <w:spacing w:after="120" w:line="276" w:lineRule="auto"/>
        <w:rPr>
          <w:rFonts w:ascii="Arial" w:hAnsi="Arial" w:cs="Arial"/>
          <w:sz w:val="24"/>
          <w:szCs w:val="24"/>
        </w:rPr>
      </w:pPr>
    </w:p>
    <w:p w14:paraId="1E3CF73E" w14:textId="0B445CC0" w:rsidR="005F2DFD" w:rsidRPr="00F568DC" w:rsidRDefault="005F2DFD">
      <w:pPr>
        <w:rPr>
          <w:rFonts w:ascii="Arial" w:hAnsi="Arial" w:cs="Arial"/>
          <w:sz w:val="24"/>
          <w:szCs w:val="24"/>
        </w:rPr>
      </w:pPr>
      <w:r w:rsidRPr="00F568DC">
        <w:rPr>
          <w:rFonts w:ascii="Arial" w:hAnsi="Arial" w:cs="Arial"/>
          <w:sz w:val="24"/>
          <w:szCs w:val="24"/>
        </w:rPr>
        <w:br w:type="page"/>
      </w:r>
    </w:p>
    <w:p w14:paraId="0F8D6D67" w14:textId="77777777" w:rsidR="005F2DFD" w:rsidRPr="00277F5F" w:rsidRDefault="005F2DFD" w:rsidP="005F2DFD">
      <w:pPr>
        <w:spacing w:after="120" w:line="276" w:lineRule="auto"/>
        <w:rPr>
          <w:rFonts w:ascii="Arial" w:hAnsi="Arial" w:cs="Arial"/>
          <w:b/>
          <w:color w:val="0000CC"/>
          <w:sz w:val="24"/>
          <w:szCs w:val="24"/>
        </w:rPr>
      </w:pPr>
      <w:r w:rsidRPr="00277F5F">
        <w:rPr>
          <w:rFonts w:ascii="Arial" w:hAnsi="Arial" w:cs="Arial"/>
          <w:b/>
          <w:color w:val="0000CC"/>
          <w:sz w:val="24"/>
          <w:szCs w:val="24"/>
        </w:rPr>
        <w:lastRenderedPageBreak/>
        <w:t>Appendix 4</w:t>
      </w:r>
    </w:p>
    <w:p w14:paraId="3FAAD4C5" w14:textId="77777777" w:rsidR="005F2DFD" w:rsidRPr="00277F5F" w:rsidRDefault="005F2DFD" w:rsidP="005F2DFD">
      <w:pPr>
        <w:spacing w:after="120" w:line="276" w:lineRule="auto"/>
        <w:rPr>
          <w:rFonts w:ascii="Arial" w:hAnsi="Arial" w:cs="Arial"/>
          <w:b/>
          <w:color w:val="0000CC"/>
          <w:sz w:val="24"/>
          <w:szCs w:val="24"/>
        </w:rPr>
      </w:pPr>
      <w:r w:rsidRPr="00277F5F">
        <w:rPr>
          <w:rFonts w:ascii="Arial" w:hAnsi="Arial" w:cs="Arial"/>
          <w:b/>
          <w:color w:val="0000CC"/>
          <w:sz w:val="24"/>
          <w:szCs w:val="24"/>
        </w:rPr>
        <w:t xml:space="preserve">Role Description and Person Specification and Role Responsibilities for Trustees </w:t>
      </w:r>
    </w:p>
    <w:p w14:paraId="17B166EE" w14:textId="77777777" w:rsidR="005F2DFD" w:rsidRPr="00277F5F" w:rsidRDefault="005F2DFD" w:rsidP="005F2DFD">
      <w:pPr>
        <w:tabs>
          <w:tab w:val="left" w:pos="1701"/>
        </w:tabs>
        <w:spacing w:after="120" w:line="276" w:lineRule="auto"/>
        <w:rPr>
          <w:rFonts w:ascii="Arial" w:hAnsi="Arial" w:cs="Arial"/>
          <w:color w:val="0000CC"/>
          <w:sz w:val="24"/>
          <w:szCs w:val="24"/>
        </w:rPr>
      </w:pPr>
      <w:r w:rsidRPr="00277F5F">
        <w:rPr>
          <w:rFonts w:ascii="Arial" w:hAnsi="Arial" w:cs="Arial"/>
          <w:b/>
          <w:color w:val="0000CC"/>
          <w:sz w:val="24"/>
          <w:szCs w:val="24"/>
        </w:rPr>
        <w:t>Role Title:</w:t>
      </w:r>
      <w:r w:rsidRPr="00277F5F">
        <w:rPr>
          <w:rFonts w:ascii="Arial" w:hAnsi="Arial" w:cs="Arial"/>
          <w:b/>
          <w:color w:val="0000CC"/>
          <w:sz w:val="24"/>
          <w:szCs w:val="24"/>
        </w:rPr>
        <w:tab/>
      </w:r>
      <w:r w:rsidRPr="00277F5F">
        <w:rPr>
          <w:rFonts w:ascii="Arial" w:hAnsi="Arial" w:cs="Arial"/>
          <w:color w:val="0000CC"/>
          <w:sz w:val="24"/>
          <w:szCs w:val="24"/>
        </w:rPr>
        <w:t xml:space="preserve">Trustee </w:t>
      </w:r>
    </w:p>
    <w:p w14:paraId="0BC67861" w14:textId="74A18F30" w:rsidR="005F2DFD" w:rsidRPr="00F568DC" w:rsidRDefault="005F2DFD" w:rsidP="005F2DFD">
      <w:pPr>
        <w:tabs>
          <w:tab w:val="left" w:pos="1701"/>
        </w:tabs>
        <w:spacing w:after="120" w:line="276" w:lineRule="auto"/>
        <w:rPr>
          <w:rFonts w:ascii="Arial" w:hAnsi="Arial" w:cs="Arial"/>
          <w:sz w:val="24"/>
          <w:szCs w:val="24"/>
        </w:rPr>
      </w:pPr>
      <w:r w:rsidRPr="00277F5F">
        <w:rPr>
          <w:rFonts w:ascii="Arial" w:hAnsi="Arial" w:cs="Arial"/>
          <w:b/>
          <w:color w:val="0000CC"/>
          <w:sz w:val="24"/>
          <w:szCs w:val="24"/>
        </w:rPr>
        <w:t>Hours:</w:t>
      </w:r>
      <w:r w:rsidRPr="00277F5F">
        <w:rPr>
          <w:rFonts w:ascii="Arial" w:hAnsi="Arial" w:cs="Arial"/>
          <w:color w:val="0000CC"/>
          <w:sz w:val="24"/>
          <w:szCs w:val="24"/>
        </w:rPr>
        <w:t xml:space="preserve">  </w:t>
      </w:r>
      <w:r w:rsidR="00427DC3">
        <w:rPr>
          <w:rFonts w:ascii="Arial" w:hAnsi="Arial" w:cs="Arial"/>
          <w:sz w:val="24"/>
          <w:szCs w:val="24"/>
        </w:rPr>
        <w:tab/>
        <w:t>Attendance at</w:t>
      </w:r>
      <w:r w:rsidRPr="00F568DC">
        <w:rPr>
          <w:rFonts w:ascii="Arial" w:hAnsi="Arial" w:cs="Arial"/>
          <w:sz w:val="24"/>
          <w:szCs w:val="24"/>
        </w:rPr>
        <w:t xml:space="preserve"> Trust Board </w:t>
      </w:r>
      <w:r w:rsidR="00427DC3">
        <w:rPr>
          <w:rFonts w:ascii="Arial" w:hAnsi="Arial" w:cs="Arial"/>
          <w:sz w:val="24"/>
          <w:szCs w:val="24"/>
        </w:rPr>
        <w:t>and other meetings as required</w:t>
      </w:r>
    </w:p>
    <w:p w14:paraId="5804D264" w14:textId="77777777" w:rsidR="005F2DFD" w:rsidRPr="00F568DC" w:rsidRDefault="005F2DFD" w:rsidP="005F2DFD">
      <w:pPr>
        <w:tabs>
          <w:tab w:val="left" w:pos="1701"/>
        </w:tabs>
        <w:spacing w:after="120" w:line="276" w:lineRule="auto"/>
        <w:ind w:left="720" w:firstLine="698"/>
        <w:rPr>
          <w:rFonts w:ascii="Arial" w:hAnsi="Arial" w:cs="Arial"/>
          <w:sz w:val="24"/>
          <w:szCs w:val="24"/>
        </w:rPr>
      </w:pPr>
      <w:r w:rsidRPr="00F568DC">
        <w:rPr>
          <w:rFonts w:ascii="Arial" w:hAnsi="Arial" w:cs="Arial"/>
          <w:sz w:val="24"/>
          <w:szCs w:val="24"/>
        </w:rPr>
        <w:tab/>
        <w:t xml:space="preserve">Remote involvement via email/telephone </w:t>
      </w:r>
    </w:p>
    <w:p w14:paraId="4C082629" w14:textId="77777777" w:rsidR="005F2DFD" w:rsidRPr="00F568DC" w:rsidRDefault="005F2DFD" w:rsidP="005F2DFD">
      <w:pPr>
        <w:tabs>
          <w:tab w:val="left" w:pos="1701"/>
        </w:tabs>
        <w:spacing w:after="120" w:line="276" w:lineRule="auto"/>
        <w:ind w:left="720" w:firstLine="698"/>
        <w:rPr>
          <w:rFonts w:ascii="Arial" w:hAnsi="Arial" w:cs="Arial"/>
          <w:sz w:val="24"/>
          <w:szCs w:val="24"/>
        </w:rPr>
      </w:pPr>
      <w:r w:rsidRPr="00F568DC">
        <w:rPr>
          <w:rFonts w:ascii="Arial" w:hAnsi="Arial" w:cs="Arial"/>
          <w:sz w:val="24"/>
          <w:szCs w:val="24"/>
        </w:rPr>
        <w:t xml:space="preserve"> </w:t>
      </w:r>
      <w:r w:rsidRPr="00F568DC">
        <w:rPr>
          <w:rFonts w:ascii="Arial" w:hAnsi="Arial" w:cs="Arial"/>
          <w:sz w:val="24"/>
          <w:szCs w:val="24"/>
        </w:rPr>
        <w:tab/>
        <w:t xml:space="preserve">Regular review of reports and documentation </w:t>
      </w:r>
    </w:p>
    <w:p w14:paraId="6FACD8F2" w14:textId="77777777" w:rsidR="005F2DFD" w:rsidRPr="00F568DC" w:rsidRDefault="005F2DFD" w:rsidP="005F2DFD">
      <w:pPr>
        <w:tabs>
          <w:tab w:val="left" w:pos="1418"/>
          <w:tab w:val="left" w:pos="1701"/>
        </w:tabs>
        <w:spacing w:after="120" w:line="276" w:lineRule="auto"/>
        <w:rPr>
          <w:rFonts w:ascii="Arial" w:hAnsi="Arial" w:cs="Arial"/>
          <w:sz w:val="24"/>
          <w:szCs w:val="24"/>
        </w:rPr>
      </w:pPr>
      <w:r w:rsidRPr="00277F5F">
        <w:rPr>
          <w:rFonts w:ascii="Arial" w:hAnsi="Arial" w:cs="Arial"/>
          <w:b/>
          <w:color w:val="0000CC"/>
          <w:sz w:val="24"/>
          <w:szCs w:val="24"/>
        </w:rPr>
        <w:t>Salary Range:</w:t>
      </w:r>
      <w:r w:rsidRPr="00277F5F">
        <w:rPr>
          <w:rFonts w:ascii="Arial" w:hAnsi="Arial" w:cs="Arial"/>
          <w:color w:val="0000CC"/>
          <w:sz w:val="24"/>
          <w:szCs w:val="24"/>
        </w:rPr>
        <w:t xml:space="preserve"> </w:t>
      </w:r>
      <w:r w:rsidRPr="00F568DC">
        <w:rPr>
          <w:rFonts w:ascii="Arial" w:hAnsi="Arial" w:cs="Arial"/>
          <w:sz w:val="24"/>
          <w:szCs w:val="24"/>
        </w:rPr>
        <w:tab/>
      </w:r>
      <w:r w:rsidRPr="00F568DC">
        <w:rPr>
          <w:rFonts w:ascii="Arial" w:hAnsi="Arial" w:cs="Arial"/>
          <w:sz w:val="24"/>
          <w:szCs w:val="24"/>
        </w:rPr>
        <w:tab/>
        <w:t xml:space="preserve">Voluntary </w:t>
      </w:r>
    </w:p>
    <w:p w14:paraId="550BA4E3" w14:textId="77777777" w:rsidR="005F2DFD" w:rsidRPr="00F568DC" w:rsidRDefault="005F2DFD" w:rsidP="005F2DFD">
      <w:pPr>
        <w:tabs>
          <w:tab w:val="left" w:pos="1701"/>
        </w:tabs>
        <w:spacing w:after="120" w:line="276" w:lineRule="auto"/>
        <w:rPr>
          <w:rFonts w:ascii="Arial" w:hAnsi="Arial" w:cs="Arial"/>
          <w:sz w:val="24"/>
          <w:szCs w:val="24"/>
        </w:rPr>
      </w:pPr>
      <w:r w:rsidRPr="00277F5F">
        <w:rPr>
          <w:rFonts w:ascii="Arial" w:hAnsi="Arial" w:cs="Arial"/>
          <w:b/>
          <w:color w:val="0000CC"/>
          <w:sz w:val="24"/>
          <w:szCs w:val="24"/>
        </w:rPr>
        <w:t>Term of Office:</w:t>
      </w:r>
      <w:r w:rsidRPr="00277F5F">
        <w:rPr>
          <w:rFonts w:ascii="Arial" w:hAnsi="Arial" w:cs="Arial"/>
          <w:color w:val="0000CC"/>
          <w:sz w:val="24"/>
          <w:szCs w:val="24"/>
        </w:rPr>
        <w:t xml:space="preserve"> </w:t>
      </w:r>
      <w:r w:rsidRPr="00F568DC">
        <w:rPr>
          <w:rFonts w:ascii="Arial" w:hAnsi="Arial" w:cs="Arial"/>
          <w:sz w:val="24"/>
          <w:szCs w:val="24"/>
        </w:rPr>
        <w:tab/>
        <w:t xml:space="preserve">Four years </w:t>
      </w:r>
    </w:p>
    <w:p w14:paraId="3AC184BD" w14:textId="77777777" w:rsidR="005F2DFD" w:rsidRPr="00F568DC" w:rsidRDefault="005F2DFD" w:rsidP="005F2DFD">
      <w:pPr>
        <w:tabs>
          <w:tab w:val="left" w:pos="1701"/>
        </w:tabs>
        <w:spacing w:after="120" w:line="276" w:lineRule="auto"/>
        <w:ind w:left="1695" w:hanging="1695"/>
        <w:rPr>
          <w:rFonts w:ascii="Arial" w:hAnsi="Arial" w:cs="Arial"/>
          <w:sz w:val="24"/>
          <w:szCs w:val="24"/>
        </w:rPr>
      </w:pPr>
      <w:r w:rsidRPr="00277F5F">
        <w:rPr>
          <w:rFonts w:ascii="Arial" w:hAnsi="Arial" w:cs="Arial"/>
          <w:b/>
          <w:color w:val="0000CC"/>
          <w:sz w:val="24"/>
          <w:szCs w:val="24"/>
        </w:rPr>
        <w:t>Role Purpose:</w:t>
      </w:r>
      <w:r w:rsidRPr="00277F5F">
        <w:rPr>
          <w:rFonts w:ascii="Arial" w:hAnsi="Arial" w:cs="Arial"/>
          <w:color w:val="0000CC"/>
          <w:sz w:val="24"/>
          <w:szCs w:val="24"/>
        </w:rPr>
        <w:t xml:space="preserve"> </w:t>
      </w:r>
      <w:r w:rsidRPr="00F568DC">
        <w:rPr>
          <w:rFonts w:ascii="Arial" w:hAnsi="Arial" w:cs="Arial"/>
          <w:sz w:val="24"/>
          <w:szCs w:val="24"/>
        </w:rPr>
        <w:tab/>
      </w:r>
      <w:r w:rsidRPr="00F568DC">
        <w:rPr>
          <w:rFonts w:ascii="Arial" w:hAnsi="Arial" w:cs="Arial"/>
          <w:sz w:val="24"/>
          <w:szCs w:val="24"/>
        </w:rPr>
        <w:tab/>
        <w:t xml:space="preserve">The Trustees oversee the management and administration of the Trust and the Academies run by the Trust. </w:t>
      </w:r>
    </w:p>
    <w:p w14:paraId="2D0E0C32" w14:textId="77777777" w:rsidR="005F2DFD" w:rsidRPr="00277F5F" w:rsidRDefault="005F2DFD" w:rsidP="005F2DFD">
      <w:pPr>
        <w:spacing w:after="120" w:line="276" w:lineRule="auto"/>
        <w:jc w:val="center"/>
        <w:rPr>
          <w:rFonts w:ascii="Arial" w:hAnsi="Arial" w:cs="Arial"/>
          <w:b/>
          <w:color w:val="0000CC"/>
          <w:sz w:val="24"/>
          <w:szCs w:val="24"/>
        </w:rPr>
      </w:pPr>
      <w:r w:rsidRPr="00277F5F">
        <w:rPr>
          <w:rFonts w:ascii="Arial" w:hAnsi="Arial" w:cs="Arial"/>
          <w:b/>
          <w:color w:val="0000CC"/>
          <w:sz w:val="24"/>
          <w:szCs w:val="24"/>
        </w:rPr>
        <w:t>Role Description</w:t>
      </w:r>
    </w:p>
    <w:p w14:paraId="0EF6A339" w14:textId="77777777" w:rsidR="005F2DFD" w:rsidRPr="00277F5F" w:rsidRDefault="005F2DFD" w:rsidP="005F2DFD">
      <w:pPr>
        <w:spacing w:after="120" w:line="276" w:lineRule="auto"/>
        <w:rPr>
          <w:rFonts w:ascii="Arial" w:hAnsi="Arial" w:cs="Arial"/>
          <w:b/>
          <w:color w:val="0000CC"/>
          <w:sz w:val="24"/>
          <w:szCs w:val="24"/>
        </w:rPr>
      </w:pPr>
      <w:r w:rsidRPr="00277F5F">
        <w:rPr>
          <w:rFonts w:ascii="Arial" w:hAnsi="Arial" w:cs="Arial"/>
          <w:b/>
          <w:color w:val="0000CC"/>
          <w:sz w:val="24"/>
          <w:szCs w:val="24"/>
        </w:rPr>
        <w:t xml:space="preserve">Governance </w:t>
      </w:r>
    </w:p>
    <w:p w14:paraId="26E07902" w14:textId="3438E4C2" w:rsidR="005F2DFD" w:rsidRPr="00F568DC" w:rsidRDefault="005F2DFD" w:rsidP="005F2DFD">
      <w:pPr>
        <w:spacing w:after="120" w:line="276" w:lineRule="auto"/>
        <w:jc w:val="both"/>
        <w:rPr>
          <w:rFonts w:ascii="Arial" w:hAnsi="Arial" w:cs="Arial"/>
          <w:sz w:val="24"/>
          <w:szCs w:val="24"/>
        </w:rPr>
      </w:pPr>
      <w:r w:rsidRPr="00F568DC">
        <w:rPr>
          <w:rFonts w:ascii="Arial" w:hAnsi="Arial" w:cs="Arial"/>
          <w:sz w:val="24"/>
          <w:szCs w:val="24"/>
        </w:rPr>
        <w:t>The corporate management and trustee responsibility for the Trust is vested in the Trustees, who will also be the company Trustees registered with Companies House. The Trustees are personally responsible for the actions of the Trust and the Acade</w:t>
      </w:r>
      <w:r w:rsidR="00427DC3">
        <w:rPr>
          <w:rFonts w:ascii="Arial" w:hAnsi="Arial" w:cs="Arial"/>
          <w:sz w:val="24"/>
          <w:szCs w:val="24"/>
        </w:rPr>
        <w:t>mies and are accountable to</w:t>
      </w:r>
      <w:r w:rsidRPr="00F568DC">
        <w:rPr>
          <w:rFonts w:ascii="Arial" w:hAnsi="Arial" w:cs="Arial"/>
          <w:sz w:val="24"/>
          <w:szCs w:val="24"/>
        </w:rPr>
        <w:t xml:space="preserve"> the Secretary of State for Education and the wider community for the quality of the education received by all students of the Academies and the expenditure of public money. </w:t>
      </w:r>
    </w:p>
    <w:p w14:paraId="0C8EF727" w14:textId="77777777" w:rsidR="005F2DFD" w:rsidRPr="00F568DC" w:rsidRDefault="005F2DFD" w:rsidP="005F2DFD">
      <w:pPr>
        <w:spacing w:after="120" w:line="276" w:lineRule="auto"/>
        <w:jc w:val="both"/>
        <w:rPr>
          <w:rFonts w:ascii="Arial" w:hAnsi="Arial" w:cs="Arial"/>
          <w:sz w:val="24"/>
          <w:szCs w:val="24"/>
        </w:rPr>
      </w:pPr>
      <w:r w:rsidRPr="00F568DC">
        <w:rPr>
          <w:rFonts w:ascii="Arial" w:hAnsi="Arial" w:cs="Arial"/>
          <w:sz w:val="24"/>
          <w:szCs w:val="24"/>
        </w:rPr>
        <w:t xml:space="preserve">The Trustees are required pursuant to the Funding Agreements to have systems in place through which they can assure themselves of the quality, safety and good practice of the affairs of the Trust. </w:t>
      </w:r>
    </w:p>
    <w:p w14:paraId="63AC5A33" w14:textId="77777777" w:rsidR="005F2DFD" w:rsidRPr="00277F5F" w:rsidRDefault="005F2DFD" w:rsidP="005F2DFD">
      <w:pPr>
        <w:spacing w:after="120" w:line="276" w:lineRule="auto"/>
        <w:rPr>
          <w:rFonts w:ascii="Arial" w:hAnsi="Arial" w:cs="Arial"/>
          <w:b/>
          <w:color w:val="0000CC"/>
          <w:sz w:val="24"/>
          <w:szCs w:val="24"/>
        </w:rPr>
      </w:pPr>
      <w:r w:rsidRPr="00277F5F">
        <w:rPr>
          <w:rFonts w:ascii="Arial" w:hAnsi="Arial" w:cs="Arial"/>
          <w:b/>
          <w:color w:val="0000CC"/>
          <w:sz w:val="24"/>
          <w:szCs w:val="24"/>
        </w:rPr>
        <w:t xml:space="preserve">Specific Responsibilities of the Trust Board and the Trustees </w:t>
      </w:r>
    </w:p>
    <w:p w14:paraId="660D37DB" w14:textId="77777777" w:rsidR="005F2DFD" w:rsidRPr="00F568DC" w:rsidRDefault="005F2DFD" w:rsidP="005F2DFD">
      <w:pPr>
        <w:spacing w:after="120" w:line="276" w:lineRule="auto"/>
        <w:rPr>
          <w:rFonts w:ascii="Arial" w:hAnsi="Arial" w:cs="Arial"/>
          <w:sz w:val="24"/>
          <w:szCs w:val="24"/>
        </w:rPr>
      </w:pPr>
      <w:r w:rsidRPr="00F568DC">
        <w:rPr>
          <w:rFonts w:ascii="Arial" w:hAnsi="Arial" w:cs="Arial"/>
          <w:sz w:val="24"/>
          <w:szCs w:val="24"/>
        </w:rPr>
        <w:t xml:space="preserve">The role of the Trust Board and the Trustees collectively is to: </w:t>
      </w:r>
    </w:p>
    <w:p w14:paraId="2424CAE4"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Determine the strategic vision and overarching strategic plan of the Trust; </w:t>
      </w:r>
    </w:p>
    <w:p w14:paraId="328849BF"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Provide strategic leadership and governance; </w:t>
      </w:r>
    </w:p>
    <w:p w14:paraId="3181F1B7" w14:textId="135F174B"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To develop effe</w:t>
      </w:r>
      <w:r w:rsidR="00427DC3">
        <w:rPr>
          <w:rFonts w:ascii="Arial" w:hAnsi="Arial" w:cs="Arial"/>
          <w:sz w:val="24"/>
          <w:szCs w:val="24"/>
        </w:rPr>
        <w:t>ctive links within the Academies</w:t>
      </w:r>
      <w:r w:rsidR="00E02136">
        <w:rPr>
          <w:rFonts w:ascii="Arial" w:hAnsi="Arial" w:cs="Arial"/>
          <w:sz w:val="24"/>
          <w:szCs w:val="24"/>
        </w:rPr>
        <w:t>’</w:t>
      </w:r>
      <w:r w:rsidR="00427DC3">
        <w:rPr>
          <w:rFonts w:ascii="Arial" w:hAnsi="Arial" w:cs="Arial"/>
          <w:sz w:val="24"/>
          <w:szCs w:val="24"/>
        </w:rPr>
        <w:t xml:space="preserve"> communities</w:t>
      </w:r>
      <w:r w:rsidRPr="00F568DC">
        <w:rPr>
          <w:rFonts w:ascii="Arial" w:hAnsi="Arial" w:cs="Arial"/>
          <w:sz w:val="24"/>
          <w:szCs w:val="24"/>
        </w:rPr>
        <w:t xml:space="preserve">, communicating openly and frequently as appropriate and ensuring that the Academies meet their responsibilities to the community and serve the community’s needs in relation to the safeguarding and education of its students; </w:t>
      </w:r>
    </w:p>
    <w:p w14:paraId="6122BE56"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Provide challenge and support to senior leaders including the CEO; </w:t>
      </w:r>
    </w:p>
    <w:p w14:paraId="0CECE6AD"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Develop and decide strategic and operational policies; </w:t>
      </w:r>
    </w:p>
    <w:p w14:paraId="775A30DE"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Facilitate collaboration between the Academies to actively seek opportunities for the Academies to work together either with the aim of improving economic efficiencies within the Trust or identifying and implementing best practice across all Academies; </w:t>
      </w:r>
    </w:p>
    <w:p w14:paraId="5A11B36D"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Co-ordinate and oversee shared services and resources; </w:t>
      </w:r>
    </w:p>
    <w:p w14:paraId="741D4352" w14:textId="170FD4FF"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Develop and oversee the implementation of</w:t>
      </w:r>
      <w:r w:rsidR="00427DC3">
        <w:rPr>
          <w:rFonts w:ascii="Arial" w:hAnsi="Arial" w:cs="Arial"/>
          <w:sz w:val="24"/>
          <w:szCs w:val="24"/>
        </w:rPr>
        <w:t xml:space="preserve"> Academies</w:t>
      </w:r>
      <w:r w:rsidRPr="00F568DC">
        <w:rPr>
          <w:rFonts w:ascii="Arial" w:hAnsi="Arial" w:cs="Arial"/>
          <w:sz w:val="24"/>
          <w:szCs w:val="24"/>
        </w:rPr>
        <w:t xml:space="preserve"> action plans focussing on Academy improvement; </w:t>
      </w:r>
    </w:p>
    <w:p w14:paraId="21ACA21E"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Set and monitor performance benchmarks; </w:t>
      </w:r>
    </w:p>
    <w:p w14:paraId="76D42027"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Determine curriculum priorities; </w:t>
      </w:r>
    </w:p>
    <w:p w14:paraId="42E26E68" w14:textId="3904B794"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Set the </w:t>
      </w:r>
      <w:r w:rsidR="00BE119C" w:rsidRPr="00F568DC">
        <w:rPr>
          <w:rFonts w:ascii="Arial" w:hAnsi="Arial" w:cs="Arial"/>
          <w:sz w:val="24"/>
          <w:szCs w:val="24"/>
        </w:rPr>
        <w:t>overall Trust budget and approval</w:t>
      </w:r>
      <w:r w:rsidR="00427DC3">
        <w:rPr>
          <w:rFonts w:ascii="Arial" w:hAnsi="Arial" w:cs="Arial"/>
          <w:sz w:val="24"/>
          <w:szCs w:val="24"/>
        </w:rPr>
        <w:t xml:space="preserve"> of Academies</w:t>
      </w:r>
      <w:r w:rsidRPr="00F568DC">
        <w:rPr>
          <w:rFonts w:ascii="Arial" w:hAnsi="Arial" w:cs="Arial"/>
          <w:sz w:val="24"/>
          <w:szCs w:val="24"/>
        </w:rPr>
        <w:t xml:space="preserve"> budgets; </w:t>
      </w:r>
    </w:p>
    <w:p w14:paraId="03B2578A"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Monitor expenditure in accordance with appropriate authorisations; </w:t>
      </w:r>
    </w:p>
    <w:p w14:paraId="6BD4EEBF"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lastRenderedPageBreak/>
        <w:t xml:space="preserve">Develop and implement a risk management strategy; </w:t>
      </w:r>
    </w:p>
    <w:p w14:paraId="62D7F644"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Ensure the Trust and the Academies comply with their legal obligations; </w:t>
      </w:r>
    </w:p>
    <w:p w14:paraId="120F89AA"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Determine the Trust’s reserves/contingency policy; </w:t>
      </w:r>
    </w:p>
    <w:p w14:paraId="7920F501"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Ensure appropriate insurance or risk cover is put in place; </w:t>
      </w:r>
    </w:p>
    <w:p w14:paraId="006414B0" w14:textId="028C7B75"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Undertake recruitment and </w:t>
      </w:r>
      <w:r w:rsidR="00427DC3">
        <w:rPr>
          <w:rFonts w:ascii="Arial" w:hAnsi="Arial" w:cs="Arial"/>
          <w:sz w:val="24"/>
          <w:szCs w:val="24"/>
        </w:rPr>
        <w:t xml:space="preserve">ensure </w:t>
      </w:r>
      <w:r w:rsidRPr="00F568DC">
        <w:rPr>
          <w:rFonts w:ascii="Arial" w:hAnsi="Arial" w:cs="Arial"/>
          <w:sz w:val="24"/>
          <w:szCs w:val="24"/>
        </w:rPr>
        <w:t xml:space="preserve">performance management of </w:t>
      </w:r>
      <w:r w:rsidR="00BE119C" w:rsidRPr="00F568DC">
        <w:rPr>
          <w:rFonts w:ascii="Arial" w:hAnsi="Arial" w:cs="Arial"/>
          <w:sz w:val="24"/>
          <w:szCs w:val="24"/>
        </w:rPr>
        <w:t>headteachers</w:t>
      </w:r>
      <w:r w:rsidRPr="00F568DC">
        <w:rPr>
          <w:rFonts w:ascii="Arial" w:hAnsi="Arial" w:cs="Arial"/>
          <w:sz w:val="24"/>
          <w:szCs w:val="24"/>
        </w:rPr>
        <w:t xml:space="preserve"> and other senior leaders; </w:t>
      </w:r>
    </w:p>
    <w:p w14:paraId="1A7A5804"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Develop staff training programmes and opportunities for professional development; </w:t>
      </w:r>
    </w:p>
    <w:p w14:paraId="628F4E25"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Support the development and building of leadership and governance capacity at Academy level; </w:t>
      </w:r>
    </w:p>
    <w:p w14:paraId="2EB5CE98" w14:textId="5CE4C22D" w:rsidR="005F2DFD" w:rsidRPr="00F568DC" w:rsidRDefault="00BE119C"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Approval </w:t>
      </w:r>
      <w:r w:rsidR="005F2DFD" w:rsidRPr="00F568DC">
        <w:rPr>
          <w:rFonts w:ascii="Arial" w:hAnsi="Arial" w:cs="Arial"/>
          <w:sz w:val="24"/>
          <w:szCs w:val="24"/>
        </w:rPr>
        <w:t xml:space="preserve">of site and asset management strategies; </w:t>
      </w:r>
    </w:p>
    <w:p w14:paraId="0FC37184"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Oversee any significant capital expenditure and building projects; </w:t>
      </w:r>
    </w:p>
    <w:p w14:paraId="57E695B1" w14:textId="6E80E01A"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Approv</w:t>
      </w:r>
      <w:r w:rsidR="00BE119C" w:rsidRPr="00F568DC">
        <w:rPr>
          <w:rFonts w:ascii="Arial" w:hAnsi="Arial" w:cs="Arial"/>
          <w:sz w:val="24"/>
          <w:szCs w:val="24"/>
        </w:rPr>
        <w:t>al</w:t>
      </w:r>
      <w:r w:rsidRPr="00F568DC">
        <w:rPr>
          <w:rFonts w:ascii="Arial" w:hAnsi="Arial" w:cs="Arial"/>
          <w:sz w:val="24"/>
          <w:szCs w:val="24"/>
        </w:rPr>
        <w:t xml:space="preserve"> of all funding applications; </w:t>
      </w:r>
    </w:p>
    <w:p w14:paraId="44097EBE" w14:textId="77777777" w:rsidR="005F2DFD" w:rsidRPr="00F568DC" w:rsidRDefault="005F2DFD" w:rsidP="005F2DFD">
      <w:pPr>
        <w:pStyle w:val="ListParagraph"/>
        <w:numPr>
          <w:ilvl w:val="0"/>
          <w:numId w:val="2"/>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Act as decision maker for all appeals. </w:t>
      </w:r>
    </w:p>
    <w:p w14:paraId="011F5F87" w14:textId="77777777" w:rsidR="005F2DFD" w:rsidRPr="00F568DC" w:rsidRDefault="005F2DFD" w:rsidP="005F2DFD">
      <w:pPr>
        <w:spacing w:after="120" w:line="276" w:lineRule="auto"/>
        <w:rPr>
          <w:rFonts w:ascii="Arial" w:hAnsi="Arial" w:cs="Arial"/>
          <w:b/>
          <w:color w:val="7030A0"/>
          <w:sz w:val="24"/>
          <w:szCs w:val="24"/>
        </w:rPr>
      </w:pPr>
    </w:p>
    <w:p w14:paraId="3B5017E4" w14:textId="77777777" w:rsidR="005F2DFD" w:rsidRPr="00277F5F" w:rsidRDefault="005F2DFD" w:rsidP="005F2DFD">
      <w:pPr>
        <w:spacing w:after="120" w:line="276" w:lineRule="auto"/>
        <w:rPr>
          <w:rFonts w:ascii="Arial" w:hAnsi="Arial" w:cs="Arial"/>
          <w:b/>
          <w:color w:val="0000CC"/>
          <w:sz w:val="24"/>
          <w:szCs w:val="24"/>
        </w:rPr>
      </w:pPr>
      <w:r w:rsidRPr="00277F5F">
        <w:rPr>
          <w:rFonts w:ascii="Arial" w:hAnsi="Arial" w:cs="Arial"/>
          <w:b/>
          <w:color w:val="0000CC"/>
          <w:sz w:val="24"/>
          <w:szCs w:val="24"/>
        </w:rPr>
        <w:t xml:space="preserve">Core Competencies </w:t>
      </w:r>
    </w:p>
    <w:p w14:paraId="0AB149A4" w14:textId="77777777" w:rsidR="005F2DFD" w:rsidRPr="00F568DC" w:rsidRDefault="005F2DFD" w:rsidP="005F2DFD">
      <w:pPr>
        <w:spacing w:after="120" w:line="276" w:lineRule="auto"/>
        <w:jc w:val="both"/>
        <w:rPr>
          <w:rFonts w:ascii="Arial" w:hAnsi="Arial" w:cs="Arial"/>
          <w:sz w:val="24"/>
          <w:szCs w:val="24"/>
        </w:rPr>
      </w:pPr>
      <w:r w:rsidRPr="00F568DC">
        <w:rPr>
          <w:rFonts w:ascii="Arial" w:hAnsi="Arial" w:cs="Arial"/>
          <w:sz w:val="24"/>
          <w:szCs w:val="24"/>
        </w:rPr>
        <w:t xml:space="preserve">The following core competencies and skills expected of the Trustees are that they will: </w:t>
      </w:r>
    </w:p>
    <w:p w14:paraId="4E62DAD0" w14:textId="77777777" w:rsidR="005F2DFD" w:rsidRPr="00F568DC" w:rsidRDefault="005F2DFD" w:rsidP="005F2DFD">
      <w:pPr>
        <w:pStyle w:val="ListParagraph"/>
        <w:numPr>
          <w:ilvl w:val="0"/>
          <w:numId w:val="4"/>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Work as a team; </w:t>
      </w:r>
    </w:p>
    <w:p w14:paraId="41714D48" w14:textId="77777777" w:rsidR="005F2DFD" w:rsidRPr="00F568DC" w:rsidRDefault="005F2DFD" w:rsidP="005F2DFD">
      <w:pPr>
        <w:pStyle w:val="ListParagraph"/>
        <w:numPr>
          <w:ilvl w:val="0"/>
          <w:numId w:val="4"/>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Attend meetings and be prepared to contribute to discussions and commit to agreed actions; </w:t>
      </w:r>
    </w:p>
    <w:p w14:paraId="32AE9654" w14:textId="77777777" w:rsidR="005F2DFD" w:rsidRPr="00F568DC" w:rsidRDefault="005F2DFD" w:rsidP="005F2DFD">
      <w:pPr>
        <w:pStyle w:val="ListParagraph"/>
        <w:numPr>
          <w:ilvl w:val="0"/>
          <w:numId w:val="4"/>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Be respectful of the views of others and to be open to new ideas and thoughts; </w:t>
      </w:r>
    </w:p>
    <w:p w14:paraId="6EC9DFD1" w14:textId="77777777" w:rsidR="005F2DFD" w:rsidRPr="00F568DC" w:rsidRDefault="005F2DFD" w:rsidP="005F2DFD">
      <w:pPr>
        <w:pStyle w:val="ListParagraph"/>
        <w:numPr>
          <w:ilvl w:val="0"/>
          <w:numId w:val="4"/>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Treat all confidential information confidentially; </w:t>
      </w:r>
    </w:p>
    <w:p w14:paraId="519C43D2" w14:textId="77777777" w:rsidR="005F2DFD" w:rsidRPr="00F568DC" w:rsidRDefault="005F2DFD" w:rsidP="005F2DFD">
      <w:pPr>
        <w:pStyle w:val="ListParagraph"/>
        <w:numPr>
          <w:ilvl w:val="0"/>
          <w:numId w:val="4"/>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Act with integrity, avoiding any personal conflicts of interest and complying with the Trust’s Conflict of Interest policy; </w:t>
      </w:r>
    </w:p>
    <w:p w14:paraId="72E2A288" w14:textId="77777777" w:rsidR="005F2DFD" w:rsidRPr="00F568DC" w:rsidRDefault="005F2DFD" w:rsidP="005F2DFD">
      <w:pPr>
        <w:pStyle w:val="ListParagraph"/>
        <w:numPr>
          <w:ilvl w:val="0"/>
          <w:numId w:val="4"/>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Develop a deep understanding of the vision and ethos of the Trust and its Academies and the roles played by all individuals in fulfilment of the Trust’s mission; </w:t>
      </w:r>
    </w:p>
    <w:p w14:paraId="7B82340A" w14:textId="4CDEC0DB" w:rsidR="005F2DFD" w:rsidRPr="00F568DC" w:rsidRDefault="005F2DFD" w:rsidP="005F2DFD">
      <w:pPr>
        <w:pStyle w:val="ListParagraph"/>
        <w:numPr>
          <w:ilvl w:val="0"/>
          <w:numId w:val="4"/>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Understand the policies and proced</w:t>
      </w:r>
      <w:r w:rsidR="00427DC3">
        <w:rPr>
          <w:rFonts w:ascii="Arial" w:hAnsi="Arial" w:cs="Arial"/>
          <w:sz w:val="24"/>
          <w:szCs w:val="24"/>
        </w:rPr>
        <w:t xml:space="preserve">ures of the Trust and how </w:t>
      </w:r>
      <w:proofErr w:type="spellStart"/>
      <w:r w:rsidR="00427DC3">
        <w:rPr>
          <w:rFonts w:ascii="Arial" w:hAnsi="Arial" w:cs="Arial"/>
          <w:sz w:val="24"/>
          <w:szCs w:val="24"/>
        </w:rPr>
        <w:t>these</w:t>
      </w:r>
      <w:r w:rsidRPr="00F568DC">
        <w:rPr>
          <w:rFonts w:ascii="Arial" w:hAnsi="Arial" w:cs="Arial"/>
          <w:sz w:val="24"/>
          <w:szCs w:val="24"/>
        </w:rPr>
        <w:t>flow</w:t>
      </w:r>
      <w:proofErr w:type="spellEnd"/>
      <w:r w:rsidRPr="00F568DC">
        <w:rPr>
          <w:rFonts w:ascii="Arial" w:hAnsi="Arial" w:cs="Arial"/>
          <w:sz w:val="24"/>
          <w:szCs w:val="24"/>
        </w:rPr>
        <w:t xml:space="preserve"> down to the Academies; </w:t>
      </w:r>
    </w:p>
    <w:p w14:paraId="4D134E8E" w14:textId="77777777" w:rsidR="005F2DFD" w:rsidRPr="00F568DC" w:rsidRDefault="005F2DFD" w:rsidP="005F2DFD">
      <w:pPr>
        <w:pStyle w:val="ListParagraph"/>
        <w:numPr>
          <w:ilvl w:val="0"/>
          <w:numId w:val="4"/>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Support the Trust in public and act as an ambassador of the Trust and the Academies; </w:t>
      </w:r>
    </w:p>
    <w:p w14:paraId="78B97F37" w14:textId="77777777" w:rsidR="005F2DFD" w:rsidRPr="00F568DC" w:rsidRDefault="005F2DFD" w:rsidP="005F2DFD">
      <w:pPr>
        <w:pStyle w:val="ListParagraph"/>
        <w:numPr>
          <w:ilvl w:val="0"/>
          <w:numId w:val="4"/>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Commit to training and skills development; </w:t>
      </w:r>
    </w:p>
    <w:p w14:paraId="7F5254D1" w14:textId="77777777" w:rsidR="005F2DFD" w:rsidRPr="00F568DC" w:rsidRDefault="005F2DFD" w:rsidP="005F2DFD">
      <w:pPr>
        <w:pStyle w:val="ListParagraph"/>
        <w:numPr>
          <w:ilvl w:val="0"/>
          <w:numId w:val="4"/>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Be ready to ask questions; </w:t>
      </w:r>
    </w:p>
    <w:p w14:paraId="148CCF3D" w14:textId="77777777" w:rsidR="005F2DFD" w:rsidRPr="00F568DC" w:rsidRDefault="005F2DFD" w:rsidP="005F2DFD">
      <w:pPr>
        <w:pStyle w:val="ListParagraph"/>
        <w:numPr>
          <w:ilvl w:val="0"/>
          <w:numId w:val="4"/>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Be focussed on problem solving and be ready to learn from past experiences; </w:t>
      </w:r>
    </w:p>
    <w:p w14:paraId="78F70DA1" w14:textId="77777777" w:rsidR="005F2DFD" w:rsidRPr="00F568DC" w:rsidRDefault="005F2DFD" w:rsidP="005F2DFD">
      <w:pPr>
        <w:pStyle w:val="ListParagraph"/>
        <w:numPr>
          <w:ilvl w:val="0"/>
          <w:numId w:val="4"/>
        </w:numPr>
        <w:spacing w:after="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Adhere to the Nolan Principles in their conduct. </w:t>
      </w:r>
    </w:p>
    <w:p w14:paraId="38D2DBB7" w14:textId="77777777" w:rsidR="005F2DFD" w:rsidRPr="00F568DC" w:rsidRDefault="005F2DFD" w:rsidP="005F2DFD">
      <w:pPr>
        <w:rPr>
          <w:rFonts w:ascii="Arial" w:hAnsi="Arial" w:cs="Arial"/>
          <w:b/>
          <w:sz w:val="24"/>
          <w:szCs w:val="24"/>
        </w:rPr>
      </w:pPr>
      <w:r w:rsidRPr="00F568DC">
        <w:rPr>
          <w:rFonts w:ascii="Arial" w:hAnsi="Arial" w:cs="Arial"/>
          <w:b/>
          <w:sz w:val="24"/>
          <w:szCs w:val="24"/>
        </w:rPr>
        <w:br w:type="page"/>
      </w:r>
    </w:p>
    <w:p w14:paraId="0C43C9A2" w14:textId="77777777" w:rsidR="005F2DFD" w:rsidRPr="00277F5F" w:rsidRDefault="005F2DFD" w:rsidP="005F2DFD">
      <w:pPr>
        <w:spacing w:before="120" w:after="120" w:line="276" w:lineRule="auto"/>
        <w:jc w:val="center"/>
        <w:rPr>
          <w:rFonts w:ascii="Arial" w:hAnsi="Arial" w:cs="Arial"/>
          <w:b/>
          <w:color w:val="0000CC"/>
          <w:sz w:val="24"/>
          <w:szCs w:val="24"/>
        </w:rPr>
      </w:pPr>
      <w:r w:rsidRPr="00277F5F">
        <w:rPr>
          <w:rFonts w:ascii="Arial" w:hAnsi="Arial" w:cs="Arial"/>
          <w:b/>
          <w:color w:val="0000CC"/>
          <w:sz w:val="24"/>
          <w:szCs w:val="24"/>
        </w:rPr>
        <w:lastRenderedPageBreak/>
        <w:t>Person Specification</w:t>
      </w:r>
    </w:p>
    <w:p w14:paraId="1F9B10A3" w14:textId="77777777" w:rsidR="005F2DFD" w:rsidRPr="00277F5F" w:rsidRDefault="005F2DFD" w:rsidP="005F2DFD">
      <w:pPr>
        <w:spacing w:after="120" w:line="276" w:lineRule="auto"/>
        <w:rPr>
          <w:rFonts w:ascii="Arial" w:hAnsi="Arial" w:cs="Arial"/>
          <w:b/>
          <w:color w:val="0000CC"/>
          <w:sz w:val="24"/>
          <w:szCs w:val="24"/>
        </w:rPr>
      </w:pPr>
      <w:r w:rsidRPr="00277F5F">
        <w:rPr>
          <w:rFonts w:ascii="Arial" w:hAnsi="Arial" w:cs="Arial"/>
          <w:b/>
          <w:color w:val="0000CC"/>
          <w:sz w:val="24"/>
          <w:szCs w:val="24"/>
        </w:rPr>
        <w:t xml:space="preserve">Personal Qualities and Values: </w:t>
      </w:r>
    </w:p>
    <w:p w14:paraId="1ADA0D51" w14:textId="77777777" w:rsidR="005F2DFD" w:rsidRPr="00F568DC" w:rsidRDefault="005F2DFD" w:rsidP="005F2DFD">
      <w:pPr>
        <w:pStyle w:val="ListParagraph"/>
        <w:numPr>
          <w:ilvl w:val="0"/>
          <w:numId w:val="5"/>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A desire to create positive change for young people; </w:t>
      </w:r>
    </w:p>
    <w:p w14:paraId="3A3D9692" w14:textId="0FCE55AE" w:rsidR="005F2DFD" w:rsidRPr="00F568DC" w:rsidRDefault="005F2DFD" w:rsidP="005F2DFD">
      <w:pPr>
        <w:pStyle w:val="ListParagraph"/>
        <w:numPr>
          <w:ilvl w:val="0"/>
          <w:numId w:val="5"/>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A commitment to the</w:t>
      </w:r>
      <w:r w:rsidR="00427DC3">
        <w:rPr>
          <w:rFonts w:ascii="Arial" w:hAnsi="Arial" w:cs="Arial"/>
          <w:sz w:val="24"/>
          <w:szCs w:val="24"/>
        </w:rPr>
        <w:t xml:space="preserve"> aims and objectives of the Unity </w:t>
      </w:r>
      <w:r w:rsidRPr="00F568DC">
        <w:rPr>
          <w:rFonts w:ascii="Arial" w:hAnsi="Arial" w:cs="Arial"/>
          <w:sz w:val="24"/>
          <w:szCs w:val="24"/>
        </w:rPr>
        <w:t xml:space="preserve">Education Trust; </w:t>
      </w:r>
    </w:p>
    <w:p w14:paraId="67C63714" w14:textId="77777777" w:rsidR="005F2DFD" w:rsidRPr="00F568DC" w:rsidRDefault="005F2DFD" w:rsidP="005F2DFD">
      <w:pPr>
        <w:pStyle w:val="ListParagraph"/>
        <w:numPr>
          <w:ilvl w:val="0"/>
          <w:numId w:val="5"/>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A willingness to devote time and effort; </w:t>
      </w:r>
    </w:p>
    <w:p w14:paraId="3A3BE484" w14:textId="77777777" w:rsidR="005F2DFD" w:rsidRPr="00F568DC" w:rsidRDefault="005F2DFD" w:rsidP="005F2DFD">
      <w:pPr>
        <w:pStyle w:val="ListParagraph"/>
        <w:numPr>
          <w:ilvl w:val="0"/>
          <w:numId w:val="5"/>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An ability to work effectively as a team while contributing an independent perspective; </w:t>
      </w:r>
    </w:p>
    <w:p w14:paraId="26BA6529" w14:textId="77777777" w:rsidR="005F2DFD" w:rsidRPr="00F568DC" w:rsidRDefault="005F2DFD" w:rsidP="005F2DFD">
      <w:pPr>
        <w:pStyle w:val="ListParagraph"/>
        <w:numPr>
          <w:ilvl w:val="0"/>
          <w:numId w:val="5"/>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An ability to build productive and supportive professional relationships; </w:t>
      </w:r>
    </w:p>
    <w:p w14:paraId="57C79B21" w14:textId="77777777" w:rsidR="005F2DFD" w:rsidRPr="00F568DC" w:rsidRDefault="005F2DFD" w:rsidP="005F2DFD">
      <w:pPr>
        <w:pStyle w:val="ListParagraph"/>
        <w:numPr>
          <w:ilvl w:val="0"/>
          <w:numId w:val="5"/>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A commitment to the Nolan’s seven principles of public life: selflessness, integrity, objectivity, accountability, openness, honesty and leadership; </w:t>
      </w:r>
    </w:p>
    <w:p w14:paraId="1F971489" w14:textId="77777777" w:rsidR="005F2DFD" w:rsidRPr="00F568DC" w:rsidRDefault="005F2DFD" w:rsidP="005F2DFD">
      <w:pPr>
        <w:pStyle w:val="ListParagraph"/>
        <w:numPr>
          <w:ilvl w:val="0"/>
          <w:numId w:val="5"/>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A commitment to equal opportunities and anti-discriminatory practice; </w:t>
      </w:r>
    </w:p>
    <w:p w14:paraId="01FB938E" w14:textId="77777777" w:rsidR="005F2DFD" w:rsidRPr="00F568DC" w:rsidRDefault="005F2DFD" w:rsidP="005F2DFD">
      <w:pPr>
        <w:pStyle w:val="ListParagraph"/>
        <w:numPr>
          <w:ilvl w:val="0"/>
          <w:numId w:val="5"/>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A commitment to Safeguarding young people; </w:t>
      </w:r>
    </w:p>
    <w:p w14:paraId="2B586283" w14:textId="77777777" w:rsidR="005F2DFD" w:rsidRPr="00F568DC" w:rsidRDefault="005F2DFD" w:rsidP="005F2DFD">
      <w:pPr>
        <w:pStyle w:val="ListParagraph"/>
        <w:numPr>
          <w:ilvl w:val="0"/>
          <w:numId w:val="5"/>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 xml:space="preserve">Reliability and integrity. </w:t>
      </w:r>
    </w:p>
    <w:p w14:paraId="78C810B5" w14:textId="77777777" w:rsidR="005F2DFD" w:rsidRPr="00277F5F" w:rsidRDefault="005F2DFD" w:rsidP="005F2DFD">
      <w:pPr>
        <w:spacing w:after="120" w:line="276" w:lineRule="auto"/>
        <w:rPr>
          <w:rFonts w:ascii="Arial" w:hAnsi="Arial" w:cs="Arial"/>
          <w:b/>
          <w:color w:val="0000CC"/>
          <w:sz w:val="24"/>
          <w:szCs w:val="24"/>
        </w:rPr>
      </w:pPr>
      <w:r w:rsidRPr="00277F5F">
        <w:rPr>
          <w:rFonts w:ascii="Arial" w:hAnsi="Arial" w:cs="Arial"/>
          <w:b/>
          <w:color w:val="0000CC"/>
          <w:sz w:val="24"/>
          <w:szCs w:val="24"/>
        </w:rPr>
        <w:t xml:space="preserve">Education and Training: </w:t>
      </w:r>
    </w:p>
    <w:p w14:paraId="2E35EDC9" w14:textId="77777777" w:rsidR="005F2DFD" w:rsidRPr="00F568DC" w:rsidRDefault="005F2DFD" w:rsidP="005F2DFD">
      <w:pPr>
        <w:pStyle w:val="ListParagraph"/>
        <w:numPr>
          <w:ilvl w:val="0"/>
          <w:numId w:val="6"/>
        </w:numPr>
        <w:spacing w:after="120" w:line="240" w:lineRule="auto"/>
        <w:ind w:left="357" w:hanging="357"/>
        <w:contextualSpacing w:val="0"/>
        <w:rPr>
          <w:rFonts w:ascii="Arial" w:hAnsi="Arial" w:cs="Arial"/>
          <w:sz w:val="24"/>
          <w:szCs w:val="24"/>
        </w:rPr>
      </w:pPr>
      <w:r w:rsidRPr="00F568DC">
        <w:rPr>
          <w:rFonts w:ascii="Arial" w:hAnsi="Arial" w:cs="Arial"/>
          <w:sz w:val="24"/>
          <w:szCs w:val="24"/>
        </w:rPr>
        <w:t xml:space="preserve">A record of continuous professional development; </w:t>
      </w:r>
    </w:p>
    <w:p w14:paraId="65EFFF93" w14:textId="77777777" w:rsidR="005F2DFD" w:rsidRPr="00F568DC" w:rsidRDefault="005F2DFD" w:rsidP="005F2DFD">
      <w:pPr>
        <w:pStyle w:val="ListParagraph"/>
        <w:numPr>
          <w:ilvl w:val="0"/>
          <w:numId w:val="6"/>
        </w:numPr>
        <w:spacing w:after="120" w:line="240" w:lineRule="auto"/>
        <w:ind w:left="357" w:hanging="357"/>
        <w:contextualSpacing w:val="0"/>
        <w:rPr>
          <w:rFonts w:ascii="Arial" w:hAnsi="Arial" w:cs="Arial"/>
          <w:sz w:val="24"/>
          <w:szCs w:val="24"/>
        </w:rPr>
      </w:pPr>
      <w:r w:rsidRPr="00F568DC">
        <w:rPr>
          <w:rFonts w:ascii="Arial" w:hAnsi="Arial" w:cs="Arial"/>
          <w:sz w:val="24"/>
          <w:szCs w:val="24"/>
        </w:rPr>
        <w:t xml:space="preserve">Educated to higher level in professional area of expertise. </w:t>
      </w:r>
    </w:p>
    <w:p w14:paraId="432C9626" w14:textId="77777777" w:rsidR="005F2DFD" w:rsidRPr="00277F5F" w:rsidRDefault="005F2DFD" w:rsidP="005F2DFD">
      <w:pPr>
        <w:spacing w:after="120" w:line="276" w:lineRule="auto"/>
        <w:rPr>
          <w:rFonts w:ascii="Arial" w:hAnsi="Arial" w:cs="Arial"/>
          <w:b/>
          <w:color w:val="0000CC"/>
          <w:sz w:val="24"/>
          <w:szCs w:val="24"/>
        </w:rPr>
      </w:pPr>
      <w:r w:rsidRPr="00277F5F">
        <w:rPr>
          <w:rFonts w:ascii="Arial" w:hAnsi="Arial" w:cs="Arial"/>
          <w:b/>
          <w:color w:val="0000CC"/>
          <w:sz w:val="24"/>
          <w:szCs w:val="24"/>
        </w:rPr>
        <w:t xml:space="preserve">Experience: </w:t>
      </w:r>
    </w:p>
    <w:p w14:paraId="2089114A" w14:textId="77777777" w:rsidR="005F2DFD" w:rsidRPr="00F568DC" w:rsidRDefault="005F2DFD" w:rsidP="005F2DFD">
      <w:pPr>
        <w:pStyle w:val="ListParagraph"/>
        <w:numPr>
          <w:ilvl w:val="0"/>
          <w:numId w:val="7"/>
        </w:numPr>
        <w:spacing w:after="120" w:line="240" w:lineRule="auto"/>
        <w:ind w:left="357" w:hanging="357"/>
        <w:contextualSpacing w:val="0"/>
        <w:rPr>
          <w:rFonts w:ascii="Arial" w:hAnsi="Arial" w:cs="Arial"/>
          <w:sz w:val="24"/>
          <w:szCs w:val="24"/>
        </w:rPr>
      </w:pPr>
      <w:r w:rsidRPr="00F568DC">
        <w:rPr>
          <w:rFonts w:ascii="Arial" w:hAnsi="Arial" w:cs="Arial"/>
          <w:sz w:val="24"/>
          <w:szCs w:val="24"/>
        </w:rPr>
        <w:t xml:space="preserve">Experience of driving positive change; </w:t>
      </w:r>
    </w:p>
    <w:p w14:paraId="4569036C" w14:textId="77777777" w:rsidR="005F2DFD" w:rsidRPr="00F568DC" w:rsidRDefault="005F2DFD" w:rsidP="005F2DFD">
      <w:pPr>
        <w:pStyle w:val="ListParagraph"/>
        <w:numPr>
          <w:ilvl w:val="0"/>
          <w:numId w:val="7"/>
        </w:numPr>
        <w:spacing w:after="120" w:line="240" w:lineRule="auto"/>
        <w:ind w:left="357" w:hanging="357"/>
        <w:contextualSpacing w:val="0"/>
        <w:rPr>
          <w:rFonts w:ascii="Arial" w:hAnsi="Arial" w:cs="Arial"/>
          <w:sz w:val="24"/>
          <w:szCs w:val="24"/>
        </w:rPr>
      </w:pPr>
      <w:r w:rsidRPr="00F568DC">
        <w:rPr>
          <w:rFonts w:ascii="Arial" w:hAnsi="Arial" w:cs="Arial"/>
          <w:sz w:val="24"/>
          <w:szCs w:val="24"/>
        </w:rPr>
        <w:t xml:space="preserve">Experience in leadership and management; </w:t>
      </w:r>
    </w:p>
    <w:p w14:paraId="68B52145" w14:textId="18761C2B" w:rsidR="005F2DFD" w:rsidRPr="00F568DC" w:rsidRDefault="005F2DFD" w:rsidP="00BE119C">
      <w:pPr>
        <w:pStyle w:val="ListParagraph"/>
        <w:numPr>
          <w:ilvl w:val="0"/>
          <w:numId w:val="7"/>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Professional experience in education / accountancy</w:t>
      </w:r>
      <w:r w:rsidR="00BE119C" w:rsidRPr="00F568DC">
        <w:rPr>
          <w:rFonts w:ascii="Arial" w:hAnsi="Arial" w:cs="Arial"/>
          <w:sz w:val="24"/>
          <w:szCs w:val="24"/>
        </w:rPr>
        <w:t xml:space="preserve"> </w:t>
      </w:r>
      <w:r w:rsidRPr="00F568DC">
        <w:rPr>
          <w:rFonts w:ascii="Arial" w:hAnsi="Arial" w:cs="Arial"/>
          <w:sz w:val="24"/>
          <w:szCs w:val="24"/>
        </w:rPr>
        <w:t>/ finance / business / HR / marketing</w:t>
      </w:r>
      <w:r w:rsidR="00BE119C" w:rsidRPr="00F568DC">
        <w:rPr>
          <w:rFonts w:ascii="Arial" w:hAnsi="Arial" w:cs="Arial"/>
          <w:sz w:val="24"/>
          <w:szCs w:val="24"/>
        </w:rPr>
        <w:t xml:space="preserve"> </w:t>
      </w:r>
      <w:r w:rsidRPr="00F568DC">
        <w:rPr>
          <w:rFonts w:ascii="Arial" w:hAnsi="Arial" w:cs="Arial"/>
          <w:sz w:val="24"/>
          <w:szCs w:val="24"/>
        </w:rPr>
        <w:t>/</w:t>
      </w:r>
      <w:r w:rsidR="00BE119C" w:rsidRPr="00F568DC">
        <w:rPr>
          <w:rFonts w:ascii="Arial" w:hAnsi="Arial" w:cs="Arial"/>
          <w:sz w:val="24"/>
          <w:szCs w:val="24"/>
        </w:rPr>
        <w:t xml:space="preserve"> </w:t>
      </w:r>
      <w:r w:rsidRPr="00F568DC">
        <w:rPr>
          <w:rFonts w:ascii="Arial" w:hAnsi="Arial" w:cs="Arial"/>
          <w:sz w:val="24"/>
          <w:szCs w:val="24"/>
        </w:rPr>
        <w:t xml:space="preserve">law. </w:t>
      </w:r>
    </w:p>
    <w:p w14:paraId="07CA4882" w14:textId="77777777" w:rsidR="005F2DFD" w:rsidRPr="00277F5F" w:rsidRDefault="005F2DFD" w:rsidP="005F2DFD">
      <w:pPr>
        <w:spacing w:after="120" w:line="276" w:lineRule="auto"/>
        <w:rPr>
          <w:rFonts w:ascii="Arial" w:hAnsi="Arial" w:cs="Arial"/>
          <w:b/>
          <w:color w:val="0000CC"/>
          <w:sz w:val="24"/>
          <w:szCs w:val="24"/>
        </w:rPr>
      </w:pPr>
      <w:r w:rsidRPr="00277F5F">
        <w:rPr>
          <w:rFonts w:ascii="Arial" w:hAnsi="Arial" w:cs="Arial"/>
          <w:b/>
          <w:color w:val="0000CC"/>
          <w:sz w:val="24"/>
          <w:szCs w:val="24"/>
        </w:rPr>
        <w:t xml:space="preserve">Knowledge: </w:t>
      </w:r>
    </w:p>
    <w:p w14:paraId="764C610A" w14:textId="77777777" w:rsidR="005F2DFD" w:rsidRPr="00F568DC" w:rsidRDefault="005F2DFD" w:rsidP="005F2DFD">
      <w:pPr>
        <w:pStyle w:val="ListParagraph"/>
        <w:numPr>
          <w:ilvl w:val="0"/>
          <w:numId w:val="8"/>
        </w:numPr>
        <w:spacing w:after="120" w:line="276" w:lineRule="auto"/>
        <w:ind w:left="357" w:hanging="357"/>
        <w:contextualSpacing w:val="0"/>
        <w:rPr>
          <w:rFonts w:ascii="Arial" w:hAnsi="Arial" w:cs="Arial"/>
          <w:sz w:val="24"/>
          <w:szCs w:val="24"/>
        </w:rPr>
      </w:pPr>
      <w:r w:rsidRPr="00F568DC">
        <w:rPr>
          <w:rFonts w:ascii="Arial" w:hAnsi="Arial" w:cs="Arial"/>
          <w:sz w:val="24"/>
          <w:szCs w:val="24"/>
        </w:rPr>
        <w:t xml:space="preserve">An understanding and acceptance of legal duties, responsibilities and liabilities of trusteeship; </w:t>
      </w:r>
    </w:p>
    <w:p w14:paraId="6B33B737" w14:textId="77777777" w:rsidR="005F2DFD" w:rsidRPr="00F568DC" w:rsidRDefault="005F2DFD" w:rsidP="005F2DFD">
      <w:pPr>
        <w:pStyle w:val="ListParagraph"/>
        <w:numPr>
          <w:ilvl w:val="0"/>
          <w:numId w:val="8"/>
        </w:numPr>
        <w:spacing w:after="120" w:line="276" w:lineRule="auto"/>
        <w:ind w:left="357" w:hanging="357"/>
        <w:contextualSpacing w:val="0"/>
        <w:rPr>
          <w:rFonts w:ascii="Arial" w:hAnsi="Arial" w:cs="Arial"/>
          <w:sz w:val="24"/>
          <w:szCs w:val="24"/>
        </w:rPr>
      </w:pPr>
      <w:r w:rsidRPr="00F568DC">
        <w:rPr>
          <w:rFonts w:ascii="Arial" w:hAnsi="Arial" w:cs="Arial"/>
          <w:sz w:val="24"/>
          <w:szCs w:val="24"/>
        </w:rPr>
        <w:t xml:space="preserve">An understanding of the use of attainment and other data to assess the progress, strengths and weaknesses of an educational environment; </w:t>
      </w:r>
    </w:p>
    <w:p w14:paraId="3A08991D" w14:textId="77777777" w:rsidR="005F2DFD" w:rsidRPr="00F568DC" w:rsidRDefault="005F2DFD" w:rsidP="005F2DFD">
      <w:pPr>
        <w:pStyle w:val="ListParagraph"/>
        <w:numPr>
          <w:ilvl w:val="0"/>
          <w:numId w:val="8"/>
        </w:numPr>
        <w:spacing w:after="120" w:line="240" w:lineRule="auto"/>
        <w:ind w:left="357" w:hanging="357"/>
        <w:contextualSpacing w:val="0"/>
        <w:rPr>
          <w:rFonts w:ascii="Arial" w:hAnsi="Arial" w:cs="Arial"/>
          <w:sz w:val="24"/>
          <w:szCs w:val="24"/>
        </w:rPr>
      </w:pPr>
      <w:r w:rsidRPr="00F568DC">
        <w:rPr>
          <w:rFonts w:ascii="Arial" w:hAnsi="Arial" w:cs="Arial"/>
          <w:sz w:val="24"/>
          <w:szCs w:val="24"/>
        </w:rPr>
        <w:t xml:space="preserve">An understanding of financial and workforce data. </w:t>
      </w:r>
    </w:p>
    <w:p w14:paraId="0EC07C72" w14:textId="77777777" w:rsidR="005F2DFD" w:rsidRPr="00277F5F" w:rsidRDefault="005F2DFD" w:rsidP="005F2DFD">
      <w:pPr>
        <w:spacing w:after="120" w:line="276" w:lineRule="auto"/>
        <w:rPr>
          <w:rFonts w:ascii="Arial" w:hAnsi="Arial" w:cs="Arial"/>
          <w:b/>
          <w:color w:val="0000CC"/>
          <w:sz w:val="24"/>
          <w:szCs w:val="24"/>
        </w:rPr>
      </w:pPr>
      <w:r w:rsidRPr="00277F5F">
        <w:rPr>
          <w:rFonts w:ascii="Arial" w:hAnsi="Arial" w:cs="Arial"/>
          <w:b/>
          <w:color w:val="0000CC"/>
          <w:sz w:val="24"/>
          <w:szCs w:val="24"/>
        </w:rPr>
        <w:t xml:space="preserve">Skills: </w:t>
      </w:r>
    </w:p>
    <w:p w14:paraId="0972E4C7" w14:textId="77777777" w:rsidR="005F2DFD" w:rsidRPr="00F568DC" w:rsidRDefault="005F2DFD" w:rsidP="005F2DFD">
      <w:pPr>
        <w:pStyle w:val="ListParagraph"/>
        <w:numPr>
          <w:ilvl w:val="0"/>
          <w:numId w:val="9"/>
        </w:numPr>
        <w:spacing w:after="120" w:line="240" w:lineRule="auto"/>
        <w:ind w:left="357" w:hanging="357"/>
        <w:contextualSpacing w:val="0"/>
        <w:rPr>
          <w:rFonts w:ascii="Arial" w:hAnsi="Arial" w:cs="Arial"/>
          <w:sz w:val="24"/>
          <w:szCs w:val="24"/>
        </w:rPr>
      </w:pPr>
      <w:r w:rsidRPr="00F568DC">
        <w:rPr>
          <w:rFonts w:ascii="Arial" w:hAnsi="Arial" w:cs="Arial"/>
          <w:sz w:val="24"/>
          <w:szCs w:val="24"/>
        </w:rPr>
        <w:t xml:space="preserve">Strategic vision; </w:t>
      </w:r>
    </w:p>
    <w:p w14:paraId="17BF6516" w14:textId="77777777" w:rsidR="005F2DFD" w:rsidRPr="00F568DC" w:rsidRDefault="005F2DFD" w:rsidP="005F2DFD">
      <w:pPr>
        <w:pStyle w:val="ListParagraph"/>
        <w:numPr>
          <w:ilvl w:val="0"/>
          <w:numId w:val="9"/>
        </w:numPr>
        <w:spacing w:after="120" w:line="240" w:lineRule="auto"/>
        <w:ind w:left="357" w:hanging="357"/>
        <w:contextualSpacing w:val="0"/>
        <w:rPr>
          <w:rFonts w:ascii="Arial" w:hAnsi="Arial" w:cs="Arial"/>
          <w:sz w:val="24"/>
          <w:szCs w:val="24"/>
        </w:rPr>
      </w:pPr>
      <w:r w:rsidRPr="00F568DC">
        <w:rPr>
          <w:rFonts w:ascii="Arial" w:hAnsi="Arial" w:cs="Arial"/>
          <w:sz w:val="24"/>
          <w:szCs w:val="24"/>
        </w:rPr>
        <w:t xml:space="preserve">An ability to think creatively; </w:t>
      </w:r>
    </w:p>
    <w:p w14:paraId="2495B8B6" w14:textId="77777777" w:rsidR="005F2DFD" w:rsidRPr="00F568DC" w:rsidRDefault="005F2DFD" w:rsidP="005F2DFD">
      <w:pPr>
        <w:pStyle w:val="ListParagraph"/>
        <w:numPr>
          <w:ilvl w:val="0"/>
          <w:numId w:val="9"/>
        </w:numPr>
        <w:spacing w:after="120" w:line="240" w:lineRule="auto"/>
        <w:ind w:left="357" w:hanging="357"/>
        <w:contextualSpacing w:val="0"/>
        <w:rPr>
          <w:rFonts w:ascii="Arial" w:hAnsi="Arial" w:cs="Arial"/>
          <w:sz w:val="24"/>
          <w:szCs w:val="24"/>
        </w:rPr>
      </w:pPr>
      <w:r w:rsidRPr="00F568DC">
        <w:rPr>
          <w:rFonts w:ascii="Arial" w:hAnsi="Arial" w:cs="Arial"/>
          <w:sz w:val="24"/>
          <w:szCs w:val="24"/>
        </w:rPr>
        <w:t xml:space="preserve">Good, independent judgement; </w:t>
      </w:r>
    </w:p>
    <w:p w14:paraId="1EDBEF0B" w14:textId="77777777" w:rsidR="005F2DFD" w:rsidRPr="00F568DC" w:rsidRDefault="005F2DFD" w:rsidP="005F2DFD">
      <w:pPr>
        <w:pStyle w:val="ListParagraph"/>
        <w:numPr>
          <w:ilvl w:val="0"/>
          <w:numId w:val="9"/>
        </w:numPr>
        <w:spacing w:after="120" w:line="240" w:lineRule="auto"/>
        <w:ind w:left="357" w:hanging="357"/>
        <w:contextualSpacing w:val="0"/>
        <w:rPr>
          <w:rFonts w:ascii="Arial" w:hAnsi="Arial" w:cs="Arial"/>
          <w:sz w:val="24"/>
          <w:szCs w:val="24"/>
        </w:rPr>
      </w:pPr>
      <w:r w:rsidRPr="00F568DC">
        <w:rPr>
          <w:rFonts w:ascii="Arial" w:hAnsi="Arial" w:cs="Arial"/>
          <w:sz w:val="24"/>
          <w:szCs w:val="24"/>
        </w:rPr>
        <w:t xml:space="preserve">An ability to use financial and workforce data to inform decision-making. </w:t>
      </w:r>
    </w:p>
    <w:p w14:paraId="766E3310" w14:textId="77777777" w:rsidR="005F2DFD" w:rsidRPr="00F568DC" w:rsidRDefault="005F2DFD" w:rsidP="005F2DFD">
      <w:pPr>
        <w:rPr>
          <w:rFonts w:ascii="Arial" w:hAnsi="Arial" w:cs="Arial"/>
          <w:b/>
          <w:color w:val="7030A0"/>
          <w:sz w:val="24"/>
          <w:szCs w:val="24"/>
        </w:rPr>
      </w:pPr>
      <w:r w:rsidRPr="00F568DC">
        <w:rPr>
          <w:rFonts w:ascii="Arial" w:hAnsi="Arial" w:cs="Arial"/>
          <w:b/>
          <w:color w:val="7030A0"/>
          <w:sz w:val="24"/>
          <w:szCs w:val="24"/>
        </w:rPr>
        <w:br w:type="page"/>
      </w:r>
    </w:p>
    <w:p w14:paraId="7CA9E43F" w14:textId="77777777" w:rsidR="005F2DFD" w:rsidRPr="00277F5F" w:rsidRDefault="005F2DFD" w:rsidP="005F2DFD">
      <w:pPr>
        <w:spacing w:after="120" w:line="276" w:lineRule="auto"/>
        <w:rPr>
          <w:rFonts w:ascii="Arial" w:hAnsi="Arial" w:cs="Arial"/>
          <w:b/>
          <w:color w:val="0000CC"/>
          <w:sz w:val="24"/>
          <w:szCs w:val="24"/>
        </w:rPr>
      </w:pPr>
      <w:r w:rsidRPr="00277F5F">
        <w:rPr>
          <w:rFonts w:ascii="Arial" w:hAnsi="Arial" w:cs="Arial"/>
          <w:b/>
          <w:color w:val="0000CC"/>
          <w:sz w:val="24"/>
          <w:szCs w:val="24"/>
        </w:rPr>
        <w:lastRenderedPageBreak/>
        <w:t xml:space="preserve">Legal Requirements: </w:t>
      </w:r>
    </w:p>
    <w:p w14:paraId="1CA63369" w14:textId="77777777" w:rsidR="005F2DFD" w:rsidRPr="00F568DC" w:rsidRDefault="005F2DFD" w:rsidP="00943B15">
      <w:pPr>
        <w:spacing w:after="120" w:line="276" w:lineRule="auto"/>
        <w:rPr>
          <w:rFonts w:ascii="Arial" w:hAnsi="Arial" w:cs="Arial"/>
          <w:sz w:val="24"/>
          <w:szCs w:val="24"/>
        </w:rPr>
      </w:pPr>
      <w:r w:rsidRPr="00F568DC">
        <w:rPr>
          <w:rFonts w:ascii="Arial" w:hAnsi="Arial" w:cs="Arial"/>
          <w:sz w:val="24"/>
          <w:szCs w:val="24"/>
        </w:rPr>
        <w:t xml:space="preserve">Individuals who are not able to make the following declarations may not serve as a Trustee: </w:t>
      </w:r>
    </w:p>
    <w:p w14:paraId="2F0EF3A0" w14:textId="77777777" w:rsidR="005F2DFD" w:rsidRPr="00F568DC" w:rsidRDefault="005F2DFD" w:rsidP="00943B15">
      <w:pPr>
        <w:pStyle w:val="ListParagraph"/>
        <w:numPr>
          <w:ilvl w:val="0"/>
          <w:numId w:val="8"/>
        </w:numPr>
        <w:spacing w:after="120" w:line="240" w:lineRule="auto"/>
        <w:ind w:left="357" w:hanging="357"/>
        <w:contextualSpacing w:val="0"/>
        <w:rPr>
          <w:rFonts w:ascii="Arial" w:hAnsi="Arial" w:cs="Arial"/>
          <w:sz w:val="24"/>
          <w:szCs w:val="24"/>
        </w:rPr>
      </w:pPr>
      <w:r w:rsidRPr="00F568DC">
        <w:rPr>
          <w:rFonts w:ascii="Arial" w:hAnsi="Arial" w:cs="Arial"/>
          <w:sz w:val="24"/>
          <w:szCs w:val="24"/>
        </w:rPr>
        <w:t xml:space="preserve">I am not disqualified from acting as a charity trustee; </w:t>
      </w:r>
    </w:p>
    <w:p w14:paraId="6BA5089B" w14:textId="77777777" w:rsidR="005F2DFD" w:rsidRPr="00F568DC" w:rsidRDefault="005F2DFD" w:rsidP="00943B15">
      <w:pPr>
        <w:pStyle w:val="ListParagraph"/>
        <w:numPr>
          <w:ilvl w:val="0"/>
          <w:numId w:val="8"/>
        </w:numPr>
        <w:spacing w:after="120" w:line="276" w:lineRule="auto"/>
        <w:ind w:left="357" w:hanging="357"/>
        <w:contextualSpacing w:val="0"/>
        <w:rPr>
          <w:rFonts w:ascii="Arial" w:hAnsi="Arial" w:cs="Arial"/>
          <w:sz w:val="24"/>
          <w:szCs w:val="24"/>
        </w:rPr>
      </w:pPr>
      <w:r w:rsidRPr="00F568DC">
        <w:rPr>
          <w:rFonts w:ascii="Arial" w:hAnsi="Arial" w:cs="Arial"/>
          <w:sz w:val="24"/>
          <w:szCs w:val="24"/>
        </w:rPr>
        <w:t xml:space="preserve">I have not been convicted of an offence involving deception or dishonesty (or any such conviction is legally regarded as “spent”); </w:t>
      </w:r>
    </w:p>
    <w:p w14:paraId="35480717" w14:textId="77777777" w:rsidR="005F2DFD" w:rsidRPr="00F568DC" w:rsidRDefault="005F2DFD" w:rsidP="00943B15">
      <w:pPr>
        <w:pStyle w:val="ListParagraph"/>
        <w:numPr>
          <w:ilvl w:val="0"/>
          <w:numId w:val="8"/>
        </w:numPr>
        <w:spacing w:after="120" w:line="276" w:lineRule="auto"/>
        <w:ind w:left="357" w:hanging="357"/>
        <w:contextualSpacing w:val="0"/>
        <w:rPr>
          <w:rFonts w:ascii="Arial" w:hAnsi="Arial" w:cs="Arial"/>
          <w:sz w:val="24"/>
          <w:szCs w:val="24"/>
        </w:rPr>
      </w:pPr>
      <w:r w:rsidRPr="00F568DC">
        <w:rPr>
          <w:rFonts w:ascii="Arial" w:hAnsi="Arial" w:cs="Arial"/>
          <w:sz w:val="24"/>
          <w:szCs w:val="24"/>
        </w:rPr>
        <w:t xml:space="preserve">I have not been involved in tax fraud or other fraudulent behaviour including misrepresentation and/or identity theft; </w:t>
      </w:r>
    </w:p>
    <w:p w14:paraId="2744BCAC" w14:textId="77777777" w:rsidR="005F2DFD" w:rsidRPr="00F568DC" w:rsidRDefault="005F2DFD" w:rsidP="00943B15">
      <w:pPr>
        <w:pStyle w:val="ListParagraph"/>
        <w:numPr>
          <w:ilvl w:val="0"/>
          <w:numId w:val="8"/>
        </w:numPr>
        <w:spacing w:after="120" w:line="276" w:lineRule="auto"/>
        <w:ind w:left="357" w:hanging="357"/>
        <w:contextualSpacing w:val="0"/>
        <w:rPr>
          <w:rFonts w:ascii="Arial" w:hAnsi="Arial" w:cs="Arial"/>
          <w:sz w:val="24"/>
          <w:szCs w:val="24"/>
        </w:rPr>
      </w:pPr>
      <w:r w:rsidRPr="00F568DC">
        <w:rPr>
          <w:rFonts w:ascii="Arial" w:hAnsi="Arial" w:cs="Arial"/>
          <w:sz w:val="24"/>
          <w:szCs w:val="24"/>
        </w:rPr>
        <w:t xml:space="preserve">I have not used a tax avoidance scheme featuring charitable reliefs or using a charity to facilitate the avoidance; </w:t>
      </w:r>
    </w:p>
    <w:p w14:paraId="1306D89F" w14:textId="77777777" w:rsidR="005F2DFD" w:rsidRPr="00F568DC" w:rsidRDefault="005F2DFD" w:rsidP="00943B15">
      <w:pPr>
        <w:pStyle w:val="ListParagraph"/>
        <w:numPr>
          <w:ilvl w:val="0"/>
          <w:numId w:val="8"/>
        </w:numPr>
        <w:spacing w:after="120" w:line="276" w:lineRule="auto"/>
        <w:ind w:left="357" w:hanging="357"/>
        <w:contextualSpacing w:val="0"/>
        <w:rPr>
          <w:rFonts w:ascii="Arial" w:hAnsi="Arial" w:cs="Arial"/>
          <w:sz w:val="24"/>
          <w:szCs w:val="24"/>
        </w:rPr>
      </w:pPr>
      <w:r w:rsidRPr="00F568DC">
        <w:rPr>
          <w:rFonts w:ascii="Arial" w:hAnsi="Arial" w:cs="Arial"/>
          <w:sz w:val="24"/>
          <w:szCs w:val="24"/>
        </w:rPr>
        <w:t xml:space="preserve">I am not an undischarged bankrupt; </w:t>
      </w:r>
    </w:p>
    <w:p w14:paraId="08B0FFD7" w14:textId="77777777" w:rsidR="005F2DFD" w:rsidRPr="00F568DC" w:rsidRDefault="005F2DFD" w:rsidP="00943B15">
      <w:pPr>
        <w:pStyle w:val="ListParagraph"/>
        <w:numPr>
          <w:ilvl w:val="0"/>
          <w:numId w:val="8"/>
        </w:numPr>
        <w:spacing w:after="120" w:line="276" w:lineRule="auto"/>
        <w:ind w:left="357" w:hanging="357"/>
        <w:contextualSpacing w:val="0"/>
        <w:rPr>
          <w:rFonts w:ascii="Arial" w:hAnsi="Arial" w:cs="Arial"/>
          <w:sz w:val="24"/>
          <w:szCs w:val="24"/>
        </w:rPr>
      </w:pPr>
      <w:r w:rsidRPr="00F568DC">
        <w:rPr>
          <w:rFonts w:ascii="Arial" w:hAnsi="Arial" w:cs="Arial"/>
          <w:sz w:val="24"/>
          <w:szCs w:val="24"/>
        </w:rPr>
        <w:t xml:space="preserve">I have not made compositions or arrangements with my creditors from which I have not been discharged; </w:t>
      </w:r>
    </w:p>
    <w:p w14:paraId="095397CD" w14:textId="77777777" w:rsidR="005F2DFD" w:rsidRPr="00F568DC" w:rsidRDefault="005F2DFD" w:rsidP="00943B15">
      <w:pPr>
        <w:pStyle w:val="ListParagraph"/>
        <w:numPr>
          <w:ilvl w:val="0"/>
          <w:numId w:val="8"/>
        </w:numPr>
        <w:spacing w:after="120" w:line="276" w:lineRule="auto"/>
        <w:ind w:left="357" w:hanging="357"/>
        <w:contextualSpacing w:val="0"/>
        <w:rPr>
          <w:rFonts w:ascii="Arial" w:hAnsi="Arial" w:cs="Arial"/>
          <w:sz w:val="24"/>
          <w:szCs w:val="24"/>
        </w:rPr>
      </w:pPr>
      <w:r w:rsidRPr="00F568DC">
        <w:rPr>
          <w:rFonts w:ascii="Arial" w:hAnsi="Arial" w:cs="Arial"/>
          <w:sz w:val="24"/>
          <w:szCs w:val="24"/>
        </w:rPr>
        <w:t xml:space="preserve">I have not been removed from serving as a charity trustee, or been stopped from acting in a management position within a charity; </w:t>
      </w:r>
    </w:p>
    <w:p w14:paraId="66F34BE4" w14:textId="77777777" w:rsidR="005F2DFD" w:rsidRPr="00F568DC" w:rsidRDefault="005F2DFD" w:rsidP="00943B15">
      <w:pPr>
        <w:pStyle w:val="ListParagraph"/>
        <w:numPr>
          <w:ilvl w:val="0"/>
          <w:numId w:val="8"/>
        </w:numPr>
        <w:spacing w:after="120" w:line="276" w:lineRule="auto"/>
        <w:ind w:left="357" w:hanging="357"/>
        <w:contextualSpacing w:val="0"/>
        <w:rPr>
          <w:rFonts w:ascii="Arial" w:hAnsi="Arial" w:cs="Arial"/>
          <w:sz w:val="24"/>
          <w:szCs w:val="24"/>
        </w:rPr>
      </w:pPr>
      <w:r w:rsidRPr="00F568DC">
        <w:rPr>
          <w:rFonts w:ascii="Arial" w:hAnsi="Arial" w:cs="Arial"/>
          <w:sz w:val="24"/>
          <w:szCs w:val="24"/>
        </w:rPr>
        <w:t xml:space="preserve">I have not been disqualified from serving as a company Trustee; </w:t>
      </w:r>
    </w:p>
    <w:p w14:paraId="1EB3616B" w14:textId="77777777" w:rsidR="005F2DFD" w:rsidRPr="00F568DC" w:rsidRDefault="005F2DFD" w:rsidP="00943B15">
      <w:pPr>
        <w:pStyle w:val="ListParagraph"/>
        <w:numPr>
          <w:ilvl w:val="0"/>
          <w:numId w:val="8"/>
        </w:numPr>
        <w:spacing w:after="120" w:line="276" w:lineRule="auto"/>
        <w:ind w:left="357" w:hanging="357"/>
        <w:contextualSpacing w:val="0"/>
        <w:rPr>
          <w:rFonts w:ascii="Arial" w:hAnsi="Arial" w:cs="Arial"/>
          <w:sz w:val="24"/>
          <w:szCs w:val="24"/>
        </w:rPr>
      </w:pPr>
      <w:r w:rsidRPr="00F568DC">
        <w:rPr>
          <w:rFonts w:ascii="Arial" w:hAnsi="Arial" w:cs="Arial"/>
          <w:sz w:val="24"/>
          <w:szCs w:val="24"/>
        </w:rPr>
        <w:t xml:space="preserve">I am not included in the list kept by the Secretary of State for Education under s1 of the Protection of Children Act 1999 (or equivalent) or have ever been disqualified from working with children or serving on a governing body of a school; </w:t>
      </w:r>
    </w:p>
    <w:p w14:paraId="62ACF573" w14:textId="77777777" w:rsidR="005F2DFD" w:rsidRPr="00F568DC" w:rsidRDefault="005F2DFD" w:rsidP="00943B15">
      <w:pPr>
        <w:pStyle w:val="ListParagraph"/>
        <w:numPr>
          <w:ilvl w:val="0"/>
          <w:numId w:val="8"/>
        </w:numPr>
        <w:spacing w:after="120" w:line="276" w:lineRule="auto"/>
        <w:ind w:left="357" w:hanging="357"/>
        <w:contextualSpacing w:val="0"/>
        <w:rPr>
          <w:rFonts w:ascii="Arial" w:hAnsi="Arial" w:cs="Arial"/>
          <w:sz w:val="24"/>
          <w:szCs w:val="24"/>
        </w:rPr>
      </w:pPr>
      <w:r w:rsidRPr="00F568DC">
        <w:rPr>
          <w:rFonts w:ascii="Arial" w:hAnsi="Arial" w:cs="Arial"/>
          <w:sz w:val="24"/>
          <w:szCs w:val="24"/>
        </w:rPr>
        <w:t xml:space="preserve">I </w:t>
      </w:r>
      <w:proofErr w:type="gramStart"/>
      <w:r w:rsidRPr="00F568DC">
        <w:rPr>
          <w:rFonts w:ascii="Arial" w:hAnsi="Arial" w:cs="Arial"/>
          <w:sz w:val="24"/>
          <w:szCs w:val="24"/>
        </w:rPr>
        <w:t>am able to</w:t>
      </w:r>
      <w:proofErr w:type="gramEnd"/>
      <w:r w:rsidRPr="00F568DC">
        <w:rPr>
          <w:rFonts w:ascii="Arial" w:hAnsi="Arial" w:cs="Arial"/>
          <w:sz w:val="24"/>
          <w:szCs w:val="24"/>
        </w:rPr>
        <w:t xml:space="preserve"> provide a valid Disclosure and Barring Service Certificate under the Protection of Freedoms Act 2012 which does not disclose any reason why I should be unsuitable for working with children. </w:t>
      </w:r>
    </w:p>
    <w:p w14:paraId="205123BB" w14:textId="77777777" w:rsidR="005F2DFD" w:rsidRPr="00F568DC" w:rsidRDefault="005F2DFD" w:rsidP="005F2DFD">
      <w:pPr>
        <w:spacing w:after="120" w:line="276" w:lineRule="auto"/>
        <w:jc w:val="both"/>
        <w:rPr>
          <w:rFonts w:ascii="Arial" w:hAnsi="Arial" w:cs="Arial"/>
          <w:sz w:val="24"/>
          <w:szCs w:val="24"/>
        </w:rPr>
      </w:pPr>
    </w:p>
    <w:p w14:paraId="63D48670" w14:textId="77777777" w:rsidR="005F2DFD" w:rsidRPr="00F568DC" w:rsidRDefault="005F2DFD" w:rsidP="005F2DFD">
      <w:pPr>
        <w:spacing w:after="120" w:line="276" w:lineRule="auto"/>
        <w:jc w:val="both"/>
        <w:rPr>
          <w:rFonts w:ascii="Arial" w:hAnsi="Arial" w:cs="Arial"/>
          <w:sz w:val="24"/>
          <w:szCs w:val="24"/>
        </w:rPr>
      </w:pPr>
    </w:p>
    <w:p w14:paraId="6B3657CB" w14:textId="77777777" w:rsidR="005F2DFD" w:rsidRPr="00F568DC" w:rsidRDefault="005F2DFD" w:rsidP="005F2DFD">
      <w:pPr>
        <w:spacing w:after="120" w:line="276" w:lineRule="auto"/>
        <w:rPr>
          <w:rFonts w:ascii="Arial" w:hAnsi="Arial" w:cs="Arial"/>
          <w:sz w:val="24"/>
          <w:szCs w:val="24"/>
        </w:rPr>
      </w:pPr>
    </w:p>
    <w:p w14:paraId="1ED2F02C" w14:textId="77777777" w:rsidR="005F2DFD" w:rsidRPr="00F568DC" w:rsidRDefault="005F2DFD" w:rsidP="005F2DFD">
      <w:pPr>
        <w:spacing w:after="120" w:line="276" w:lineRule="auto"/>
        <w:rPr>
          <w:rFonts w:ascii="Arial" w:hAnsi="Arial" w:cs="Arial"/>
          <w:sz w:val="24"/>
          <w:szCs w:val="24"/>
        </w:rPr>
      </w:pPr>
    </w:p>
    <w:p w14:paraId="1D549157" w14:textId="77777777" w:rsidR="005F2DFD" w:rsidRPr="00F568DC" w:rsidRDefault="005F2DFD" w:rsidP="005F2DFD">
      <w:pPr>
        <w:spacing w:after="120" w:line="276" w:lineRule="auto"/>
        <w:rPr>
          <w:rFonts w:ascii="Arial" w:hAnsi="Arial" w:cs="Arial"/>
          <w:sz w:val="24"/>
          <w:szCs w:val="24"/>
        </w:rPr>
      </w:pPr>
    </w:p>
    <w:p w14:paraId="505889C6" w14:textId="77777777" w:rsidR="005F2DFD" w:rsidRPr="00F568DC" w:rsidRDefault="005F2DFD" w:rsidP="005F2DFD">
      <w:pPr>
        <w:spacing w:after="120" w:line="276" w:lineRule="auto"/>
        <w:rPr>
          <w:rFonts w:ascii="Arial" w:hAnsi="Arial" w:cs="Arial"/>
          <w:sz w:val="24"/>
          <w:szCs w:val="24"/>
        </w:rPr>
      </w:pPr>
    </w:p>
    <w:p w14:paraId="6FAA6298" w14:textId="77777777" w:rsidR="005F2DFD" w:rsidRPr="00F568DC" w:rsidRDefault="005F2DFD" w:rsidP="005F2DFD">
      <w:pPr>
        <w:spacing w:after="120" w:line="276" w:lineRule="auto"/>
        <w:rPr>
          <w:rFonts w:ascii="Arial" w:hAnsi="Arial" w:cs="Arial"/>
          <w:sz w:val="24"/>
          <w:szCs w:val="24"/>
        </w:rPr>
      </w:pPr>
    </w:p>
    <w:p w14:paraId="7695501C" w14:textId="77777777" w:rsidR="005F2DFD" w:rsidRPr="00F568DC" w:rsidRDefault="005F2DFD" w:rsidP="005F2DFD">
      <w:pPr>
        <w:spacing w:after="120" w:line="276" w:lineRule="auto"/>
        <w:rPr>
          <w:rFonts w:ascii="Arial" w:hAnsi="Arial" w:cs="Arial"/>
          <w:sz w:val="24"/>
          <w:szCs w:val="24"/>
        </w:rPr>
      </w:pPr>
    </w:p>
    <w:p w14:paraId="592F3BC7" w14:textId="77777777" w:rsidR="005F2DFD" w:rsidRPr="00F568DC" w:rsidRDefault="005F2DFD" w:rsidP="005F2DFD">
      <w:pPr>
        <w:spacing w:after="120" w:line="276" w:lineRule="auto"/>
        <w:rPr>
          <w:rFonts w:ascii="Arial" w:hAnsi="Arial" w:cs="Arial"/>
          <w:sz w:val="24"/>
          <w:szCs w:val="24"/>
        </w:rPr>
      </w:pPr>
    </w:p>
    <w:p w14:paraId="58A6DC3C" w14:textId="3D5F03BE" w:rsidR="00DE727B" w:rsidRPr="00F568DC" w:rsidRDefault="005F2DFD" w:rsidP="005F2DFD">
      <w:pPr>
        <w:rPr>
          <w:rFonts w:ascii="Arial" w:hAnsi="Arial" w:cs="Arial"/>
          <w:b/>
          <w:sz w:val="24"/>
          <w:szCs w:val="24"/>
        </w:rPr>
      </w:pPr>
      <w:r w:rsidRPr="00F568DC">
        <w:rPr>
          <w:rFonts w:ascii="Arial" w:hAnsi="Arial" w:cs="Arial"/>
          <w:b/>
          <w:sz w:val="24"/>
          <w:szCs w:val="24"/>
        </w:rPr>
        <w:br w:type="page"/>
      </w:r>
    </w:p>
    <w:p w14:paraId="3BB44803" w14:textId="77777777" w:rsidR="00AF31BD" w:rsidRPr="00277F5F" w:rsidRDefault="00AF31BD" w:rsidP="00AF31BD">
      <w:pPr>
        <w:spacing w:after="120" w:line="276" w:lineRule="auto"/>
        <w:rPr>
          <w:rFonts w:ascii="Arial" w:hAnsi="Arial" w:cs="Arial"/>
          <w:color w:val="0000CC"/>
          <w:sz w:val="24"/>
          <w:szCs w:val="24"/>
        </w:rPr>
      </w:pPr>
      <w:r w:rsidRPr="00ED1DB8">
        <w:rPr>
          <w:rFonts w:ascii="Arial" w:hAnsi="Arial" w:cs="Arial"/>
          <w:b/>
          <w:color w:val="0000CC"/>
          <w:sz w:val="24"/>
          <w:szCs w:val="24"/>
        </w:rPr>
        <w:lastRenderedPageBreak/>
        <w:t>Appendix 5</w:t>
      </w:r>
    </w:p>
    <w:p w14:paraId="0E3B6460" w14:textId="77777777" w:rsidR="00AF31BD" w:rsidRPr="00277F5F" w:rsidRDefault="00AF31BD" w:rsidP="00AF31BD">
      <w:pPr>
        <w:spacing w:after="120" w:line="276" w:lineRule="auto"/>
        <w:jc w:val="both"/>
        <w:rPr>
          <w:rFonts w:ascii="Arial" w:hAnsi="Arial" w:cs="Arial"/>
          <w:b/>
          <w:color w:val="0000CC"/>
          <w:sz w:val="24"/>
          <w:szCs w:val="24"/>
        </w:rPr>
      </w:pPr>
      <w:r w:rsidRPr="00277F5F">
        <w:rPr>
          <w:rFonts w:ascii="Arial" w:hAnsi="Arial" w:cs="Arial"/>
          <w:b/>
          <w:color w:val="0000CC"/>
          <w:sz w:val="24"/>
          <w:szCs w:val="24"/>
        </w:rPr>
        <w:t>Terms of Reference for the Trust Board</w:t>
      </w:r>
    </w:p>
    <w:p w14:paraId="1A57741F" w14:textId="77777777" w:rsidR="00AF31BD" w:rsidRPr="00277F5F" w:rsidRDefault="00AF31BD" w:rsidP="007E77EF">
      <w:pPr>
        <w:spacing w:after="120" w:line="240" w:lineRule="auto"/>
        <w:jc w:val="both"/>
        <w:rPr>
          <w:rFonts w:ascii="Arial" w:hAnsi="Arial" w:cs="Arial"/>
          <w:b/>
          <w:color w:val="0000CC"/>
          <w:sz w:val="24"/>
          <w:szCs w:val="24"/>
        </w:rPr>
      </w:pPr>
      <w:r w:rsidRPr="00277F5F">
        <w:rPr>
          <w:rFonts w:ascii="Arial" w:hAnsi="Arial" w:cs="Arial"/>
          <w:b/>
          <w:color w:val="0000CC"/>
          <w:sz w:val="24"/>
          <w:szCs w:val="24"/>
        </w:rPr>
        <w:t xml:space="preserve">Membership </w:t>
      </w:r>
    </w:p>
    <w:p w14:paraId="280E80B6" w14:textId="0BD8A902" w:rsidR="00AF31BD" w:rsidRPr="00F568DC" w:rsidRDefault="00AF31BD" w:rsidP="00943B15">
      <w:pPr>
        <w:spacing w:after="120" w:line="276" w:lineRule="auto"/>
        <w:rPr>
          <w:rFonts w:ascii="Arial" w:hAnsi="Arial" w:cs="Arial"/>
          <w:sz w:val="24"/>
          <w:szCs w:val="24"/>
        </w:rPr>
      </w:pPr>
      <w:r w:rsidRPr="00F568DC">
        <w:rPr>
          <w:rFonts w:ascii="Arial" w:hAnsi="Arial" w:cs="Arial"/>
          <w:sz w:val="24"/>
          <w:szCs w:val="24"/>
        </w:rPr>
        <w:t>The members</w:t>
      </w:r>
      <w:r w:rsidR="00E03A3E">
        <w:rPr>
          <w:rFonts w:ascii="Arial" w:hAnsi="Arial" w:cs="Arial"/>
          <w:sz w:val="24"/>
          <w:szCs w:val="24"/>
        </w:rPr>
        <w:t xml:space="preserve">hip of the Board will be not </w:t>
      </w:r>
      <w:r w:rsidRPr="00F568DC">
        <w:rPr>
          <w:rFonts w:ascii="Arial" w:hAnsi="Arial" w:cs="Arial"/>
          <w:sz w:val="24"/>
          <w:szCs w:val="24"/>
        </w:rPr>
        <w:t>less than three and subject to a maximum as outlined in the Articles of Association.</w:t>
      </w:r>
    </w:p>
    <w:p w14:paraId="4F6C897A" w14:textId="77777777" w:rsidR="00AF31BD" w:rsidRPr="00277F5F" w:rsidRDefault="00AF31BD" w:rsidP="007E77EF">
      <w:pPr>
        <w:spacing w:after="120" w:line="240" w:lineRule="auto"/>
        <w:jc w:val="both"/>
        <w:rPr>
          <w:rFonts w:ascii="Arial" w:hAnsi="Arial" w:cs="Arial"/>
          <w:b/>
          <w:color w:val="0000CC"/>
          <w:sz w:val="24"/>
          <w:szCs w:val="24"/>
        </w:rPr>
      </w:pPr>
      <w:r w:rsidRPr="00277F5F">
        <w:rPr>
          <w:rFonts w:ascii="Arial" w:hAnsi="Arial" w:cs="Arial"/>
          <w:b/>
          <w:color w:val="0000CC"/>
          <w:sz w:val="24"/>
          <w:szCs w:val="24"/>
        </w:rPr>
        <w:t>Quorum</w:t>
      </w:r>
    </w:p>
    <w:p w14:paraId="11E2F27A" w14:textId="77777777" w:rsidR="00AF31BD" w:rsidRPr="00F568DC" w:rsidRDefault="00AF31BD" w:rsidP="00943B15">
      <w:pPr>
        <w:spacing w:after="120" w:line="276" w:lineRule="auto"/>
        <w:rPr>
          <w:rFonts w:ascii="Arial" w:hAnsi="Arial" w:cs="Arial"/>
          <w:sz w:val="24"/>
          <w:szCs w:val="24"/>
        </w:rPr>
      </w:pPr>
      <w:r w:rsidRPr="00F568DC">
        <w:rPr>
          <w:rFonts w:ascii="Arial" w:hAnsi="Arial" w:cs="Arial"/>
          <w:sz w:val="24"/>
          <w:szCs w:val="24"/>
        </w:rPr>
        <w:t>Quorum for meetings is in accordance with article 117 and is subject to the requirements of article 119.</w:t>
      </w:r>
    </w:p>
    <w:p w14:paraId="4A7CEE0A" w14:textId="77777777" w:rsidR="00AF31BD" w:rsidRPr="00F568DC" w:rsidRDefault="00AF31BD" w:rsidP="00943B15">
      <w:pPr>
        <w:spacing w:after="120" w:line="276" w:lineRule="auto"/>
        <w:rPr>
          <w:rFonts w:ascii="Arial" w:hAnsi="Arial" w:cs="Arial"/>
          <w:sz w:val="24"/>
          <w:szCs w:val="24"/>
        </w:rPr>
      </w:pPr>
      <w:r w:rsidRPr="00F568DC">
        <w:rPr>
          <w:rFonts w:ascii="Arial" w:hAnsi="Arial" w:cs="Arial"/>
          <w:sz w:val="24"/>
          <w:szCs w:val="24"/>
        </w:rPr>
        <w:t>Quorum will be any three trustees, or where greater any one third (rounded up to a whole number) of the total number of trustees holding office at the date of the meeting, who are in each case present at the meeting and entitled to vote on the matters being resolved.</w:t>
      </w:r>
    </w:p>
    <w:p w14:paraId="59021604" w14:textId="09C8C317" w:rsidR="00AF31BD" w:rsidRPr="00277F5F" w:rsidRDefault="00AF31BD" w:rsidP="007E77EF">
      <w:pPr>
        <w:spacing w:after="120" w:line="240" w:lineRule="auto"/>
        <w:ind w:left="6"/>
        <w:jc w:val="both"/>
        <w:rPr>
          <w:rFonts w:ascii="Arial" w:hAnsi="Arial" w:cs="Arial"/>
          <w:b/>
          <w:color w:val="0000CC"/>
          <w:sz w:val="24"/>
          <w:szCs w:val="24"/>
        </w:rPr>
      </w:pPr>
      <w:r w:rsidRPr="00277F5F">
        <w:rPr>
          <w:rFonts w:ascii="Arial" w:hAnsi="Arial" w:cs="Arial"/>
          <w:b/>
          <w:color w:val="0000CC"/>
          <w:sz w:val="24"/>
          <w:szCs w:val="24"/>
        </w:rPr>
        <w:t>Meetings</w:t>
      </w:r>
    </w:p>
    <w:p w14:paraId="40138EE4" w14:textId="77777777" w:rsidR="00AF31BD" w:rsidRPr="00F568DC" w:rsidRDefault="00AF31BD" w:rsidP="00306E92">
      <w:pPr>
        <w:pStyle w:val="ListParagraph"/>
        <w:numPr>
          <w:ilvl w:val="0"/>
          <w:numId w:val="30"/>
        </w:numPr>
        <w:spacing w:after="120" w:line="240" w:lineRule="auto"/>
        <w:ind w:hanging="357"/>
        <w:contextualSpacing w:val="0"/>
        <w:rPr>
          <w:rFonts w:ascii="Arial" w:hAnsi="Arial" w:cs="Arial"/>
          <w:sz w:val="24"/>
          <w:szCs w:val="24"/>
        </w:rPr>
      </w:pPr>
      <w:r w:rsidRPr="00F568DC">
        <w:rPr>
          <w:rFonts w:ascii="Arial" w:hAnsi="Arial" w:cs="Arial"/>
          <w:sz w:val="24"/>
          <w:szCs w:val="24"/>
        </w:rPr>
        <w:t>Subject to the Articles of Association, the Trustees may regulate their proceedings as they think fit.</w:t>
      </w:r>
    </w:p>
    <w:p w14:paraId="495D88D5" w14:textId="77777777" w:rsidR="00AF31BD" w:rsidRPr="00F568DC" w:rsidRDefault="00AF31BD" w:rsidP="00306E92">
      <w:pPr>
        <w:pStyle w:val="ListParagraph"/>
        <w:numPr>
          <w:ilvl w:val="0"/>
          <w:numId w:val="30"/>
        </w:numPr>
        <w:spacing w:after="120" w:line="240" w:lineRule="auto"/>
        <w:ind w:hanging="357"/>
        <w:contextualSpacing w:val="0"/>
        <w:rPr>
          <w:rFonts w:ascii="Arial" w:hAnsi="Arial" w:cs="Arial"/>
          <w:sz w:val="24"/>
          <w:szCs w:val="24"/>
        </w:rPr>
      </w:pPr>
      <w:r w:rsidRPr="00F568DC">
        <w:rPr>
          <w:rFonts w:ascii="Arial" w:hAnsi="Arial" w:cs="Arial"/>
          <w:sz w:val="24"/>
          <w:szCs w:val="24"/>
        </w:rPr>
        <w:t>The Board shall hold at least three meetings each year in accordance with article 109.</w:t>
      </w:r>
    </w:p>
    <w:p w14:paraId="24574293" w14:textId="77777777" w:rsidR="00AF31BD" w:rsidRPr="00F568DC" w:rsidRDefault="00AF31BD" w:rsidP="00306E92">
      <w:pPr>
        <w:pStyle w:val="ListParagraph"/>
        <w:numPr>
          <w:ilvl w:val="0"/>
          <w:numId w:val="30"/>
        </w:numPr>
        <w:spacing w:after="120" w:line="240" w:lineRule="auto"/>
        <w:ind w:hanging="357"/>
        <w:contextualSpacing w:val="0"/>
        <w:rPr>
          <w:rFonts w:ascii="Arial" w:hAnsi="Arial" w:cs="Arial"/>
          <w:sz w:val="24"/>
          <w:szCs w:val="24"/>
        </w:rPr>
      </w:pPr>
      <w:r w:rsidRPr="00F568DC">
        <w:rPr>
          <w:rFonts w:ascii="Arial" w:hAnsi="Arial" w:cs="Arial"/>
          <w:sz w:val="24"/>
          <w:szCs w:val="24"/>
        </w:rPr>
        <w:t>The Board has determined that a calendar of meetings will be agreed at the start of each academic year.</w:t>
      </w:r>
    </w:p>
    <w:p w14:paraId="53D548AE" w14:textId="77777777" w:rsidR="00AF31BD" w:rsidRPr="00277F5F" w:rsidRDefault="00AF31BD" w:rsidP="00D83DAB">
      <w:pPr>
        <w:spacing w:after="120" w:line="240" w:lineRule="auto"/>
        <w:ind w:left="3"/>
        <w:jc w:val="both"/>
        <w:rPr>
          <w:rFonts w:ascii="Arial" w:hAnsi="Arial" w:cs="Arial"/>
          <w:b/>
          <w:color w:val="0000CC"/>
          <w:sz w:val="24"/>
          <w:szCs w:val="24"/>
        </w:rPr>
      </w:pPr>
      <w:r w:rsidRPr="00277F5F">
        <w:rPr>
          <w:rFonts w:ascii="Arial" w:hAnsi="Arial" w:cs="Arial"/>
          <w:b/>
          <w:color w:val="0000CC"/>
          <w:sz w:val="24"/>
          <w:szCs w:val="24"/>
        </w:rPr>
        <w:t>Chair and Vice Chair</w:t>
      </w:r>
    </w:p>
    <w:p w14:paraId="42C18595" w14:textId="77777777" w:rsidR="00AF31BD" w:rsidRPr="00F568DC" w:rsidRDefault="00AF31BD" w:rsidP="00306E92">
      <w:pPr>
        <w:pStyle w:val="ListParagraph"/>
        <w:numPr>
          <w:ilvl w:val="0"/>
          <w:numId w:val="31"/>
        </w:numPr>
        <w:spacing w:after="120" w:line="240" w:lineRule="auto"/>
        <w:ind w:hanging="357"/>
        <w:contextualSpacing w:val="0"/>
        <w:rPr>
          <w:rFonts w:ascii="Arial" w:hAnsi="Arial" w:cs="Arial"/>
          <w:sz w:val="24"/>
          <w:szCs w:val="24"/>
        </w:rPr>
      </w:pPr>
      <w:r w:rsidRPr="00F568DC">
        <w:rPr>
          <w:rFonts w:ascii="Arial" w:hAnsi="Arial" w:cs="Arial"/>
          <w:sz w:val="24"/>
          <w:szCs w:val="24"/>
        </w:rPr>
        <w:t>The Chair and Vice chair will be elected by the Board on an annual basis at its first meeting of the academic year.</w:t>
      </w:r>
    </w:p>
    <w:p w14:paraId="152E6E30" w14:textId="77777777" w:rsidR="00AF31BD" w:rsidRPr="00F568DC" w:rsidRDefault="00AF31BD" w:rsidP="00306E92">
      <w:pPr>
        <w:pStyle w:val="ListParagraph"/>
        <w:numPr>
          <w:ilvl w:val="0"/>
          <w:numId w:val="31"/>
        </w:numPr>
        <w:spacing w:after="120" w:line="240" w:lineRule="auto"/>
        <w:ind w:hanging="357"/>
        <w:contextualSpacing w:val="0"/>
        <w:rPr>
          <w:rFonts w:ascii="Arial" w:hAnsi="Arial" w:cs="Arial"/>
          <w:sz w:val="24"/>
          <w:szCs w:val="24"/>
        </w:rPr>
      </w:pPr>
      <w:r w:rsidRPr="00F568DC">
        <w:rPr>
          <w:rFonts w:ascii="Arial" w:hAnsi="Arial" w:cs="Arial"/>
          <w:sz w:val="24"/>
          <w:szCs w:val="24"/>
        </w:rPr>
        <w:t>Where the Chair is absent from any meeting or there is at the time a vacancy in the office of the Chair, the Vice Chair shall act as the Chair for the purposes of the meeting.</w:t>
      </w:r>
    </w:p>
    <w:p w14:paraId="3145DEBC" w14:textId="1E53A8AB" w:rsidR="00AF31BD" w:rsidRPr="00F568DC" w:rsidRDefault="00AF31BD" w:rsidP="00306E92">
      <w:pPr>
        <w:pStyle w:val="ListParagraph"/>
        <w:numPr>
          <w:ilvl w:val="0"/>
          <w:numId w:val="31"/>
        </w:numPr>
        <w:spacing w:after="120" w:line="240" w:lineRule="auto"/>
        <w:ind w:hanging="357"/>
        <w:contextualSpacing w:val="0"/>
        <w:rPr>
          <w:rFonts w:ascii="Arial" w:hAnsi="Arial" w:cs="Arial"/>
          <w:sz w:val="24"/>
          <w:szCs w:val="24"/>
        </w:rPr>
      </w:pPr>
      <w:r w:rsidRPr="00F568DC">
        <w:rPr>
          <w:rFonts w:ascii="Arial" w:hAnsi="Arial" w:cs="Arial"/>
          <w:sz w:val="24"/>
          <w:szCs w:val="24"/>
        </w:rPr>
        <w:t xml:space="preserve">No </w:t>
      </w:r>
      <w:r w:rsidR="00ED1DB8">
        <w:rPr>
          <w:rFonts w:ascii="Arial" w:hAnsi="Arial" w:cs="Arial"/>
          <w:sz w:val="24"/>
          <w:szCs w:val="24"/>
        </w:rPr>
        <w:t>employee</w:t>
      </w:r>
      <w:r w:rsidRPr="00F568DC">
        <w:rPr>
          <w:rFonts w:ascii="Arial" w:hAnsi="Arial" w:cs="Arial"/>
          <w:sz w:val="24"/>
          <w:szCs w:val="24"/>
        </w:rPr>
        <w:t xml:space="preserve"> of the Trust will act as the Chair </w:t>
      </w:r>
      <w:r w:rsidR="00ED1DB8">
        <w:rPr>
          <w:rFonts w:ascii="Arial" w:hAnsi="Arial" w:cs="Arial"/>
          <w:sz w:val="24"/>
          <w:szCs w:val="24"/>
        </w:rPr>
        <w:t xml:space="preserve">or Vice-Chair </w:t>
      </w:r>
      <w:r w:rsidRPr="00F568DC">
        <w:rPr>
          <w:rFonts w:ascii="Arial" w:hAnsi="Arial" w:cs="Arial"/>
          <w:sz w:val="24"/>
          <w:szCs w:val="24"/>
        </w:rPr>
        <w:t>of the Board.</w:t>
      </w:r>
    </w:p>
    <w:p w14:paraId="76E94905" w14:textId="77777777" w:rsidR="00AF31BD" w:rsidRPr="00277F5F" w:rsidRDefault="00AF31BD" w:rsidP="00D83DAB">
      <w:pPr>
        <w:spacing w:after="120" w:line="240" w:lineRule="auto"/>
        <w:jc w:val="both"/>
        <w:rPr>
          <w:rFonts w:ascii="Arial" w:hAnsi="Arial" w:cs="Arial"/>
          <w:b/>
          <w:color w:val="0000CC"/>
          <w:sz w:val="24"/>
          <w:szCs w:val="24"/>
        </w:rPr>
      </w:pPr>
      <w:r w:rsidRPr="00277F5F">
        <w:rPr>
          <w:rFonts w:ascii="Arial" w:hAnsi="Arial" w:cs="Arial"/>
          <w:b/>
          <w:color w:val="0000CC"/>
          <w:sz w:val="24"/>
          <w:szCs w:val="24"/>
        </w:rPr>
        <w:t>Responsibilities</w:t>
      </w:r>
    </w:p>
    <w:p w14:paraId="09BB15A2" w14:textId="17469538" w:rsidR="00AF31BD" w:rsidRPr="00F568DC" w:rsidRDefault="00AF31BD" w:rsidP="00943B15">
      <w:pPr>
        <w:spacing w:after="120" w:line="240" w:lineRule="auto"/>
        <w:ind w:left="360"/>
        <w:rPr>
          <w:rFonts w:ascii="Arial" w:hAnsi="Arial" w:cs="Arial"/>
          <w:sz w:val="24"/>
          <w:szCs w:val="24"/>
        </w:rPr>
      </w:pPr>
      <w:r w:rsidRPr="00F568DC">
        <w:rPr>
          <w:rFonts w:ascii="Arial" w:hAnsi="Arial" w:cs="Arial"/>
          <w:sz w:val="24"/>
          <w:szCs w:val="24"/>
        </w:rPr>
        <w:t>The business of the Trust s</w:t>
      </w:r>
      <w:r w:rsidR="00ED1DB8">
        <w:rPr>
          <w:rFonts w:ascii="Arial" w:hAnsi="Arial" w:cs="Arial"/>
          <w:sz w:val="24"/>
          <w:szCs w:val="24"/>
        </w:rPr>
        <w:t xml:space="preserve">hall be managed by the Board which </w:t>
      </w:r>
      <w:r w:rsidRPr="00F568DC">
        <w:rPr>
          <w:rFonts w:ascii="Arial" w:hAnsi="Arial" w:cs="Arial"/>
          <w:sz w:val="24"/>
          <w:szCs w:val="24"/>
        </w:rPr>
        <w:t>may exercise all the powers of the Trust as set out in the Articles. This will include but not be limited to:</w:t>
      </w:r>
    </w:p>
    <w:p w14:paraId="64811ABC" w14:textId="77777777" w:rsidR="00AF31BD" w:rsidRPr="00277F5F" w:rsidRDefault="00AF31BD" w:rsidP="00AA6C4F">
      <w:pPr>
        <w:spacing w:after="120" w:line="240" w:lineRule="auto"/>
        <w:jc w:val="both"/>
        <w:rPr>
          <w:rFonts w:ascii="Arial" w:hAnsi="Arial" w:cs="Arial"/>
          <w:b/>
          <w:color w:val="0000CC"/>
          <w:sz w:val="24"/>
          <w:szCs w:val="24"/>
        </w:rPr>
      </w:pPr>
      <w:r w:rsidRPr="00277F5F">
        <w:rPr>
          <w:rFonts w:ascii="Arial" w:hAnsi="Arial" w:cs="Arial"/>
          <w:b/>
          <w:color w:val="0000CC"/>
          <w:sz w:val="24"/>
          <w:szCs w:val="24"/>
        </w:rPr>
        <w:t xml:space="preserve">Setting the Strategic Direction </w:t>
      </w:r>
    </w:p>
    <w:p w14:paraId="47EB85C6" w14:textId="77777777" w:rsidR="00AF31BD" w:rsidRPr="00F568DC" w:rsidRDefault="00AF31BD" w:rsidP="00306E92">
      <w:pPr>
        <w:pStyle w:val="ListParagraph"/>
        <w:numPr>
          <w:ilvl w:val="0"/>
          <w:numId w:val="26"/>
        </w:numPr>
        <w:spacing w:after="120" w:line="240" w:lineRule="auto"/>
        <w:ind w:left="720"/>
        <w:contextualSpacing w:val="0"/>
        <w:rPr>
          <w:rFonts w:ascii="Arial" w:hAnsi="Arial" w:cs="Arial"/>
          <w:sz w:val="24"/>
          <w:szCs w:val="24"/>
        </w:rPr>
      </w:pPr>
      <w:r w:rsidRPr="00F568DC">
        <w:rPr>
          <w:rFonts w:ascii="Arial" w:hAnsi="Arial" w:cs="Arial"/>
          <w:sz w:val="24"/>
          <w:szCs w:val="24"/>
        </w:rPr>
        <w:t>To ensure that the Trust’s vision and values underpin the way in which the Trust and its schools work.</w:t>
      </w:r>
    </w:p>
    <w:p w14:paraId="3177D0DA" w14:textId="77777777" w:rsidR="00AF31BD" w:rsidRPr="00F568DC" w:rsidRDefault="00AF31BD" w:rsidP="00306E92">
      <w:pPr>
        <w:pStyle w:val="ListParagraph"/>
        <w:numPr>
          <w:ilvl w:val="0"/>
          <w:numId w:val="26"/>
        </w:numPr>
        <w:spacing w:after="120" w:line="240" w:lineRule="auto"/>
        <w:ind w:left="720"/>
        <w:contextualSpacing w:val="0"/>
        <w:rPr>
          <w:rFonts w:ascii="Arial" w:hAnsi="Arial" w:cs="Arial"/>
          <w:sz w:val="24"/>
          <w:szCs w:val="24"/>
        </w:rPr>
      </w:pPr>
      <w:r w:rsidRPr="00F568DC">
        <w:rPr>
          <w:rFonts w:ascii="Arial" w:hAnsi="Arial" w:cs="Arial"/>
          <w:sz w:val="24"/>
          <w:szCs w:val="24"/>
        </w:rPr>
        <w:t>To determine the educational character, religious ethos and mission of the Trust.</w:t>
      </w:r>
    </w:p>
    <w:p w14:paraId="5C93FF74" w14:textId="0DBDDB95" w:rsidR="00AF31BD" w:rsidRPr="00F568DC" w:rsidRDefault="00AF31BD" w:rsidP="00306E92">
      <w:pPr>
        <w:pStyle w:val="ListParagraph"/>
        <w:numPr>
          <w:ilvl w:val="0"/>
          <w:numId w:val="26"/>
        </w:numPr>
        <w:spacing w:after="120" w:line="240" w:lineRule="auto"/>
        <w:ind w:left="720"/>
        <w:contextualSpacing w:val="0"/>
        <w:rPr>
          <w:rFonts w:ascii="Arial" w:hAnsi="Arial" w:cs="Arial"/>
          <w:sz w:val="24"/>
          <w:szCs w:val="24"/>
        </w:rPr>
      </w:pPr>
      <w:r w:rsidRPr="00F568DC">
        <w:rPr>
          <w:rFonts w:ascii="Arial" w:hAnsi="Arial" w:cs="Arial"/>
          <w:sz w:val="24"/>
          <w:szCs w:val="24"/>
        </w:rPr>
        <w:t>To approve the Trust</w:t>
      </w:r>
      <w:r w:rsidR="00BE119C" w:rsidRPr="00F568DC">
        <w:rPr>
          <w:rFonts w:ascii="Arial" w:hAnsi="Arial" w:cs="Arial"/>
          <w:sz w:val="24"/>
          <w:szCs w:val="24"/>
        </w:rPr>
        <w:t>’</w:t>
      </w:r>
      <w:r w:rsidRPr="00F568DC">
        <w:rPr>
          <w:rFonts w:ascii="Arial" w:hAnsi="Arial" w:cs="Arial"/>
          <w:sz w:val="24"/>
          <w:szCs w:val="24"/>
        </w:rPr>
        <w:t>s appropriate strategic plans and review annually.</w:t>
      </w:r>
    </w:p>
    <w:p w14:paraId="2920956E" w14:textId="77777777" w:rsidR="00AF31BD" w:rsidRPr="00277F5F" w:rsidRDefault="00AF31BD" w:rsidP="00AA6C4F">
      <w:pPr>
        <w:spacing w:after="120"/>
        <w:jc w:val="both"/>
        <w:rPr>
          <w:rFonts w:ascii="Arial" w:hAnsi="Arial" w:cs="Arial"/>
          <w:color w:val="0000CC"/>
          <w:sz w:val="24"/>
          <w:szCs w:val="24"/>
        </w:rPr>
      </w:pPr>
      <w:r w:rsidRPr="00277F5F">
        <w:rPr>
          <w:rFonts w:ascii="Arial" w:hAnsi="Arial" w:cs="Arial"/>
          <w:b/>
          <w:color w:val="0000CC"/>
          <w:sz w:val="24"/>
          <w:szCs w:val="24"/>
        </w:rPr>
        <w:t xml:space="preserve">Ensuring High Standards of Achievement and Improved Performance </w:t>
      </w:r>
    </w:p>
    <w:p w14:paraId="62117261" w14:textId="77777777" w:rsidR="00AF31BD" w:rsidRPr="00F568DC" w:rsidRDefault="00AF31BD" w:rsidP="00306E92">
      <w:pPr>
        <w:pStyle w:val="ListParagraph"/>
        <w:numPr>
          <w:ilvl w:val="0"/>
          <w:numId w:val="27"/>
        </w:numPr>
        <w:spacing w:after="120"/>
        <w:ind w:left="720"/>
        <w:rPr>
          <w:rFonts w:ascii="Arial" w:hAnsi="Arial" w:cs="Arial"/>
          <w:sz w:val="24"/>
          <w:szCs w:val="24"/>
        </w:rPr>
      </w:pPr>
      <w:r w:rsidRPr="00F568DC">
        <w:rPr>
          <w:rFonts w:ascii="Arial" w:hAnsi="Arial" w:cs="Arial"/>
          <w:sz w:val="24"/>
          <w:szCs w:val="24"/>
        </w:rPr>
        <w:t>To ensure that all schools in the Trust are effectively challenged and supported to maximise outcomes of children and young people who attend Trust schools.</w:t>
      </w:r>
    </w:p>
    <w:p w14:paraId="525DCFC6" w14:textId="77777777" w:rsidR="00AF31BD" w:rsidRPr="00F568DC" w:rsidRDefault="00AF31BD" w:rsidP="00306E92">
      <w:pPr>
        <w:pStyle w:val="ListParagraph"/>
        <w:numPr>
          <w:ilvl w:val="0"/>
          <w:numId w:val="27"/>
        </w:numPr>
        <w:spacing w:after="120"/>
        <w:ind w:left="720"/>
        <w:rPr>
          <w:rFonts w:ascii="Arial" w:hAnsi="Arial" w:cs="Arial"/>
          <w:sz w:val="24"/>
          <w:szCs w:val="24"/>
        </w:rPr>
      </w:pPr>
      <w:r w:rsidRPr="00F568DC">
        <w:rPr>
          <w:rFonts w:ascii="Arial" w:hAnsi="Arial" w:cs="Arial"/>
          <w:sz w:val="24"/>
          <w:szCs w:val="24"/>
        </w:rPr>
        <w:t>To receive reports from the Standards Committee at every board meeting in order to review regularly outcomes and impact against key performance indicators as identified in the Trust’s strategic plan.</w:t>
      </w:r>
    </w:p>
    <w:p w14:paraId="73F8C547" w14:textId="77777777" w:rsidR="00AF31BD" w:rsidRPr="00F568DC" w:rsidRDefault="00AF31BD" w:rsidP="00306E92">
      <w:pPr>
        <w:pStyle w:val="ListParagraph"/>
        <w:numPr>
          <w:ilvl w:val="0"/>
          <w:numId w:val="27"/>
        </w:numPr>
        <w:spacing w:after="120"/>
        <w:ind w:left="720"/>
        <w:rPr>
          <w:rFonts w:ascii="Arial" w:hAnsi="Arial" w:cs="Arial"/>
          <w:sz w:val="24"/>
          <w:szCs w:val="24"/>
        </w:rPr>
      </w:pPr>
      <w:r w:rsidRPr="00F568DC">
        <w:rPr>
          <w:rFonts w:ascii="Arial" w:hAnsi="Arial" w:cs="Arial"/>
          <w:sz w:val="24"/>
          <w:szCs w:val="24"/>
        </w:rPr>
        <w:t>To challenge and support the Trust’s senior officers and Academy leaders to achieve best value in terms of impact, outcomes, quality and cost.</w:t>
      </w:r>
    </w:p>
    <w:p w14:paraId="2871245E" w14:textId="77777777" w:rsidR="00AF31BD" w:rsidRPr="00277F5F" w:rsidRDefault="00AF31BD" w:rsidP="00AF31BD">
      <w:pPr>
        <w:spacing w:after="120"/>
        <w:ind w:left="360"/>
        <w:jc w:val="both"/>
        <w:rPr>
          <w:rFonts w:ascii="Arial" w:hAnsi="Arial" w:cs="Arial"/>
          <w:b/>
          <w:color w:val="0000CC"/>
          <w:sz w:val="24"/>
          <w:szCs w:val="24"/>
        </w:rPr>
      </w:pPr>
      <w:r w:rsidRPr="00277F5F">
        <w:rPr>
          <w:rFonts w:ascii="Arial" w:hAnsi="Arial" w:cs="Arial"/>
          <w:b/>
          <w:color w:val="0000CC"/>
          <w:sz w:val="24"/>
          <w:szCs w:val="24"/>
        </w:rPr>
        <w:t xml:space="preserve">Ensuring Sound Financial Practices </w:t>
      </w:r>
    </w:p>
    <w:p w14:paraId="178CF12F" w14:textId="77777777" w:rsidR="00AF31BD" w:rsidRPr="00F568DC" w:rsidRDefault="00AF31BD" w:rsidP="00306E92">
      <w:pPr>
        <w:pStyle w:val="ListParagraph"/>
        <w:numPr>
          <w:ilvl w:val="0"/>
          <w:numId w:val="29"/>
        </w:numPr>
        <w:spacing w:after="120"/>
        <w:ind w:left="720"/>
        <w:rPr>
          <w:rFonts w:ascii="Arial" w:hAnsi="Arial" w:cs="Arial"/>
          <w:sz w:val="24"/>
          <w:szCs w:val="24"/>
        </w:rPr>
      </w:pPr>
      <w:r w:rsidRPr="00F568DC">
        <w:rPr>
          <w:rFonts w:ascii="Arial" w:hAnsi="Arial" w:cs="Arial"/>
          <w:sz w:val="24"/>
          <w:szCs w:val="24"/>
        </w:rPr>
        <w:lastRenderedPageBreak/>
        <w:t>To approve the Trust’s annual budget and keep it under regular review by receiving a report from the Trust’s Finance Committee at every board meeting.</w:t>
      </w:r>
    </w:p>
    <w:p w14:paraId="150D530C" w14:textId="77777777" w:rsidR="00AF31BD" w:rsidRPr="00F568DC" w:rsidRDefault="00AF31BD" w:rsidP="00306E92">
      <w:pPr>
        <w:pStyle w:val="ListParagraph"/>
        <w:numPr>
          <w:ilvl w:val="0"/>
          <w:numId w:val="29"/>
        </w:numPr>
        <w:spacing w:after="120"/>
        <w:ind w:left="720"/>
        <w:rPr>
          <w:rFonts w:ascii="Arial" w:hAnsi="Arial" w:cs="Arial"/>
          <w:sz w:val="24"/>
          <w:szCs w:val="24"/>
        </w:rPr>
      </w:pPr>
      <w:r w:rsidRPr="00F568DC">
        <w:rPr>
          <w:rFonts w:ascii="Arial" w:hAnsi="Arial" w:cs="Arial"/>
          <w:sz w:val="24"/>
          <w:szCs w:val="24"/>
        </w:rPr>
        <w:t>To approve and review each Trust/School’s annual budget and review this annually.</w:t>
      </w:r>
    </w:p>
    <w:p w14:paraId="3B37A4F6" w14:textId="0C6C713C" w:rsidR="00AF31BD" w:rsidRPr="00F568DC" w:rsidRDefault="00AF31BD" w:rsidP="00306E92">
      <w:pPr>
        <w:pStyle w:val="ListParagraph"/>
        <w:numPr>
          <w:ilvl w:val="0"/>
          <w:numId w:val="29"/>
        </w:numPr>
        <w:spacing w:after="120"/>
        <w:ind w:left="720"/>
        <w:rPr>
          <w:rFonts w:ascii="Arial" w:hAnsi="Arial" w:cs="Arial"/>
          <w:sz w:val="24"/>
          <w:szCs w:val="24"/>
        </w:rPr>
      </w:pPr>
      <w:r w:rsidRPr="00F568DC">
        <w:rPr>
          <w:rFonts w:ascii="Arial" w:hAnsi="Arial" w:cs="Arial"/>
          <w:sz w:val="24"/>
          <w:szCs w:val="24"/>
        </w:rPr>
        <w:t>To agree the sch</w:t>
      </w:r>
      <w:r w:rsidR="00ED1DB8">
        <w:rPr>
          <w:rFonts w:ascii="Arial" w:hAnsi="Arial" w:cs="Arial"/>
          <w:sz w:val="24"/>
          <w:szCs w:val="24"/>
        </w:rPr>
        <w:t>eme of financial delegation to T</w:t>
      </w:r>
      <w:r w:rsidRPr="00F568DC">
        <w:rPr>
          <w:rFonts w:ascii="Arial" w:hAnsi="Arial" w:cs="Arial"/>
          <w:sz w:val="24"/>
          <w:szCs w:val="24"/>
        </w:rPr>
        <w:t>rust academies and review this annually.</w:t>
      </w:r>
    </w:p>
    <w:p w14:paraId="60C054A5" w14:textId="77777777" w:rsidR="00AF31BD" w:rsidRPr="00F568DC" w:rsidRDefault="00AF31BD" w:rsidP="00306E92">
      <w:pPr>
        <w:pStyle w:val="ListParagraph"/>
        <w:numPr>
          <w:ilvl w:val="0"/>
          <w:numId w:val="29"/>
        </w:numPr>
        <w:spacing w:after="120"/>
        <w:ind w:left="720"/>
        <w:rPr>
          <w:rFonts w:ascii="Arial" w:hAnsi="Arial" w:cs="Arial"/>
          <w:sz w:val="24"/>
          <w:szCs w:val="24"/>
        </w:rPr>
      </w:pPr>
      <w:r w:rsidRPr="00F568DC">
        <w:rPr>
          <w:rFonts w:ascii="Arial" w:hAnsi="Arial" w:cs="Arial"/>
          <w:sz w:val="24"/>
          <w:szCs w:val="24"/>
        </w:rPr>
        <w:t xml:space="preserve">To receive the Annual Report from the Trust’s auditors and take appropriate actions. </w:t>
      </w:r>
    </w:p>
    <w:p w14:paraId="3088D8B6" w14:textId="77777777" w:rsidR="00AF31BD" w:rsidRPr="00277F5F" w:rsidRDefault="00AF31BD" w:rsidP="00AF31BD">
      <w:pPr>
        <w:spacing w:after="120"/>
        <w:ind w:left="360"/>
        <w:jc w:val="both"/>
        <w:rPr>
          <w:rFonts w:ascii="Arial" w:hAnsi="Arial" w:cs="Arial"/>
          <w:b/>
          <w:color w:val="0000CC"/>
          <w:sz w:val="24"/>
          <w:szCs w:val="24"/>
        </w:rPr>
      </w:pPr>
      <w:r w:rsidRPr="00ED1DB8">
        <w:rPr>
          <w:rFonts w:ascii="Arial" w:hAnsi="Arial" w:cs="Arial"/>
          <w:b/>
          <w:color w:val="0000CC"/>
          <w:sz w:val="24"/>
          <w:szCs w:val="24"/>
        </w:rPr>
        <w:t>Ensuring Strong and Robust Governance</w:t>
      </w:r>
      <w:r w:rsidRPr="00277F5F">
        <w:rPr>
          <w:rFonts w:ascii="Arial" w:hAnsi="Arial" w:cs="Arial"/>
          <w:b/>
          <w:color w:val="0000CC"/>
          <w:sz w:val="24"/>
          <w:szCs w:val="24"/>
        </w:rPr>
        <w:t xml:space="preserve"> </w:t>
      </w:r>
    </w:p>
    <w:p w14:paraId="0CEE9530" w14:textId="77777777" w:rsidR="00AF31BD" w:rsidRPr="00F568DC" w:rsidRDefault="00AF31BD" w:rsidP="00306E92">
      <w:pPr>
        <w:pStyle w:val="ListParagraph"/>
        <w:numPr>
          <w:ilvl w:val="0"/>
          <w:numId w:val="28"/>
        </w:numPr>
        <w:spacing w:after="120"/>
        <w:ind w:left="720"/>
        <w:rPr>
          <w:rFonts w:ascii="Arial" w:hAnsi="Arial" w:cs="Arial"/>
          <w:sz w:val="24"/>
          <w:szCs w:val="24"/>
        </w:rPr>
      </w:pPr>
      <w:r w:rsidRPr="00F568DC">
        <w:rPr>
          <w:rFonts w:ascii="Arial" w:hAnsi="Arial" w:cs="Arial"/>
          <w:sz w:val="24"/>
          <w:szCs w:val="24"/>
        </w:rPr>
        <w:t>To ensure compliance with the Trust’s duties under company law and charity law and agreements made with the Department for Education (DfE) including Master Funding Agreement and Supplemental Funding Agreements.</w:t>
      </w:r>
    </w:p>
    <w:p w14:paraId="37DE0876" w14:textId="77777777" w:rsidR="00AF31BD" w:rsidRPr="00F568DC" w:rsidRDefault="00AF31BD" w:rsidP="00306E92">
      <w:pPr>
        <w:pStyle w:val="ListParagraph"/>
        <w:numPr>
          <w:ilvl w:val="0"/>
          <w:numId w:val="28"/>
        </w:numPr>
        <w:spacing w:after="120"/>
        <w:ind w:left="720"/>
        <w:rPr>
          <w:rFonts w:ascii="Arial" w:hAnsi="Arial" w:cs="Arial"/>
          <w:sz w:val="24"/>
          <w:szCs w:val="24"/>
        </w:rPr>
      </w:pPr>
      <w:r w:rsidRPr="00F568DC">
        <w:rPr>
          <w:rFonts w:ascii="Arial" w:hAnsi="Arial" w:cs="Arial"/>
          <w:sz w:val="24"/>
          <w:szCs w:val="24"/>
        </w:rPr>
        <w:t>To ensure the continued charitable status of the trust, and compliance with the charitable objects as set out in the Articles of Association.</w:t>
      </w:r>
    </w:p>
    <w:p w14:paraId="5BF76F48" w14:textId="77777777" w:rsidR="00AF31BD" w:rsidRPr="00F568DC" w:rsidRDefault="00AF31BD" w:rsidP="00306E92">
      <w:pPr>
        <w:pStyle w:val="ListParagraph"/>
        <w:numPr>
          <w:ilvl w:val="0"/>
          <w:numId w:val="28"/>
        </w:numPr>
        <w:spacing w:after="120"/>
        <w:ind w:left="720"/>
        <w:rPr>
          <w:rFonts w:ascii="Arial" w:hAnsi="Arial" w:cs="Arial"/>
          <w:sz w:val="24"/>
          <w:szCs w:val="24"/>
        </w:rPr>
      </w:pPr>
      <w:r w:rsidRPr="00F568DC">
        <w:rPr>
          <w:rFonts w:ascii="Arial" w:hAnsi="Arial" w:cs="Arial"/>
          <w:sz w:val="24"/>
          <w:szCs w:val="24"/>
        </w:rPr>
        <w:t xml:space="preserve">To approve the Trust’s accountability and delegation framework and review regularly. </w:t>
      </w:r>
    </w:p>
    <w:p w14:paraId="3E7503E2" w14:textId="77777777" w:rsidR="00AF31BD" w:rsidRPr="00F568DC" w:rsidRDefault="00AF31BD" w:rsidP="00306E92">
      <w:pPr>
        <w:pStyle w:val="ListParagraph"/>
        <w:numPr>
          <w:ilvl w:val="0"/>
          <w:numId w:val="28"/>
        </w:numPr>
        <w:spacing w:after="120"/>
        <w:ind w:left="720"/>
        <w:rPr>
          <w:rFonts w:ascii="Arial" w:hAnsi="Arial" w:cs="Arial"/>
          <w:sz w:val="24"/>
          <w:szCs w:val="24"/>
        </w:rPr>
      </w:pPr>
      <w:r w:rsidRPr="00F568DC">
        <w:rPr>
          <w:rFonts w:ascii="Arial" w:hAnsi="Arial" w:cs="Arial"/>
          <w:sz w:val="24"/>
          <w:szCs w:val="24"/>
        </w:rPr>
        <w:t xml:space="preserve">To approve the terms of reference for agreed committees </w:t>
      </w:r>
    </w:p>
    <w:p w14:paraId="2A22D011" w14:textId="77777777" w:rsidR="00AF31BD" w:rsidRPr="00F568DC" w:rsidRDefault="00AF31BD" w:rsidP="00306E92">
      <w:pPr>
        <w:pStyle w:val="ListParagraph"/>
        <w:numPr>
          <w:ilvl w:val="0"/>
          <w:numId w:val="28"/>
        </w:numPr>
        <w:spacing w:after="120"/>
        <w:ind w:left="720"/>
        <w:rPr>
          <w:rFonts w:ascii="Arial" w:hAnsi="Arial" w:cs="Arial"/>
          <w:sz w:val="24"/>
          <w:szCs w:val="24"/>
        </w:rPr>
      </w:pPr>
      <w:r w:rsidRPr="00F568DC">
        <w:rPr>
          <w:rFonts w:ascii="Arial" w:hAnsi="Arial" w:cs="Arial"/>
          <w:sz w:val="24"/>
          <w:szCs w:val="24"/>
        </w:rPr>
        <w:t>To approve the Trust’s policy framework</w:t>
      </w:r>
    </w:p>
    <w:p w14:paraId="1494E349" w14:textId="77777777" w:rsidR="00AF31BD" w:rsidRPr="00F568DC" w:rsidRDefault="00AF31BD" w:rsidP="00306E92">
      <w:pPr>
        <w:pStyle w:val="ListParagraph"/>
        <w:numPr>
          <w:ilvl w:val="0"/>
          <w:numId w:val="28"/>
        </w:numPr>
        <w:spacing w:after="120"/>
        <w:ind w:left="720"/>
        <w:rPr>
          <w:rFonts w:ascii="Arial" w:hAnsi="Arial" w:cs="Arial"/>
          <w:sz w:val="24"/>
          <w:szCs w:val="24"/>
        </w:rPr>
      </w:pPr>
      <w:r w:rsidRPr="00F568DC">
        <w:rPr>
          <w:rFonts w:ascii="Arial" w:hAnsi="Arial" w:cs="Arial"/>
          <w:sz w:val="24"/>
          <w:szCs w:val="24"/>
        </w:rPr>
        <w:t>To take timely action to address decisions for which there is a legal requirement for board approval.</w:t>
      </w:r>
    </w:p>
    <w:p w14:paraId="2EE02975" w14:textId="77777777" w:rsidR="00AF31BD" w:rsidRPr="00F568DC" w:rsidRDefault="00AF31BD" w:rsidP="00306E92">
      <w:pPr>
        <w:pStyle w:val="ListParagraph"/>
        <w:numPr>
          <w:ilvl w:val="0"/>
          <w:numId w:val="28"/>
        </w:numPr>
        <w:spacing w:after="120"/>
        <w:ind w:left="720"/>
        <w:rPr>
          <w:rFonts w:ascii="Arial" w:hAnsi="Arial" w:cs="Arial"/>
          <w:sz w:val="24"/>
          <w:szCs w:val="24"/>
        </w:rPr>
      </w:pPr>
      <w:r w:rsidRPr="00F568DC">
        <w:rPr>
          <w:rFonts w:ascii="Arial" w:hAnsi="Arial" w:cs="Arial"/>
          <w:sz w:val="24"/>
          <w:szCs w:val="24"/>
        </w:rPr>
        <w:t>To ensure effective consultation and communication with all stakeholders of the Trust.</w:t>
      </w:r>
    </w:p>
    <w:p w14:paraId="68A34159" w14:textId="77777777" w:rsidR="00AF31BD" w:rsidRPr="00F568DC" w:rsidRDefault="00AF31BD" w:rsidP="00306E92">
      <w:pPr>
        <w:pStyle w:val="ListParagraph"/>
        <w:numPr>
          <w:ilvl w:val="0"/>
          <w:numId w:val="28"/>
        </w:numPr>
        <w:spacing w:after="120" w:line="276" w:lineRule="auto"/>
        <w:ind w:left="720"/>
        <w:rPr>
          <w:rFonts w:ascii="Arial" w:hAnsi="Arial" w:cs="Arial"/>
          <w:sz w:val="24"/>
          <w:szCs w:val="24"/>
        </w:rPr>
      </w:pPr>
      <w:r w:rsidRPr="00F568DC">
        <w:rPr>
          <w:rFonts w:ascii="Arial" w:hAnsi="Arial" w:cs="Arial"/>
          <w:sz w:val="24"/>
          <w:szCs w:val="24"/>
        </w:rPr>
        <w:t>To review the effectiveness of governance structures and take appropriate steps to improve its performance.</w:t>
      </w:r>
    </w:p>
    <w:p w14:paraId="23E5D6D3" w14:textId="77777777" w:rsidR="00DE727B" w:rsidRPr="00F568DC" w:rsidRDefault="00DE727B" w:rsidP="00B27963">
      <w:pPr>
        <w:spacing w:after="120" w:line="276" w:lineRule="auto"/>
        <w:rPr>
          <w:rFonts w:ascii="Arial" w:hAnsi="Arial" w:cs="Arial"/>
          <w:sz w:val="24"/>
          <w:szCs w:val="24"/>
        </w:rPr>
      </w:pPr>
    </w:p>
    <w:p w14:paraId="21BC170C" w14:textId="77777777" w:rsidR="00CF0D3C" w:rsidRPr="00F568DC" w:rsidRDefault="00CF0D3C" w:rsidP="00B27963">
      <w:pPr>
        <w:spacing w:after="120" w:line="276" w:lineRule="auto"/>
        <w:rPr>
          <w:rFonts w:ascii="Arial" w:hAnsi="Arial" w:cs="Arial"/>
          <w:sz w:val="24"/>
          <w:szCs w:val="24"/>
        </w:rPr>
      </w:pPr>
    </w:p>
    <w:p w14:paraId="47CCF343" w14:textId="77777777" w:rsidR="00CF0D3C" w:rsidRPr="00F568DC" w:rsidRDefault="00CF0D3C" w:rsidP="00B27963">
      <w:pPr>
        <w:spacing w:after="120" w:line="276" w:lineRule="auto"/>
        <w:rPr>
          <w:rFonts w:ascii="Arial" w:hAnsi="Arial" w:cs="Arial"/>
          <w:sz w:val="24"/>
          <w:szCs w:val="24"/>
        </w:rPr>
      </w:pPr>
    </w:p>
    <w:p w14:paraId="41077918" w14:textId="77777777" w:rsidR="00DE727B" w:rsidRPr="00F568DC" w:rsidRDefault="00DE727B" w:rsidP="00B27963">
      <w:pPr>
        <w:spacing w:after="120" w:line="276" w:lineRule="auto"/>
        <w:rPr>
          <w:rFonts w:ascii="Arial" w:hAnsi="Arial" w:cs="Arial"/>
          <w:sz w:val="24"/>
          <w:szCs w:val="24"/>
        </w:rPr>
      </w:pPr>
    </w:p>
    <w:p w14:paraId="74F8BDEF" w14:textId="77777777" w:rsidR="0093637F" w:rsidRPr="00F568DC" w:rsidRDefault="0093637F">
      <w:pPr>
        <w:rPr>
          <w:rFonts w:ascii="Arial" w:hAnsi="Arial" w:cs="Arial"/>
          <w:b/>
          <w:sz w:val="24"/>
          <w:szCs w:val="24"/>
        </w:rPr>
      </w:pPr>
      <w:r w:rsidRPr="00F568DC">
        <w:rPr>
          <w:rFonts w:ascii="Arial" w:hAnsi="Arial" w:cs="Arial"/>
          <w:b/>
          <w:sz w:val="24"/>
          <w:szCs w:val="24"/>
        </w:rPr>
        <w:br w:type="page"/>
      </w:r>
    </w:p>
    <w:p w14:paraId="1A1B86AB" w14:textId="56C95019" w:rsidR="00EB7B33" w:rsidRPr="00277F5F" w:rsidRDefault="00AF31BD" w:rsidP="00EB7B33">
      <w:pPr>
        <w:spacing w:after="120" w:line="276" w:lineRule="auto"/>
        <w:rPr>
          <w:rFonts w:ascii="Arial" w:hAnsi="Arial" w:cs="Arial"/>
          <w:b/>
          <w:color w:val="0000CC"/>
          <w:sz w:val="24"/>
          <w:szCs w:val="24"/>
        </w:rPr>
      </w:pPr>
      <w:r w:rsidRPr="00277F5F">
        <w:rPr>
          <w:rFonts w:ascii="Arial" w:hAnsi="Arial" w:cs="Arial"/>
          <w:b/>
          <w:color w:val="0000CC"/>
          <w:sz w:val="24"/>
          <w:szCs w:val="24"/>
        </w:rPr>
        <w:lastRenderedPageBreak/>
        <w:t>Appendix 6</w:t>
      </w:r>
    </w:p>
    <w:p w14:paraId="6389299F" w14:textId="785B0F9F" w:rsidR="005F2DFD" w:rsidRPr="00277F5F" w:rsidRDefault="005F2DFD" w:rsidP="005F2DFD">
      <w:pPr>
        <w:spacing w:after="120" w:line="276" w:lineRule="auto"/>
        <w:rPr>
          <w:rFonts w:ascii="Arial" w:hAnsi="Arial" w:cs="Arial"/>
          <w:b/>
          <w:color w:val="0000CC"/>
          <w:sz w:val="24"/>
          <w:szCs w:val="24"/>
        </w:rPr>
      </w:pPr>
      <w:r w:rsidRPr="00277F5F">
        <w:rPr>
          <w:rFonts w:ascii="Arial" w:hAnsi="Arial" w:cs="Arial"/>
          <w:b/>
          <w:color w:val="0000CC"/>
          <w:sz w:val="24"/>
          <w:szCs w:val="24"/>
        </w:rPr>
        <w:t xml:space="preserve">Role Description and Person Specification and Role Responsibilities for the Chief Executive Officer </w:t>
      </w:r>
    </w:p>
    <w:p w14:paraId="5C46B585" w14:textId="77777777" w:rsidR="005F2DFD" w:rsidRPr="00277F5F" w:rsidRDefault="005F2DFD" w:rsidP="005F2DFD">
      <w:pPr>
        <w:spacing w:after="120" w:line="276" w:lineRule="auto"/>
        <w:rPr>
          <w:rFonts w:ascii="Arial" w:hAnsi="Arial" w:cs="Arial"/>
          <w:b/>
          <w:color w:val="0000CC"/>
          <w:sz w:val="24"/>
          <w:szCs w:val="24"/>
        </w:rPr>
      </w:pPr>
    </w:p>
    <w:p w14:paraId="26C65DEF" w14:textId="0D6F65AC" w:rsidR="00EB7B33" w:rsidRPr="008971C8" w:rsidRDefault="005F2DFD" w:rsidP="008971C8">
      <w:pPr>
        <w:tabs>
          <w:tab w:val="left" w:pos="1701"/>
        </w:tabs>
        <w:spacing w:after="120" w:line="276" w:lineRule="auto"/>
        <w:rPr>
          <w:rFonts w:ascii="Arial" w:eastAsia="Calibri" w:hAnsi="Arial" w:cs="Arial"/>
          <w:b/>
          <w:color w:val="7030A0"/>
          <w:sz w:val="24"/>
          <w:szCs w:val="24"/>
        </w:rPr>
      </w:pPr>
      <w:r w:rsidRPr="00277F5F">
        <w:rPr>
          <w:rFonts w:ascii="Arial" w:hAnsi="Arial" w:cs="Arial"/>
          <w:b/>
          <w:color w:val="0000CC"/>
          <w:sz w:val="24"/>
          <w:szCs w:val="24"/>
        </w:rPr>
        <w:t>Role Title:</w:t>
      </w:r>
      <w:r w:rsidRPr="00277F5F">
        <w:rPr>
          <w:rFonts w:ascii="Arial" w:hAnsi="Arial" w:cs="Arial"/>
          <w:b/>
          <w:color w:val="0000CC"/>
          <w:sz w:val="24"/>
          <w:szCs w:val="24"/>
        </w:rPr>
        <w:tab/>
      </w:r>
      <w:r w:rsidRPr="00D83DAB">
        <w:rPr>
          <w:rFonts w:ascii="Arial" w:hAnsi="Arial" w:cs="Arial"/>
          <w:b/>
          <w:color w:val="0066CC"/>
          <w:sz w:val="24"/>
          <w:szCs w:val="24"/>
        </w:rPr>
        <w:tab/>
      </w:r>
      <w:r w:rsidRPr="00F568DC">
        <w:rPr>
          <w:rFonts w:ascii="Arial" w:hAnsi="Arial" w:cs="Arial"/>
          <w:sz w:val="24"/>
          <w:szCs w:val="24"/>
        </w:rPr>
        <w:t>Chief Executive and Accounting Officer</w:t>
      </w:r>
    </w:p>
    <w:p w14:paraId="230E7371" w14:textId="77777777" w:rsidR="00EB7B33" w:rsidRPr="00277F5F" w:rsidRDefault="00EB7B33" w:rsidP="00EB7B33">
      <w:pPr>
        <w:spacing w:after="0" w:line="240" w:lineRule="auto"/>
        <w:rPr>
          <w:rFonts w:ascii="Arial" w:eastAsia="Calibri" w:hAnsi="Arial" w:cs="Arial"/>
          <w:color w:val="0000CC"/>
          <w:sz w:val="24"/>
          <w:szCs w:val="24"/>
        </w:rPr>
      </w:pPr>
    </w:p>
    <w:p w14:paraId="3A044D79" w14:textId="77777777" w:rsidR="00122052" w:rsidRPr="00122052" w:rsidRDefault="00122052" w:rsidP="00122052">
      <w:pPr>
        <w:rPr>
          <w:rFonts w:ascii="Arial" w:hAnsi="Arial" w:cs="Arial"/>
          <w:strike/>
          <w:sz w:val="24"/>
          <w:szCs w:val="24"/>
        </w:rPr>
      </w:pPr>
      <w:r w:rsidRPr="008971C8">
        <w:rPr>
          <w:rFonts w:ascii="Arial" w:hAnsi="Arial" w:cs="Arial"/>
          <w:b/>
          <w:i/>
          <w:color w:val="4472C4" w:themeColor="accent5"/>
          <w:sz w:val="24"/>
          <w:szCs w:val="24"/>
        </w:rPr>
        <w:t>Overview</w:t>
      </w:r>
      <w:r w:rsidRPr="00122052">
        <w:rPr>
          <w:rFonts w:ascii="Arial" w:hAnsi="Arial" w:cs="Arial"/>
          <w:sz w:val="24"/>
          <w:szCs w:val="24"/>
        </w:rPr>
        <w:t>: The Chief Executive Officer, must be an outstanding leader, who is able to develop and articulate the vision, values and ethos for the Unity Education Multi-Academy Trust (the MAT) and who will inspire and empower others to share in achieving it. The successful candidate will be driven by a commitment to creating the best possible educational opportunities for the young people in order to raise aspirations and transform lives across the MAT.</w:t>
      </w:r>
    </w:p>
    <w:p w14:paraId="521CF0D3" w14:textId="77777777" w:rsidR="00122052" w:rsidRPr="00122052" w:rsidRDefault="00122052" w:rsidP="00122052">
      <w:pPr>
        <w:rPr>
          <w:rFonts w:ascii="Arial" w:hAnsi="Arial" w:cs="Arial"/>
          <w:sz w:val="24"/>
          <w:szCs w:val="24"/>
        </w:rPr>
      </w:pPr>
    </w:p>
    <w:p w14:paraId="7AEB70D6" w14:textId="0950A557" w:rsidR="00122052" w:rsidRPr="00122052" w:rsidRDefault="00122052" w:rsidP="00122052">
      <w:pPr>
        <w:rPr>
          <w:rFonts w:ascii="Arial" w:hAnsi="Arial" w:cs="Arial"/>
          <w:sz w:val="24"/>
          <w:szCs w:val="24"/>
        </w:rPr>
      </w:pPr>
      <w:r w:rsidRPr="008971C8">
        <w:rPr>
          <w:rFonts w:ascii="Arial" w:hAnsi="Arial" w:cs="Arial"/>
          <w:b/>
          <w:i/>
          <w:color w:val="4472C4" w:themeColor="accent5"/>
          <w:sz w:val="24"/>
          <w:szCs w:val="24"/>
        </w:rPr>
        <w:t>Accountable</w:t>
      </w:r>
      <w:r w:rsidRPr="00122052">
        <w:rPr>
          <w:rFonts w:ascii="Arial" w:hAnsi="Arial" w:cs="Arial"/>
          <w:sz w:val="24"/>
          <w:szCs w:val="24"/>
        </w:rPr>
        <w:t>:  to the Board of Trustees of Unity Education Trust, though the Chair of that Board.</w:t>
      </w:r>
    </w:p>
    <w:p w14:paraId="3554C8D7" w14:textId="77777777" w:rsidR="00122052" w:rsidRPr="008971C8" w:rsidRDefault="00122052" w:rsidP="00122052">
      <w:pPr>
        <w:rPr>
          <w:rFonts w:ascii="Arial" w:hAnsi="Arial" w:cs="Arial"/>
          <w:b/>
          <w:i/>
          <w:color w:val="4472C4" w:themeColor="accent5"/>
          <w:sz w:val="24"/>
          <w:szCs w:val="24"/>
        </w:rPr>
      </w:pPr>
      <w:r w:rsidRPr="008971C8">
        <w:rPr>
          <w:rFonts w:ascii="Arial" w:hAnsi="Arial" w:cs="Arial"/>
          <w:b/>
          <w:i/>
          <w:color w:val="4472C4" w:themeColor="accent5"/>
          <w:sz w:val="24"/>
          <w:szCs w:val="24"/>
        </w:rPr>
        <w:t>Core purpose:</w:t>
      </w:r>
    </w:p>
    <w:p w14:paraId="10A9A6C4" w14:textId="77777777" w:rsidR="00122052" w:rsidRPr="00122052" w:rsidRDefault="00122052" w:rsidP="00122052">
      <w:pPr>
        <w:rPr>
          <w:rFonts w:ascii="Arial" w:hAnsi="Arial" w:cs="Arial"/>
          <w:sz w:val="24"/>
          <w:szCs w:val="24"/>
        </w:rPr>
      </w:pPr>
      <w:r w:rsidRPr="00122052">
        <w:rPr>
          <w:rFonts w:ascii="Arial" w:hAnsi="Arial" w:cs="Arial"/>
          <w:sz w:val="24"/>
          <w:szCs w:val="24"/>
        </w:rPr>
        <w:t>The Chief Executive Officer will:</w:t>
      </w:r>
    </w:p>
    <w:p w14:paraId="576F6BB1" w14:textId="77777777" w:rsidR="00122052" w:rsidRPr="00122052" w:rsidRDefault="00122052" w:rsidP="00306E92">
      <w:pPr>
        <w:pStyle w:val="ListParagraph"/>
        <w:numPr>
          <w:ilvl w:val="0"/>
          <w:numId w:val="80"/>
        </w:numPr>
        <w:spacing w:after="0" w:line="240" w:lineRule="auto"/>
        <w:rPr>
          <w:rFonts w:ascii="Arial" w:hAnsi="Arial" w:cs="Arial"/>
          <w:strike/>
          <w:sz w:val="24"/>
          <w:szCs w:val="24"/>
        </w:rPr>
      </w:pPr>
      <w:r w:rsidRPr="00122052">
        <w:rPr>
          <w:rFonts w:ascii="Arial" w:hAnsi="Arial" w:cs="Arial"/>
          <w:sz w:val="24"/>
          <w:szCs w:val="24"/>
        </w:rPr>
        <w:t xml:space="preserve">Secure the values and ethos of the MAT. </w:t>
      </w:r>
    </w:p>
    <w:p w14:paraId="688351DF" w14:textId="77777777" w:rsidR="00122052" w:rsidRPr="00122052" w:rsidRDefault="00122052" w:rsidP="00306E92">
      <w:pPr>
        <w:pStyle w:val="ListParagraph"/>
        <w:numPr>
          <w:ilvl w:val="0"/>
          <w:numId w:val="80"/>
        </w:numPr>
        <w:spacing w:after="0" w:line="240" w:lineRule="auto"/>
        <w:rPr>
          <w:rFonts w:ascii="Arial" w:hAnsi="Arial" w:cs="Arial"/>
          <w:sz w:val="24"/>
          <w:szCs w:val="24"/>
        </w:rPr>
      </w:pPr>
      <w:r w:rsidRPr="00122052">
        <w:rPr>
          <w:rFonts w:ascii="Arial" w:hAnsi="Arial" w:cs="Arial"/>
          <w:sz w:val="24"/>
          <w:szCs w:val="24"/>
        </w:rPr>
        <w:t xml:space="preserve"> Provide clear direct-line management of Headteachers / Heads of School within the MAT to ensure that appropriate performance reviews, challenge and support are in place. The CEO will be part of all Headteacher / Head of Schools appraisals.</w:t>
      </w:r>
    </w:p>
    <w:p w14:paraId="10E8B96C" w14:textId="77777777" w:rsidR="00122052" w:rsidRPr="00122052" w:rsidRDefault="00122052" w:rsidP="00306E92">
      <w:pPr>
        <w:pStyle w:val="ListParagraph"/>
        <w:numPr>
          <w:ilvl w:val="0"/>
          <w:numId w:val="80"/>
        </w:numPr>
        <w:spacing w:after="0" w:line="240" w:lineRule="auto"/>
        <w:rPr>
          <w:rFonts w:ascii="Arial" w:hAnsi="Arial" w:cs="Arial"/>
          <w:sz w:val="24"/>
          <w:szCs w:val="24"/>
        </w:rPr>
      </w:pPr>
      <w:r w:rsidRPr="00122052">
        <w:rPr>
          <w:rFonts w:ascii="Arial" w:hAnsi="Arial" w:cs="Arial"/>
          <w:sz w:val="24"/>
          <w:szCs w:val="24"/>
        </w:rPr>
        <w:t>Maximise the performance of all students across the MAT through high quality learning and teaching which motivates, challenges and empowers.</w:t>
      </w:r>
    </w:p>
    <w:p w14:paraId="4B1E1CCE" w14:textId="77777777" w:rsidR="00122052" w:rsidRPr="00122052" w:rsidRDefault="00122052" w:rsidP="00306E92">
      <w:pPr>
        <w:pStyle w:val="ListParagraph"/>
        <w:numPr>
          <w:ilvl w:val="0"/>
          <w:numId w:val="80"/>
        </w:numPr>
        <w:spacing w:after="0" w:line="240" w:lineRule="auto"/>
        <w:rPr>
          <w:rFonts w:ascii="Arial" w:hAnsi="Arial" w:cs="Arial"/>
          <w:sz w:val="24"/>
          <w:szCs w:val="24"/>
        </w:rPr>
      </w:pPr>
      <w:r w:rsidRPr="00122052">
        <w:rPr>
          <w:rFonts w:ascii="Arial" w:hAnsi="Arial" w:cs="Arial"/>
          <w:sz w:val="24"/>
          <w:szCs w:val="24"/>
        </w:rPr>
        <w:t>Empower students to be active participants in their learning and to take personal responsibility for improving their life chances through their education experience.</w:t>
      </w:r>
    </w:p>
    <w:p w14:paraId="5D43E9FE" w14:textId="77777777" w:rsidR="00122052" w:rsidRPr="00122052" w:rsidRDefault="00122052" w:rsidP="00306E92">
      <w:pPr>
        <w:pStyle w:val="ListParagraph"/>
        <w:numPr>
          <w:ilvl w:val="0"/>
          <w:numId w:val="80"/>
        </w:numPr>
        <w:spacing w:after="0" w:line="240" w:lineRule="auto"/>
        <w:rPr>
          <w:rFonts w:ascii="Arial" w:hAnsi="Arial" w:cs="Arial"/>
          <w:sz w:val="24"/>
          <w:szCs w:val="24"/>
        </w:rPr>
      </w:pPr>
      <w:r w:rsidRPr="00122052">
        <w:rPr>
          <w:rFonts w:ascii="Arial" w:hAnsi="Arial" w:cs="Arial"/>
          <w:sz w:val="24"/>
          <w:szCs w:val="24"/>
        </w:rPr>
        <w:t>Create a place of learning open to the whole community and develop the MAT as a wider resource accessible to the whole community, offering a diverse range of extended and wrap around services.</w:t>
      </w:r>
    </w:p>
    <w:p w14:paraId="1174A957" w14:textId="77777777" w:rsidR="00122052" w:rsidRPr="00122052" w:rsidRDefault="00122052" w:rsidP="00306E92">
      <w:pPr>
        <w:pStyle w:val="ListParagraph"/>
        <w:numPr>
          <w:ilvl w:val="0"/>
          <w:numId w:val="80"/>
        </w:numPr>
        <w:spacing w:after="0" w:line="240" w:lineRule="auto"/>
        <w:rPr>
          <w:rFonts w:ascii="Arial" w:hAnsi="Arial" w:cs="Arial"/>
          <w:sz w:val="24"/>
          <w:szCs w:val="24"/>
        </w:rPr>
      </w:pPr>
      <w:r w:rsidRPr="00122052">
        <w:rPr>
          <w:rFonts w:ascii="Arial" w:hAnsi="Arial" w:cs="Arial"/>
          <w:sz w:val="24"/>
          <w:szCs w:val="24"/>
        </w:rPr>
        <w:t>Enhance opportunities through partnerships between parents/carers, students, staff, the local community, HE and FE partners, the LA, other schools, voluntary organisations, other public sector bodies and employers.</w:t>
      </w:r>
    </w:p>
    <w:p w14:paraId="43912FF1" w14:textId="77777777" w:rsidR="00122052" w:rsidRPr="00122052" w:rsidRDefault="00122052" w:rsidP="00306E92">
      <w:pPr>
        <w:pStyle w:val="ListParagraph"/>
        <w:numPr>
          <w:ilvl w:val="0"/>
          <w:numId w:val="80"/>
        </w:numPr>
        <w:spacing w:after="0" w:line="240" w:lineRule="auto"/>
        <w:rPr>
          <w:rFonts w:ascii="Arial" w:hAnsi="Arial" w:cs="Arial"/>
          <w:sz w:val="24"/>
          <w:szCs w:val="24"/>
        </w:rPr>
      </w:pPr>
      <w:r w:rsidRPr="00122052">
        <w:rPr>
          <w:rFonts w:ascii="Arial" w:hAnsi="Arial" w:cs="Arial"/>
          <w:sz w:val="24"/>
          <w:szCs w:val="24"/>
        </w:rPr>
        <w:t>Develop effective relationships with primary and secondary schools, HE and FE providers and in collaboration with them make a positive contribution to the reorganisation and improvement of education services.</w:t>
      </w:r>
    </w:p>
    <w:p w14:paraId="33E91960" w14:textId="77777777" w:rsidR="00122052" w:rsidRPr="00122052" w:rsidRDefault="00122052" w:rsidP="00306E92">
      <w:pPr>
        <w:pStyle w:val="ListParagraph"/>
        <w:numPr>
          <w:ilvl w:val="0"/>
          <w:numId w:val="80"/>
        </w:numPr>
        <w:spacing w:after="0" w:line="240" w:lineRule="auto"/>
        <w:rPr>
          <w:rFonts w:ascii="Arial" w:hAnsi="Arial" w:cs="Arial"/>
          <w:sz w:val="24"/>
          <w:szCs w:val="24"/>
        </w:rPr>
      </w:pPr>
      <w:r w:rsidRPr="00122052">
        <w:rPr>
          <w:rFonts w:ascii="Arial" w:hAnsi="Arial" w:cs="Arial"/>
          <w:sz w:val="24"/>
          <w:szCs w:val="24"/>
        </w:rPr>
        <w:t>Act as the Chief Executive and Accounting Officer of the Company.</w:t>
      </w:r>
    </w:p>
    <w:p w14:paraId="107F5623" w14:textId="77777777" w:rsidR="00122052" w:rsidRPr="00122052" w:rsidRDefault="00122052" w:rsidP="00122052">
      <w:pPr>
        <w:rPr>
          <w:rFonts w:ascii="Arial" w:hAnsi="Arial" w:cs="Arial"/>
          <w:sz w:val="24"/>
          <w:szCs w:val="24"/>
        </w:rPr>
      </w:pPr>
    </w:p>
    <w:p w14:paraId="00184387" w14:textId="77777777" w:rsidR="00122052" w:rsidRPr="00122052" w:rsidRDefault="00122052" w:rsidP="00122052">
      <w:pPr>
        <w:rPr>
          <w:rFonts w:ascii="Arial" w:hAnsi="Arial" w:cs="Arial"/>
          <w:b/>
          <w:i/>
          <w:sz w:val="24"/>
          <w:szCs w:val="24"/>
        </w:rPr>
      </w:pPr>
      <w:r w:rsidRPr="008971C8">
        <w:rPr>
          <w:rFonts w:ascii="Arial" w:hAnsi="Arial" w:cs="Arial"/>
          <w:b/>
          <w:i/>
          <w:color w:val="4472C4" w:themeColor="accent5"/>
          <w:sz w:val="24"/>
          <w:szCs w:val="24"/>
        </w:rPr>
        <w:t>Key responsibilities</w:t>
      </w:r>
      <w:r w:rsidRPr="00122052">
        <w:rPr>
          <w:rFonts w:ascii="Arial" w:hAnsi="Arial" w:cs="Arial"/>
          <w:b/>
          <w:i/>
          <w:sz w:val="24"/>
          <w:szCs w:val="24"/>
        </w:rPr>
        <w:t>:</w:t>
      </w:r>
    </w:p>
    <w:p w14:paraId="3DE3381B" w14:textId="77777777" w:rsidR="00122052" w:rsidRPr="00122052" w:rsidRDefault="00122052" w:rsidP="00306E92">
      <w:pPr>
        <w:pStyle w:val="ListParagraph"/>
        <w:numPr>
          <w:ilvl w:val="0"/>
          <w:numId w:val="79"/>
        </w:numPr>
        <w:spacing w:after="0" w:line="240" w:lineRule="auto"/>
        <w:rPr>
          <w:rFonts w:ascii="Arial" w:hAnsi="Arial" w:cs="Arial"/>
          <w:sz w:val="24"/>
          <w:szCs w:val="24"/>
        </w:rPr>
      </w:pPr>
      <w:r w:rsidRPr="00122052">
        <w:rPr>
          <w:rFonts w:ascii="Arial" w:hAnsi="Arial" w:cs="Arial"/>
          <w:sz w:val="24"/>
          <w:szCs w:val="24"/>
        </w:rPr>
        <w:t>To execute all the functions and responsibilities of the Chief Executive and Accounting Officer of Unity Education Trust (a Company Limited by Guarantee with charitable status) including those of financial planning, budget setting and managing a wide range of services.</w:t>
      </w:r>
    </w:p>
    <w:p w14:paraId="50EC4823" w14:textId="77777777" w:rsidR="00122052" w:rsidRPr="00122052" w:rsidRDefault="00122052" w:rsidP="00122052">
      <w:pPr>
        <w:pStyle w:val="ListParagraph"/>
        <w:rPr>
          <w:rFonts w:ascii="Arial" w:hAnsi="Arial" w:cs="Arial"/>
          <w:sz w:val="24"/>
          <w:szCs w:val="24"/>
        </w:rPr>
      </w:pPr>
    </w:p>
    <w:p w14:paraId="13985683" w14:textId="77777777" w:rsidR="00122052" w:rsidRPr="00122052" w:rsidRDefault="00122052" w:rsidP="00306E92">
      <w:pPr>
        <w:pStyle w:val="ListParagraph"/>
        <w:numPr>
          <w:ilvl w:val="0"/>
          <w:numId w:val="79"/>
        </w:numPr>
        <w:spacing w:after="0" w:line="240" w:lineRule="auto"/>
        <w:rPr>
          <w:rFonts w:ascii="Arial" w:hAnsi="Arial" w:cs="Arial"/>
          <w:sz w:val="24"/>
          <w:szCs w:val="24"/>
        </w:rPr>
      </w:pPr>
      <w:r w:rsidRPr="00122052">
        <w:rPr>
          <w:rFonts w:ascii="Arial" w:hAnsi="Arial" w:cs="Arial"/>
          <w:sz w:val="24"/>
          <w:szCs w:val="24"/>
        </w:rPr>
        <w:t>To ensure that the MAT meets all legislative and statutory requirements, including safeguarding and those required by Companies House, the Charity Commissioners and the EFA.</w:t>
      </w:r>
    </w:p>
    <w:p w14:paraId="563B935D" w14:textId="77777777" w:rsidR="00122052" w:rsidRPr="00122052" w:rsidRDefault="00122052" w:rsidP="00122052">
      <w:pPr>
        <w:rPr>
          <w:rFonts w:ascii="Arial" w:hAnsi="Arial" w:cs="Arial"/>
          <w:sz w:val="24"/>
          <w:szCs w:val="24"/>
        </w:rPr>
      </w:pPr>
    </w:p>
    <w:p w14:paraId="46914455" w14:textId="77777777" w:rsidR="00122052" w:rsidRPr="00122052" w:rsidRDefault="00122052" w:rsidP="00306E92">
      <w:pPr>
        <w:pStyle w:val="ListParagraph"/>
        <w:numPr>
          <w:ilvl w:val="0"/>
          <w:numId w:val="79"/>
        </w:numPr>
        <w:spacing w:after="0" w:line="240" w:lineRule="auto"/>
        <w:rPr>
          <w:rFonts w:ascii="Arial" w:hAnsi="Arial" w:cs="Arial"/>
          <w:sz w:val="24"/>
          <w:szCs w:val="24"/>
        </w:rPr>
      </w:pPr>
      <w:r w:rsidRPr="00122052">
        <w:rPr>
          <w:rFonts w:ascii="Arial" w:hAnsi="Arial" w:cs="Arial"/>
          <w:sz w:val="24"/>
          <w:szCs w:val="24"/>
        </w:rPr>
        <w:t>To enthusiastically lead the MAT’s education work setting high professional standards and ensuring that the education vision is understood and embraced by Headteachers / Heads of School, staff, students, parents/carers and the wider community.</w:t>
      </w:r>
    </w:p>
    <w:p w14:paraId="4DF739C9" w14:textId="77777777" w:rsidR="00122052" w:rsidRPr="00122052" w:rsidRDefault="00122052" w:rsidP="00122052">
      <w:pPr>
        <w:rPr>
          <w:rFonts w:ascii="Arial" w:hAnsi="Arial" w:cs="Arial"/>
          <w:sz w:val="24"/>
          <w:szCs w:val="24"/>
        </w:rPr>
      </w:pPr>
    </w:p>
    <w:p w14:paraId="2070A3BF" w14:textId="77777777" w:rsidR="00122052" w:rsidRPr="00122052" w:rsidRDefault="00122052" w:rsidP="00306E92">
      <w:pPr>
        <w:pStyle w:val="ListParagraph"/>
        <w:numPr>
          <w:ilvl w:val="0"/>
          <w:numId w:val="79"/>
        </w:numPr>
        <w:spacing w:after="0" w:line="240" w:lineRule="auto"/>
        <w:rPr>
          <w:rFonts w:ascii="Arial" w:hAnsi="Arial" w:cs="Arial"/>
          <w:sz w:val="24"/>
          <w:szCs w:val="24"/>
        </w:rPr>
      </w:pPr>
      <w:r w:rsidRPr="00122052">
        <w:rPr>
          <w:rFonts w:ascii="Arial" w:hAnsi="Arial" w:cs="Arial"/>
          <w:sz w:val="24"/>
          <w:szCs w:val="24"/>
        </w:rPr>
        <w:t>To ensure the MAT’s Trust management and organisational structures are fit for purpose and facilitate continuous improvement for all schools and their learners.</w:t>
      </w:r>
    </w:p>
    <w:p w14:paraId="1C46940E" w14:textId="77777777" w:rsidR="00122052" w:rsidRPr="00122052" w:rsidRDefault="00122052" w:rsidP="00122052">
      <w:pPr>
        <w:rPr>
          <w:rFonts w:ascii="Arial" w:hAnsi="Arial" w:cs="Arial"/>
          <w:sz w:val="24"/>
          <w:szCs w:val="24"/>
        </w:rPr>
      </w:pPr>
    </w:p>
    <w:p w14:paraId="5AAAA35E" w14:textId="77777777" w:rsidR="00122052" w:rsidRPr="00122052" w:rsidRDefault="00122052" w:rsidP="00306E92">
      <w:pPr>
        <w:pStyle w:val="ListParagraph"/>
        <w:numPr>
          <w:ilvl w:val="0"/>
          <w:numId w:val="79"/>
        </w:numPr>
        <w:spacing w:after="0" w:line="240" w:lineRule="auto"/>
        <w:rPr>
          <w:rFonts w:ascii="Arial" w:hAnsi="Arial" w:cs="Arial"/>
          <w:sz w:val="24"/>
          <w:szCs w:val="24"/>
        </w:rPr>
      </w:pPr>
      <w:r w:rsidRPr="00122052">
        <w:rPr>
          <w:rFonts w:ascii="Arial" w:hAnsi="Arial" w:cs="Arial"/>
          <w:sz w:val="24"/>
          <w:szCs w:val="24"/>
        </w:rPr>
        <w:t>To deploy all resources, including staff and financial resources, in such a way that the MAT’s education vision is delivered. This will include:</w:t>
      </w:r>
    </w:p>
    <w:p w14:paraId="5F4A3586" w14:textId="77777777" w:rsidR="00122052" w:rsidRPr="00122052" w:rsidRDefault="00122052" w:rsidP="00122052">
      <w:pPr>
        <w:rPr>
          <w:rFonts w:ascii="Arial" w:hAnsi="Arial" w:cs="Arial"/>
          <w:sz w:val="24"/>
          <w:szCs w:val="24"/>
        </w:rPr>
      </w:pPr>
    </w:p>
    <w:p w14:paraId="3CF4307E" w14:textId="77777777" w:rsidR="00122052" w:rsidRPr="00122052" w:rsidRDefault="00122052" w:rsidP="00306E92">
      <w:pPr>
        <w:pStyle w:val="ListParagraph"/>
        <w:numPr>
          <w:ilvl w:val="0"/>
          <w:numId w:val="74"/>
        </w:numPr>
        <w:spacing w:after="0" w:line="240" w:lineRule="auto"/>
        <w:rPr>
          <w:rFonts w:ascii="Arial" w:hAnsi="Arial" w:cs="Arial"/>
          <w:strike/>
          <w:sz w:val="24"/>
          <w:szCs w:val="24"/>
        </w:rPr>
      </w:pPr>
      <w:r w:rsidRPr="00122052">
        <w:rPr>
          <w:rFonts w:ascii="Arial" w:hAnsi="Arial" w:cs="Arial"/>
          <w:sz w:val="24"/>
          <w:szCs w:val="24"/>
        </w:rPr>
        <w:t>Maintaining effective financial control, securing value for money and managing budgets in accordance with those agreed by the MAT’s Board of Trustees.</w:t>
      </w:r>
    </w:p>
    <w:p w14:paraId="7EF5314E" w14:textId="77777777" w:rsidR="00122052" w:rsidRPr="00122052" w:rsidRDefault="00122052" w:rsidP="00306E92">
      <w:pPr>
        <w:pStyle w:val="ListParagraph"/>
        <w:numPr>
          <w:ilvl w:val="0"/>
          <w:numId w:val="74"/>
        </w:numPr>
        <w:spacing w:after="0" w:line="240" w:lineRule="auto"/>
        <w:rPr>
          <w:rFonts w:ascii="Arial" w:hAnsi="Arial" w:cs="Arial"/>
          <w:sz w:val="24"/>
          <w:szCs w:val="24"/>
        </w:rPr>
      </w:pPr>
      <w:r w:rsidRPr="00122052">
        <w:rPr>
          <w:rFonts w:ascii="Arial" w:hAnsi="Arial" w:cs="Arial"/>
          <w:sz w:val="24"/>
          <w:szCs w:val="24"/>
        </w:rPr>
        <w:t>Maximising the MAT’s resources by seeking additional funds from external sources.</w:t>
      </w:r>
    </w:p>
    <w:p w14:paraId="1F716DE1" w14:textId="77777777" w:rsidR="00122052" w:rsidRPr="00122052" w:rsidRDefault="00122052" w:rsidP="00306E92">
      <w:pPr>
        <w:pStyle w:val="ListParagraph"/>
        <w:numPr>
          <w:ilvl w:val="0"/>
          <w:numId w:val="74"/>
        </w:numPr>
        <w:spacing w:after="0" w:line="240" w:lineRule="auto"/>
        <w:rPr>
          <w:rFonts w:ascii="Arial" w:hAnsi="Arial" w:cs="Arial"/>
          <w:sz w:val="24"/>
          <w:szCs w:val="24"/>
        </w:rPr>
      </w:pPr>
      <w:r w:rsidRPr="00122052">
        <w:rPr>
          <w:rFonts w:ascii="Arial" w:hAnsi="Arial" w:cs="Arial"/>
          <w:sz w:val="24"/>
          <w:szCs w:val="24"/>
        </w:rPr>
        <w:t xml:space="preserve">Managing and regularly reviewing the use of available resources, including human resources, </w:t>
      </w:r>
      <w:proofErr w:type="gramStart"/>
      <w:r w:rsidRPr="00122052">
        <w:rPr>
          <w:rFonts w:ascii="Arial" w:hAnsi="Arial" w:cs="Arial"/>
          <w:sz w:val="24"/>
          <w:szCs w:val="24"/>
        </w:rPr>
        <w:t>so as to</w:t>
      </w:r>
      <w:proofErr w:type="gramEnd"/>
      <w:r w:rsidRPr="00122052">
        <w:rPr>
          <w:rFonts w:ascii="Arial" w:hAnsi="Arial" w:cs="Arial"/>
          <w:sz w:val="24"/>
          <w:szCs w:val="24"/>
        </w:rPr>
        <w:t xml:space="preserve"> improve students’ learning and achievement.</w:t>
      </w:r>
    </w:p>
    <w:p w14:paraId="5D9123FB" w14:textId="77777777" w:rsidR="00122052" w:rsidRPr="00122052" w:rsidRDefault="00122052" w:rsidP="00306E92">
      <w:pPr>
        <w:pStyle w:val="ListParagraph"/>
        <w:numPr>
          <w:ilvl w:val="0"/>
          <w:numId w:val="74"/>
        </w:numPr>
        <w:spacing w:after="0" w:line="240" w:lineRule="auto"/>
        <w:rPr>
          <w:rFonts w:ascii="Arial" w:hAnsi="Arial" w:cs="Arial"/>
          <w:sz w:val="24"/>
          <w:szCs w:val="24"/>
        </w:rPr>
      </w:pPr>
      <w:r w:rsidRPr="00122052">
        <w:rPr>
          <w:rFonts w:ascii="Arial" w:hAnsi="Arial" w:cs="Arial"/>
          <w:sz w:val="24"/>
          <w:szCs w:val="24"/>
        </w:rPr>
        <w:t>Recruiting and retaining staff of high quality and with appropriate qualifications.</w:t>
      </w:r>
    </w:p>
    <w:p w14:paraId="241E4CD2" w14:textId="77777777" w:rsidR="00122052" w:rsidRPr="00122052" w:rsidRDefault="00122052" w:rsidP="00306E92">
      <w:pPr>
        <w:pStyle w:val="ListParagraph"/>
        <w:numPr>
          <w:ilvl w:val="0"/>
          <w:numId w:val="74"/>
        </w:numPr>
        <w:spacing w:after="0" w:line="240" w:lineRule="auto"/>
        <w:rPr>
          <w:rFonts w:ascii="Arial" w:hAnsi="Arial" w:cs="Arial"/>
          <w:sz w:val="24"/>
          <w:szCs w:val="24"/>
        </w:rPr>
      </w:pPr>
      <w:r w:rsidRPr="00122052">
        <w:rPr>
          <w:rFonts w:ascii="Arial" w:hAnsi="Arial" w:cs="Arial"/>
          <w:sz w:val="24"/>
          <w:szCs w:val="24"/>
        </w:rPr>
        <w:t>Ensuring effective performance management of all staff and effective workforce development.</w:t>
      </w:r>
    </w:p>
    <w:p w14:paraId="3975D8B3" w14:textId="77777777" w:rsidR="00122052" w:rsidRPr="00122052" w:rsidRDefault="00122052" w:rsidP="00306E92">
      <w:pPr>
        <w:pStyle w:val="ListParagraph"/>
        <w:numPr>
          <w:ilvl w:val="0"/>
          <w:numId w:val="74"/>
        </w:numPr>
        <w:spacing w:after="0" w:line="240" w:lineRule="auto"/>
        <w:rPr>
          <w:rFonts w:ascii="Arial" w:hAnsi="Arial" w:cs="Arial"/>
          <w:sz w:val="24"/>
          <w:szCs w:val="24"/>
        </w:rPr>
      </w:pPr>
      <w:r w:rsidRPr="00122052">
        <w:rPr>
          <w:rFonts w:ascii="Arial" w:hAnsi="Arial" w:cs="Arial"/>
          <w:sz w:val="24"/>
          <w:szCs w:val="24"/>
        </w:rPr>
        <w:t>Utilising ICT to support personalised learning, curriculum development and delivery.</w:t>
      </w:r>
    </w:p>
    <w:p w14:paraId="79071EA5" w14:textId="77777777" w:rsidR="00122052" w:rsidRPr="00122052" w:rsidRDefault="00122052" w:rsidP="00306E92">
      <w:pPr>
        <w:pStyle w:val="ListParagraph"/>
        <w:numPr>
          <w:ilvl w:val="0"/>
          <w:numId w:val="74"/>
        </w:numPr>
        <w:spacing w:after="0" w:line="240" w:lineRule="auto"/>
        <w:rPr>
          <w:rFonts w:ascii="Arial" w:hAnsi="Arial" w:cs="Arial"/>
          <w:sz w:val="24"/>
          <w:szCs w:val="24"/>
        </w:rPr>
      </w:pPr>
      <w:r w:rsidRPr="00122052">
        <w:rPr>
          <w:rFonts w:ascii="Arial" w:hAnsi="Arial" w:cs="Arial"/>
          <w:sz w:val="24"/>
          <w:szCs w:val="24"/>
        </w:rPr>
        <w:t>Maintaining effective management and administrative processes and procedures and ensuring these are written and understood by all staff and students.</w:t>
      </w:r>
    </w:p>
    <w:p w14:paraId="212F950E" w14:textId="77777777" w:rsidR="00122052" w:rsidRPr="00122052" w:rsidRDefault="00122052" w:rsidP="00306E92">
      <w:pPr>
        <w:pStyle w:val="ListParagraph"/>
        <w:numPr>
          <w:ilvl w:val="0"/>
          <w:numId w:val="74"/>
        </w:numPr>
        <w:spacing w:after="0" w:line="240" w:lineRule="auto"/>
        <w:rPr>
          <w:rFonts w:ascii="Arial" w:hAnsi="Arial" w:cs="Arial"/>
          <w:sz w:val="24"/>
          <w:szCs w:val="24"/>
        </w:rPr>
      </w:pPr>
      <w:r w:rsidRPr="00122052">
        <w:rPr>
          <w:rFonts w:ascii="Arial" w:hAnsi="Arial" w:cs="Arial"/>
          <w:sz w:val="24"/>
          <w:szCs w:val="24"/>
        </w:rPr>
        <w:t>Ensuring the maintenance of the MAT’s physical infrastructure and that it meets legislative requirements (</w:t>
      </w:r>
      <w:proofErr w:type="spellStart"/>
      <w:r w:rsidRPr="00122052">
        <w:rPr>
          <w:rFonts w:ascii="Arial" w:hAnsi="Arial" w:cs="Arial"/>
          <w:sz w:val="24"/>
          <w:szCs w:val="24"/>
        </w:rPr>
        <w:t>eg</w:t>
      </w:r>
      <w:proofErr w:type="spellEnd"/>
      <w:r w:rsidRPr="00122052">
        <w:rPr>
          <w:rFonts w:ascii="Arial" w:hAnsi="Arial" w:cs="Arial"/>
          <w:sz w:val="24"/>
          <w:szCs w:val="24"/>
        </w:rPr>
        <w:t xml:space="preserve"> on health and safety).</w:t>
      </w:r>
    </w:p>
    <w:p w14:paraId="39761054" w14:textId="77777777" w:rsidR="00122052" w:rsidRPr="00122052" w:rsidRDefault="00122052" w:rsidP="00122052">
      <w:pPr>
        <w:pStyle w:val="ListParagraph"/>
        <w:rPr>
          <w:rFonts w:ascii="Arial" w:hAnsi="Arial" w:cs="Arial"/>
          <w:sz w:val="24"/>
          <w:szCs w:val="24"/>
        </w:rPr>
      </w:pPr>
    </w:p>
    <w:p w14:paraId="71DF5034" w14:textId="43065824" w:rsidR="00122052" w:rsidRPr="00401ACF" w:rsidRDefault="00122052" w:rsidP="00306E92">
      <w:pPr>
        <w:pStyle w:val="ListParagraph"/>
        <w:numPr>
          <w:ilvl w:val="0"/>
          <w:numId w:val="79"/>
        </w:numPr>
        <w:spacing w:after="0" w:line="240" w:lineRule="auto"/>
        <w:rPr>
          <w:rFonts w:ascii="Arial" w:hAnsi="Arial" w:cs="Arial"/>
          <w:sz w:val="24"/>
          <w:szCs w:val="24"/>
        </w:rPr>
      </w:pPr>
      <w:r w:rsidRPr="00401ACF">
        <w:rPr>
          <w:rFonts w:ascii="Arial" w:hAnsi="Arial" w:cs="Arial"/>
          <w:sz w:val="24"/>
          <w:szCs w:val="24"/>
        </w:rPr>
        <w:t>To lead, motivate, support, challenge and develop staff, ensuring effective induction,</w:t>
      </w:r>
      <w:r w:rsidR="00401ACF" w:rsidRPr="00401ACF">
        <w:rPr>
          <w:rFonts w:ascii="Arial" w:hAnsi="Arial" w:cs="Arial"/>
          <w:sz w:val="24"/>
          <w:szCs w:val="24"/>
        </w:rPr>
        <w:t xml:space="preserve"> </w:t>
      </w:r>
      <w:r w:rsidRPr="00401ACF">
        <w:rPr>
          <w:rFonts w:ascii="Arial" w:hAnsi="Arial" w:cs="Arial"/>
          <w:sz w:val="24"/>
          <w:szCs w:val="24"/>
        </w:rPr>
        <w:t>training, and performance management.</w:t>
      </w:r>
    </w:p>
    <w:p w14:paraId="1F14BD80" w14:textId="77777777" w:rsidR="00122052" w:rsidRPr="00122052" w:rsidRDefault="00122052" w:rsidP="00122052">
      <w:pPr>
        <w:rPr>
          <w:rFonts w:ascii="Arial" w:hAnsi="Arial" w:cs="Arial"/>
          <w:sz w:val="24"/>
          <w:szCs w:val="24"/>
        </w:rPr>
      </w:pPr>
    </w:p>
    <w:p w14:paraId="6CF293FD" w14:textId="2FF64364" w:rsidR="00122052" w:rsidRPr="00122052" w:rsidRDefault="00122052" w:rsidP="00401ACF">
      <w:pPr>
        <w:ind w:left="360"/>
        <w:rPr>
          <w:rFonts w:ascii="Arial" w:hAnsi="Arial" w:cs="Arial"/>
          <w:sz w:val="24"/>
          <w:szCs w:val="24"/>
        </w:rPr>
      </w:pPr>
      <w:r w:rsidRPr="00122052">
        <w:rPr>
          <w:rFonts w:ascii="Arial" w:hAnsi="Arial" w:cs="Arial"/>
          <w:sz w:val="24"/>
          <w:szCs w:val="24"/>
        </w:rPr>
        <w:t xml:space="preserve">7.    To secure and sustain effective inclusive learning and teaching and </w:t>
      </w:r>
      <w:proofErr w:type="gramStart"/>
      <w:r w:rsidRPr="00122052">
        <w:rPr>
          <w:rFonts w:ascii="Arial" w:hAnsi="Arial" w:cs="Arial"/>
          <w:sz w:val="24"/>
          <w:szCs w:val="24"/>
        </w:rPr>
        <w:t>in particular to</w:t>
      </w:r>
      <w:proofErr w:type="gramEnd"/>
      <w:r w:rsidRPr="00122052">
        <w:rPr>
          <w:rFonts w:ascii="Arial" w:hAnsi="Arial" w:cs="Arial"/>
          <w:sz w:val="24"/>
          <w:szCs w:val="24"/>
        </w:rPr>
        <w:t>:</w:t>
      </w:r>
    </w:p>
    <w:p w14:paraId="31243624" w14:textId="77777777" w:rsidR="00122052" w:rsidRPr="00122052" w:rsidRDefault="00122052" w:rsidP="00306E92">
      <w:pPr>
        <w:pStyle w:val="ListParagraph"/>
        <w:numPr>
          <w:ilvl w:val="0"/>
          <w:numId w:val="75"/>
        </w:numPr>
        <w:spacing w:after="0" w:line="240" w:lineRule="auto"/>
        <w:rPr>
          <w:rFonts w:ascii="Arial" w:hAnsi="Arial" w:cs="Arial"/>
          <w:sz w:val="24"/>
          <w:szCs w:val="24"/>
        </w:rPr>
      </w:pPr>
      <w:r w:rsidRPr="00122052">
        <w:rPr>
          <w:rFonts w:ascii="Arial" w:hAnsi="Arial" w:cs="Arial"/>
          <w:sz w:val="24"/>
          <w:szCs w:val="24"/>
        </w:rPr>
        <w:t>Ensure a curriculum that meets statutory requirements and the MAT’s education vision</w:t>
      </w:r>
    </w:p>
    <w:p w14:paraId="553DC5D7" w14:textId="77777777" w:rsidR="00122052" w:rsidRPr="00122052" w:rsidRDefault="00122052" w:rsidP="00306E92">
      <w:pPr>
        <w:pStyle w:val="ListParagraph"/>
        <w:numPr>
          <w:ilvl w:val="0"/>
          <w:numId w:val="75"/>
        </w:numPr>
        <w:spacing w:after="0" w:line="240" w:lineRule="auto"/>
        <w:rPr>
          <w:rFonts w:ascii="Arial" w:hAnsi="Arial" w:cs="Arial"/>
          <w:sz w:val="24"/>
          <w:szCs w:val="24"/>
        </w:rPr>
      </w:pPr>
      <w:r w:rsidRPr="00122052">
        <w:rPr>
          <w:rFonts w:ascii="Arial" w:hAnsi="Arial" w:cs="Arial"/>
          <w:sz w:val="24"/>
          <w:szCs w:val="24"/>
        </w:rPr>
        <w:t>Maintain effective behaviour management and the health, safety, welfare and emotional development of all students.</w:t>
      </w:r>
    </w:p>
    <w:p w14:paraId="3DDB9CE0" w14:textId="77777777" w:rsidR="00122052" w:rsidRPr="00122052" w:rsidRDefault="00122052" w:rsidP="00306E92">
      <w:pPr>
        <w:pStyle w:val="ListParagraph"/>
        <w:numPr>
          <w:ilvl w:val="0"/>
          <w:numId w:val="75"/>
        </w:numPr>
        <w:spacing w:after="0" w:line="240" w:lineRule="auto"/>
        <w:rPr>
          <w:rFonts w:ascii="Arial" w:hAnsi="Arial" w:cs="Arial"/>
          <w:sz w:val="24"/>
          <w:szCs w:val="24"/>
        </w:rPr>
      </w:pPr>
      <w:r w:rsidRPr="00122052">
        <w:rPr>
          <w:rFonts w:ascii="Arial" w:hAnsi="Arial" w:cs="Arial"/>
          <w:sz w:val="24"/>
          <w:szCs w:val="24"/>
        </w:rPr>
        <w:t>Monitor and evaluate the quality of teaching and the standards of achievement.</w:t>
      </w:r>
    </w:p>
    <w:p w14:paraId="2D1E1A10" w14:textId="77777777" w:rsidR="00122052" w:rsidRPr="00122052" w:rsidRDefault="00122052" w:rsidP="00122052">
      <w:pPr>
        <w:rPr>
          <w:rFonts w:ascii="Arial" w:hAnsi="Arial" w:cs="Arial"/>
          <w:sz w:val="24"/>
          <w:szCs w:val="24"/>
        </w:rPr>
      </w:pPr>
    </w:p>
    <w:p w14:paraId="76DAA5BC" w14:textId="1DA9B0B5" w:rsidR="00122052" w:rsidRPr="00122052" w:rsidRDefault="00122052" w:rsidP="00306E92">
      <w:pPr>
        <w:pStyle w:val="ListParagraph"/>
        <w:numPr>
          <w:ilvl w:val="0"/>
          <w:numId w:val="81"/>
        </w:numPr>
        <w:spacing w:after="0" w:line="240" w:lineRule="auto"/>
        <w:rPr>
          <w:rFonts w:ascii="Arial" w:hAnsi="Arial" w:cs="Arial"/>
          <w:sz w:val="24"/>
          <w:szCs w:val="24"/>
        </w:rPr>
      </w:pPr>
      <w:r w:rsidRPr="00122052">
        <w:rPr>
          <w:rFonts w:ascii="Arial" w:hAnsi="Arial" w:cs="Arial"/>
          <w:sz w:val="24"/>
          <w:szCs w:val="24"/>
        </w:rPr>
        <w:t>To ensure the effectiveness and efficiency of the MAT, providing information and advice to the MAT’s Board of Trustees, including assessments and reports on the development, progress and attainment of students, and developing self-evaluation and accountability.</w:t>
      </w:r>
    </w:p>
    <w:p w14:paraId="3D1519E7" w14:textId="77777777" w:rsidR="00122052" w:rsidRPr="00122052" w:rsidRDefault="00122052" w:rsidP="00122052">
      <w:pPr>
        <w:rPr>
          <w:rFonts w:ascii="Arial" w:hAnsi="Arial" w:cs="Arial"/>
          <w:sz w:val="24"/>
          <w:szCs w:val="24"/>
        </w:rPr>
      </w:pPr>
    </w:p>
    <w:p w14:paraId="6D8F8F74" w14:textId="77777777" w:rsidR="00122052" w:rsidRPr="00122052" w:rsidRDefault="00122052" w:rsidP="00306E92">
      <w:pPr>
        <w:pStyle w:val="ListParagraph"/>
        <w:numPr>
          <w:ilvl w:val="0"/>
          <w:numId w:val="81"/>
        </w:numPr>
        <w:spacing w:after="0" w:line="240" w:lineRule="auto"/>
        <w:rPr>
          <w:rFonts w:ascii="Arial" w:hAnsi="Arial" w:cs="Arial"/>
          <w:sz w:val="24"/>
          <w:szCs w:val="24"/>
        </w:rPr>
      </w:pPr>
      <w:r w:rsidRPr="00122052">
        <w:rPr>
          <w:rFonts w:ascii="Arial" w:hAnsi="Arial" w:cs="Arial"/>
          <w:sz w:val="24"/>
          <w:szCs w:val="24"/>
        </w:rPr>
        <w:t>To work in partnership with parents, the community, and other schools and</w:t>
      </w:r>
    </w:p>
    <w:p w14:paraId="271A2F69" w14:textId="675D4EB0" w:rsidR="00122052" w:rsidRPr="00122052" w:rsidRDefault="00122052" w:rsidP="00401ACF">
      <w:pPr>
        <w:pStyle w:val="ListParagraph"/>
        <w:rPr>
          <w:rFonts w:ascii="Arial" w:hAnsi="Arial" w:cs="Arial"/>
          <w:sz w:val="24"/>
          <w:szCs w:val="24"/>
        </w:rPr>
      </w:pPr>
      <w:r w:rsidRPr="00122052">
        <w:rPr>
          <w:rFonts w:ascii="Arial" w:hAnsi="Arial" w:cs="Arial"/>
          <w:sz w:val="24"/>
          <w:szCs w:val="24"/>
        </w:rPr>
        <w:t xml:space="preserve"> stakeholders.</w:t>
      </w:r>
    </w:p>
    <w:p w14:paraId="3299926E" w14:textId="77777777" w:rsidR="00122052" w:rsidRPr="00122052" w:rsidRDefault="00122052" w:rsidP="00306E92">
      <w:pPr>
        <w:pStyle w:val="ListParagraph"/>
        <w:numPr>
          <w:ilvl w:val="0"/>
          <w:numId w:val="81"/>
        </w:numPr>
        <w:spacing w:after="0" w:line="240" w:lineRule="auto"/>
        <w:rPr>
          <w:rFonts w:ascii="Arial" w:hAnsi="Arial" w:cs="Arial"/>
          <w:sz w:val="24"/>
          <w:szCs w:val="24"/>
        </w:rPr>
      </w:pPr>
      <w:r w:rsidRPr="00122052">
        <w:rPr>
          <w:rFonts w:ascii="Arial" w:hAnsi="Arial" w:cs="Arial"/>
          <w:sz w:val="24"/>
          <w:szCs w:val="24"/>
        </w:rPr>
        <w:t>To undertake such other duties as are commensurate with the post and which</w:t>
      </w:r>
    </w:p>
    <w:p w14:paraId="5975C5A4" w14:textId="0E82849A" w:rsidR="00122052" w:rsidRPr="00122052" w:rsidRDefault="00122052" w:rsidP="00401ACF">
      <w:pPr>
        <w:pStyle w:val="ListParagraph"/>
        <w:rPr>
          <w:rFonts w:ascii="Arial" w:hAnsi="Arial" w:cs="Arial"/>
          <w:sz w:val="24"/>
          <w:szCs w:val="24"/>
        </w:rPr>
      </w:pPr>
      <w:r w:rsidRPr="00122052">
        <w:rPr>
          <w:rFonts w:ascii="Arial" w:hAnsi="Arial" w:cs="Arial"/>
          <w:sz w:val="24"/>
          <w:szCs w:val="24"/>
        </w:rPr>
        <w:lastRenderedPageBreak/>
        <w:t xml:space="preserve"> may reasonably be required by the MAT’s Board of Trustees.</w:t>
      </w:r>
    </w:p>
    <w:p w14:paraId="162C1B7E" w14:textId="77777777" w:rsidR="00122052" w:rsidRPr="008971C8" w:rsidRDefault="00122052" w:rsidP="00122052">
      <w:pPr>
        <w:rPr>
          <w:rFonts w:ascii="Arial" w:hAnsi="Arial" w:cs="Arial"/>
          <w:b/>
          <w:i/>
          <w:color w:val="4472C4" w:themeColor="accent5"/>
          <w:sz w:val="24"/>
          <w:szCs w:val="24"/>
        </w:rPr>
      </w:pPr>
      <w:r w:rsidRPr="008971C8">
        <w:rPr>
          <w:rFonts w:ascii="Arial" w:hAnsi="Arial" w:cs="Arial"/>
          <w:b/>
          <w:i/>
          <w:color w:val="4472C4" w:themeColor="accent5"/>
          <w:sz w:val="24"/>
          <w:szCs w:val="24"/>
        </w:rPr>
        <w:t>General</w:t>
      </w:r>
    </w:p>
    <w:p w14:paraId="35276E5E" w14:textId="77777777" w:rsidR="00122052" w:rsidRPr="00122052" w:rsidRDefault="00122052" w:rsidP="00122052">
      <w:pPr>
        <w:rPr>
          <w:rFonts w:ascii="Arial" w:hAnsi="Arial" w:cs="Arial"/>
          <w:sz w:val="24"/>
          <w:szCs w:val="24"/>
        </w:rPr>
      </w:pPr>
      <w:r w:rsidRPr="00122052">
        <w:rPr>
          <w:rFonts w:ascii="Arial" w:hAnsi="Arial" w:cs="Arial"/>
          <w:sz w:val="24"/>
          <w:szCs w:val="24"/>
        </w:rPr>
        <w:t>The Chief Executive Officer will be expected to:</w:t>
      </w:r>
    </w:p>
    <w:p w14:paraId="44C1CB76" w14:textId="77777777" w:rsidR="00122052" w:rsidRPr="00122052" w:rsidRDefault="00122052" w:rsidP="00306E92">
      <w:pPr>
        <w:pStyle w:val="ListParagraph"/>
        <w:numPr>
          <w:ilvl w:val="0"/>
          <w:numId w:val="76"/>
        </w:numPr>
        <w:spacing w:after="0" w:line="240" w:lineRule="auto"/>
        <w:rPr>
          <w:rFonts w:ascii="Arial" w:hAnsi="Arial" w:cs="Arial"/>
          <w:sz w:val="24"/>
          <w:szCs w:val="24"/>
        </w:rPr>
      </w:pPr>
      <w:r w:rsidRPr="00122052">
        <w:rPr>
          <w:rFonts w:ascii="Arial" w:hAnsi="Arial" w:cs="Arial"/>
          <w:sz w:val="24"/>
          <w:szCs w:val="24"/>
        </w:rPr>
        <w:t>Be an ambassador for the MAT</w:t>
      </w:r>
    </w:p>
    <w:p w14:paraId="59A75A5D" w14:textId="77777777" w:rsidR="00122052" w:rsidRPr="00122052" w:rsidRDefault="00122052" w:rsidP="00306E92">
      <w:pPr>
        <w:pStyle w:val="ListParagraph"/>
        <w:numPr>
          <w:ilvl w:val="0"/>
          <w:numId w:val="76"/>
        </w:numPr>
        <w:spacing w:after="0" w:line="240" w:lineRule="auto"/>
        <w:rPr>
          <w:rFonts w:ascii="Arial" w:hAnsi="Arial" w:cs="Arial"/>
          <w:sz w:val="24"/>
          <w:szCs w:val="24"/>
        </w:rPr>
      </w:pPr>
      <w:r w:rsidRPr="00122052">
        <w:rPr>
          <w:rFonts w:ascii="Arial" w:hAnsi="Arial" w:cs="Arial"/>
          <w:sz w:val="24"/>
          <w:szCs w:val="24"/>
        </w:rPr>
        <w:t>Inspire, lead and set unambiguous expectations of staff at all levels and students</w:t>
      </w:r>
    </w:p>
    <w:p w14:paraId="04427C3A" w14:textId="77777777" w:rsidR="00122052" w:rsidRPr="00122052" w:rsidRDefault="00122052" w:rsidP="00306E92">
      <w:pPr>
        <w:pStyle w:val="ListParagraph"/>
        <w:numPr>
          <w:ilvl w:val="0"/>
          <w:numId w:val="76"/>
        </w:numPr>
        <w:spacing w:after="0" w:line="240" w:lineRule="auto"/>
        <w:rPr>
          <w:rFonts w:ascii="Arial" w:hAnsi="Arial" w:cs="Arial"/>
          <w:sz w:val="24"/>
          <w:szCs w:val="24"/>
        </w:rPr>
      </w:pPr>
      <w:r w:rsidRPr="00122052">
        <w:rPr>
          <w:rFonts w:ascii="Arial" w:hAnsi="Arial" w:cs="Arial"/>
          <w:sz w:val="24"/>
          <w:szCs w:val="24"/>
        </w:rPr>
        <w:t xml:space="preserve">Lead the strategic planning, use and development of the MAT’s physical, human and financial resources </w:t>
      </w:r>
      <w:proofErr w:type="gramStart"/>
      <w:r w:rsidRPr="00122052">
        <w:rPr>
          <w:rFonts w:ascii="Arial" w:hAnsi="Arial" w:cs="Arial"/>
          <w:sz w:val="24"/>
          <w:szCs w:val="24"/>
        </w:rPr>
        <w:t>so as to</w:t>
      </w:r>
      <w:proofErr w:type="gramEnd"/>
      <w:r w:rsidRPr="00122052">
        <w:rPr>
          <w:rFonts w:ascii="Arial" w:hAnsi="Arial" w:cs="Arial"/>
          <w:sz w:val="24"/>
          <w:szCs w:val="24"/>
        </w:rPr>
        <w:t xml:space="preserve"> secure the optimum educational and social benefits for students</w:t>
      </w:r>
    </w:p>
    <w:p w14:paraId="05A479C4" w14:textId="77777777" w:rsidR="00122052" w:rsidRPr="00122052" w:rsidRDefault="00122052" w:rsidP="00306E92">
      <w:pPr>
        <w:pStyle w:val="ListParagraph"/>
        <w:numPr>
          <w:ilvl w:val="0"/>
          <w:numId w:val="77"/>
        </w:numPr>
        <w:spacing w:after="0" w:line="240" w:lineRule="auto"/>
        <w:rPr>
          <w:rFonts w:ascii="Arial" w:hAnsi="Arial" w:cs="Arial"/>
          <w:sz w:val="24"/>
          <w:szCs w:val="24"/>
        </w:rPr>
      </w:pPr>
      <w:r w:rsidRPr="00122052">
        <w:rPr>
          <w:rFonts w:ascii="Arial" w:hAnsi="Arial" w:cs="Arial"/>
          <w:sz w:val="24"/>
          <w:szCs w:val="24"/>
        </w:rPr>
        <w:t>Develop high motivation and aspirations for all students so that they attain the highest possible levels of achievement</w:t>
      </w:r>
    </w:p>
    <w:p w14:paraId="11E00CA1" w14:textId="77777777" w:rsidR="00122052" w:rsidRPr="00122052" w:rsidRDefault="00122052" w:rsidP="00306E92">
      <w:pPr>
        <w:pStyle w:val="ListParagraph"/>
        <w:numPr>
          <w:ilvl w:val="0"/>
          <w:numId w:val="77"/>
        </w:numPr>
        <w:spacing w:after="0" w:line="240" w:lineRule="auto"/>
        <w:rPr>
          <w:rFonts w:ascii="Arial" w:hAnsi="Arial" w:cs="Arial"/>
          <w:sz w:val="24"/>
          <w:szCs w:val="24"/>
        </w:rPr>
      </w:pPr>
      <w:r w:rsidRPr="00122052">
        <w:rPr>
          <w:rFonts w:ascii="Arial" w:hAnsi="Arial" w:cs="Arial"/>
          <w:sz w:val="24"/>
          <w:szCs w:val="24"/>
        </w:rPr>
        <w:t>Secure effective partnership working with other schools, education and training organisations, and other stakeholders</w:t>
      </w:r>
    </w:p>
    <w:p w14:paraId="5B512759" w14:textId="77777777" w:rsidR="00122052" w:rsidRPr="00122052" w:rsidRDefault="00122052" w:rsidP="00306E92">
      <w:pPr>
        <w:pStyle w:val="ListParagraph"/>
        <w:numPr>
          <w:ilvl w:val="0"/>
          <w:numId w:val="77"/>
        </w:numPr>
        <w:spacing w:after="0" w:line="240" w:lineRule="auto"/>
        <w:rPr>
          <w:rFonts w:ascii="Arial" w:hAnsi="Arial" w:cs="Arial"/>
          <w:sz w:val="24"/>
          <w:szCs w:val="24"/>
        </w:rPr>
      </w:pPr>
      <w:r w:rsidRPr="00122052">
        <w:rPr>
          <w:rFonts w:ascii="Arial" w:hAnsi="Arial" w:cs="Arial"/>
          <w:sz w:val="24"/>
          <w:szCs w:val="24"/>
        </w:rPr>
        <w:t>Develop the MAT’s specialisms (</w:t>
      </w:r>
      <w:proofErr w:type="spellStart"/>
      <w:r w:rsidRPr="00122052">
        <w:rPr>
          <w:rFonts w:ascii="Arial" w:hAnsi="Arial" w:cs="Arial"/>
          <w:sz w:val="24"/>
          <w:szCs w:val="24"/>
        </w:rPr>
        <w:t>eg</w:t>
      </w:r>
      <w:proofErr w:type="spellEnd"/>
      <w:r w:rsidRPr="00122052">
        <w:rPr>
          <w:rFonts w:ascii="Arial" w:hAnsi="Arial" w:cs="Arial"/>
          <w:sz w:val="24"/>
          <w:szCs w:val="24"/>
        </w:rPr>
        <w:t xml:space="preserve"> Arts, humanities, early years etc)</w:t>
      </w:r>
    </w:p>
    <w:p w14:paraId="535F5746" w14:textId="77777777" w:rsidR="00122052" w:rsidRPr="00122052" w:rsidRDefault="00122052" w:rsidP="00306E92">
      <w:pPr>
        <w:pStyle w:val="ListParagraph"/>
        <w:numPr>
          <w:ilvl w:val="0"/>
          <w:numId w:val="77"/>
        </w:numPr>
        <w:spacing w:after="0" w:line="240" w:lineRule="auto"/>
        <w:rPr>
          <w:rFonts w:ascii="Arial" w:hAnsi="Arial" w:cs="Arial"/>
          <w:sz w:val="24"/>
          <w:szCs w:val="24"/>
        </w:rPr>
      </w:pPr>
      <w:r w:rsidRPr="00122052">
        <w:rPr>
          <w:rFonts w:ascii="Arial" w:hAnsi="Arial" w:cs="Arial"/>
          <w:sz w:val="24"/>
          <w:szCs w:val="24"/>
        </w:rPr>
        <w:t>Secure positive relationships with local communities</w:t>
      </w:r>
    </w:p>
    <w:p w14:paraId="0BA3FF62" w14:textId="77777777" w:rsidR="00122052" w:rsidRPr="00122052" w:rsidRDefault="00122052" w:rsidP="00306E92">
      <w:pPr>
        <w:pStyle w:val="ListParagraph"/>
        <w:numPr>
          <w:ilvl w:val="0"/>
          <w:numId w:val="77"/>
        </w:numPr>
        <w:spacing w:after="0" w:line="240" w:lineRule="auto"/>
        <w:rPr>
          <w:rFonts w:ascii="Arial" w:hAnsi="Arial" w:cs="Arial"/>
          <w:sz w:val="24"/>
          <w:szCs w:val="24"/>
        </w:rPr>
      </w:pPr>
      <w:r w:rsidRPr="00122052">
        <w:rPr>
          <w:rFonts w:ascii="Arial" w:hAnsi="Arial" w:cs="Arial"/>
          <w:sz w:val="24"/>
          <w:szCs w:val="24"/>
        </w:rPr>
        <w:t>Address the needs of students with special needs</w:t>
      </w:r>
    </w:p>
    <w:p w14:paraId="2D891C1C" w14:textId="77777777" w:rsidR="00122052" w:rsidRPr="00122052" w:rsidRDefault="00122052" w:rsidP="00122052">
      <w:pPr>
        <w:rPr>
          <w:rFonts w:ascii="Arial" w:hAnsi="Arial" w:cs="Arial"/>
          <w:sz w:val="24"/>
          <w:szCs w:val="24"/>
        </w:rPr>
      </w:pPr>
    </w:p>
    <w:p w14:paraId="000818EB" w14:textId="77777777" w:rsidR="00122052" w:rsidRPr="00122052" w:rsidRDefault="00122052" w:rsidP="00122052">
      <w:pPr>
        <w:rPr>
          <w:rFonts w:ascii="Arial" w:hAnsi="Arial" w:cs="Arial"/>
          <w:sz w:val="24"/>
          <w:szCs w:val="24"/>
        </w:rPr>
      </w:pPr>
      <w:r w:rsidRPr="00122052">
        <w:rPr>
          <w:rFonts w:ascii="Arial" w:hAnsi="Arial" w:cs="Arial"/>
          <w:sz w:val="24"/>
          <w:szCs w:val="24"/>
        </w:rPr>
        <w:t>The Chief Executive Officer will work with the MAT’s Board of Trustees and the constituent Academies’ Local Governing Bodies to ensure that:</w:t>
      </w:r>
    </w:p>
    <w:p w14:paraId="51B0B26E" w14:textId="77777777" w:rsidR="00122052" w:rsidRPr="00122052" w:rsidRDefault="00122052" w:rsidP="00306E92">
      <w:pPr>
        <w:pStyle w:val="ListParagraph"/>
        <w:numPr>
          <w:ilvl w:val="0"/>
          <w:numId w:val="78"/>
        </w:numPr>
        <w:spacing w:after="0" w:line="240" w:lineRule="auto"/>
        <w:rPr>
          <w:rFonts w:ascii="Arial" w:hAnsi="Arial" w:cs="Arial"/>
          <w:sz w:val="24"/>
          <w:szCs w:val="24"/>
        </w:rPr>
      </w:pPr>
      <w:r w:rsidRPr="00122052">
        <w:rPr>
          <w:rFonts w:ascii="Arial" w:hAnsi="Arial" w:cs="Arial"/>
          <w:sz w:val="24"/>
          <w:szCs w:val="24"/>
        </w:rPr>
        <w:t>The vision, values and ethos of the MAT are embedded into strategic and operational planning and are evident in the daily life of each Academy</w:t>
      </w:r>
    </w:p>
    <w:p w14:paraId="02BA159C" w14:textId="77777777" w:rsidR="00122052" w:rsidRPr="00122052" w:rsidRDefault="00122052" w:rsidP="00306E92">
      <w:pPr>
        <w:pStyle w:val="ListParagraph"/>
        <w:numPr>
          <w:ilvl w:val="0"/>
          <w:numId w:val="78"/>
        </w:numPr>
        <w:spacing w:after="0" w:line="240" w:lineRule="auto"/>
        <w:rPr>
          <w:rFonts w:ascii="Arial" w:hAnsi="Arial" w:cs="Arial"/>
          <w:sz w:val="24"/>
          <w:szCs w:val="24"/>
        </w:rPr>
      </w:pPr>
      <w:r w:rsidRPr="00122052">
        <w:rPr>
          <w:rFonts w:ascii="Arial" w:hAnsi="Arial" w:cs="Arial"/>
          <w:sz w:val="24"/>
          <w:szCs w:val="24"/>
        </w:rPr>
        <w:t>The expectations and aspirations of parents/carers and of students are raised</w:t>
      </w:r>
    </w:p>
    <w:p w14:paraId="37DBB526" w14:textId="77777777" w:rsidR="00122052" w:rsidRPr="00122052" w:rsidRDefault="00122052" w:rsidP="00306E92">
      <w:pPr>
        <w:pStyle w:val="ListParagraph"/>
        <w:numPr>
          <w:ilvl w:val="0"/>
          <w:numId w:val="78"/>
        </w:numPr>
        <w:spacing w:after="0" w:line="240" w:lineRule="auto"/>
        <w:rPr>
          <w:rFonts w:ascii="Arial" w:hAnsi="Arial" w:cs="Arial"/>
          <w:sz w:val="24"/>
          <w:szCs w:val="24"/>
        </w:rPr>
      </w:pPr>
      <w:r w:rsidRPr="00122052">
        <w:rPr>
          <w:rFonts w:ascii="Arial" w:hAnsi="Arial" w:cs="Arial"/>
          <w:sz w:val="24"/>
          <w:szCs w:val="24"/>
        </w:rPr>
        <w:t xml:space="preserve"> Each Academy meets the needs of all its students</w:t>
      </w:r>
    </w:p>
    <w:p w14:paraId="02C1447C" w14:textId="77777777" w:rsidR="00122052" w:rsidRPr="00122052" w:rsidRDefault="00122052" w:rsidP="00306E92">
      <w:pPr>
        <w:pStyle w:val="ListParagraph"/>
        <w:numPr>
          <w:ilvl w:val="0"/>
          <w:numId w:val="78"/>
        </w:numPr>
        <w:spacing w:after="0" w:line="240" w:lineRule="auto"/>
        <w:rPr>
          <w:rFonts w:ascii="Arial" w:hAnsi="Arial" w:cs="Arial"/>
          <w:sz w:val="24"/>
          <w:szCs w:val="24"/>
        </w:rPr>
      </w:pPr>
      <w:r w:rsidRPr="00122052">
        <w:rPr>
          <w:rFonts w:ascii="Arial" w:hAnsi="Arial" w:cs="Arial"/>
          <w:sz w:val="24"/>
          <w:szCs w:val="24"/>
        </w:rPr>
        <w:t>Each Academy develops effective and efficient practices, policies and procedures</w:t>
      </w:r>
    </w:p>
    <w:p w14:paraId="4B6CECB6" w14:textId="77777777" w:rsidR="00122052" w:rsidRPr="00122052" w:rsidRDefault="00122052" w:rsidP="00306E92">
      <w:pPr>
        <w:pStyle w:val="ListParagraph"/>
        <w:numPr>
          <w:ilvl w:val="0"/>
          <w:numId w:val="78"/>
        </w:numPr>
        <w:spacing w:after="0" w:line="240" w:lineRule="auto"/>
        <w:rPr>
          <w:rFonts w:ascii="Arial" w:hAnsi="Arial" w:cs="Arial"/>
          <w:sz w:val="24"/>
          <w:szCs w:val="24"/>
        </w:rPr>
      </w:pPr>
      <w:r w:rsidRPr="00122052">
        <w:rPr>
          <w:rFonts w:ascii="Arial" w:hAnsi="Arial" w:cs="Arial"/>
          <w:sz w:val="24"/>
          <w:szCs w:val="24"/>
        </w:rPr>
        <w:t xml:space="preserve"> Each Academy remains in sound financial health</w:t>
      </w:r>
    </w:p>
    <w:p w14:paraId="2CC1EDA5" w14:textId="77777777" w:rsidR="00122052" w:rsidRPr="00122052" w:rsidRDefault="00122052" w:rsidP="00306E92">
      <w:pPr>
        <w:pStyle w:val="ListParagraph"/>
        <w:numPr>
          <w:ilvl w:val="0"/>
          <w:numId w:val="78"/>
        </w:numPr>
        <w:spacing w:after="0" w:line="240" w:lineRule="auto"/>
        <w:rPr>
          <w:rFonts w:ascii="Arial" w:hAnsi="Arial" w:cs="Arial"/>
          <w:sz w:val="24"/>
          <w:szCs w:val="24"/>
        </w:rPr>
      </w:pPr>
      <w:r w:rsidRPr="00122052">
        <w:rPr>
          <w:rFonts w:ascii="Arial" w:hAnsi="Arial" w:cs="Arial"/>
          <w:sz w:val="24"/>
          <w:szCs w:val="24"/>
        </w:rPr>
        <w:t>Each Academy’s specialisms are developed and valued</w:t>
      </w:r>
    </w:p>
    <w:p w14:paraId="26C69029" w14:textId="77777777" w:rsidR="00122052" w:rsidRPr="00122052" w:rsidRDefault="00122052" w:rsidP="00306E92">
      <w:pPr>
        <w:pStyle w:val="ListParagraph"/>
        <w:numPr>
          <w:ilvl w:val="0"/>
          <w:numId w:val="78"/>
        </w:numPr>
        <w:spacing w:after="0" w:line="240" w:lineRule="auto"/>
        <w:rPr>
          <w:rFonts w:ascii="Arial" w:hAnsi="Arial" w:cs="Arial"/>
          <w:sz w:val="24"/>
          <w:szCs w:val="24"/>
        </w:rPr>
      </w:pPr>
      <w:r w:rsidRPr="00122052">
        <w:rPr>
          <w:rFonts w:ascii="Arial" w:hAnsi="Arial" w:cs="Arial"/>
          <w:sz w:val="24"/>
          <w:szCs w:val="24"/>
        </w:rPr>
        <w:t>Each Academy exercises sound governance</w:t>
      </w:r>
    </w:p>
    <w:p w14:paraId="2A9537BB" w14:textId="77777777" w:rsidR="00122052" w:rsidRPr="00122052" w:rsidRDefault="00122052" w:rsidP="00306E92">
      <w:pPr>
        <w:pStyle w:val="ListParagraph"/>
        <w:numPr>
          <w:ilvl w:val="0"/>
          <w:numId w:val="78"/>
        </w:numPr>
        <w:spacing w:after="0" w:line="240" w:lineRule="auto"/>
        <w:rPr>
          <w:rFonts w:ascii="Arial" w:hAnsi="Arial" w:cs="Arial"/>
          <w:sz w:val="24"/>
          <w:szCs w:val="24"/>
        </w:rPr>
      </w:pPr>
      <w:r w:rsidRPr="00122052">
        <w:rPr>
          <w:rFonts w:ascii="Arial" w:hAnsi="Arial" w:cs="Arial"/>
          <w:sz w:val="24"/>
          <w:szCs w:val="24"/>
        </w:rPr>
        <w:t>The interests of the MAT are actively promoted locally, regionally, nationally and, where appropriate, internationally.</w:t>
      </w:r>
    </w:p>
    <w:p w14:paraId="3987DBAC" w14:textId="77777777" w:rsidR="00122052" w:rsidRPr="00122052" w:rsidRDefault="00122052" w:rsidP="00122052">
      <w:pPr>
        <w:rPr>
          <w:rFonts w:ascii="Arial" w:hAnsi="Arial" w:cs="Arial"/>
          <w:sz w:val="24"/>
          <w:szCs w:val="24"/>
        </w:rPr>
      </w:pPr>
    </w:p>
    <w:p w14:paraId="370ED62E" w14:textId="77777777" w:rsidR="00AA6C4F" w:rsidRPr="00122052" w:rsidRDefault="00AA6C4F" w:rsidP="005F2DFD">
      <w:pPr>
        <w:spacing w:before="24" w:after="0" w:line="240" w:lineRule="auto"/>
        <w:ind w:right="-20"/>
        <w:jc w:val="both"/>
        <w:rPr>
          <w:rFonts w:ascii="Arial" w:eastAsia="Calibri" w:hAnsi="Arial" w:cs="Arial"/>
          <w:b/>
          <w:bCs/>
          <w:color w:val="7030A0"/>
          <w:sz w:val="24"/>
          <w:szCs w:val="24"/>
        </w:rPr>
      </w:pPr>
    </w:p>
    <w:p w14:paraId="4F3B7728" w14:textId="77777777" w:rsidR="00AA6C4F" w:rsidRDefault="00AA6C4F" w:rsidP="005F2DFD">
      <w:pPr>
        <w:spacing w:before="24" w:after="0" w:line="240" w:lineRule="auto"/>
        <w:ind w:right="-20"/>
        <w:jc w:val="both"/>
        <w:rPr>
          <w:rFonts w:ascii="Arial" w:eastAsia="Calibri" w:hAnsi="Arial" w:cs="Arial"/>
          <w:b/>
          <w:bCs/>
          <w:color w:val="7030A0"/>
          <w:sz w:val="24"/>
          <w:szCs w:val="24"/>
        </w:rPr>
      </w:pPr>
    </w:p>
    <w:p w14:paraId="37570835" w14:textId="2C529832" w:rsidR="00AA6C4F" w:rsidRDefault="00AA6C4F" w:rsidP="005F2DFD">
      <w:pPr>
        <w:spacing w:before="24" w:after="0" w:line="240" w:lineRule="auto"/>
        <w:ind w:right="-20"/>
        <w:jc w:val="both"/>
        <w:rPr>
          <w:rFonts w:ascii="Arial" w:eastAsia="Calibri" w:hAnsi="Arial" w:cs="Arial"/>
          <w:b/>
          <w:bCs/>
          <w:color w:val="7030A0"/>
          <w:sz w:val="24"/>
          <w:szCs w:val="24"/>
        </w:rPr>
      </w:pPr>
    </w:p>
    <w:p w14:paraId="77A57507" w14:textId="59B1810B" w:rsidR="00401ACF" w:rsidRDefault="00401ACF" w:rsidP="005F2DFD">
      <w:pPr>
        <w:spacing w:before="24" w:after="0" w:line="240" w:lineRule="auto"/>
        <w:ind w:right="-20"/>
        <w:jc w:val="both"/>
        <w:rPr>
          <w:rFonts w:ascii="Arial" w:eastAsia="Calibri" w:hAnsi="Arial" w:cs="Arial"/>
          <w:b/>
          <w:bCs/>
          <w:color w:val="7030A0"/>
          <w:sz w:val="24"/>
          <w:szCs w:val="24"/>
        </w:rPr>
      </w:pPr>
    </w:p>
    <w:p w14:paraId="09B06202" w14:textId="7E4770A7" w:rsidR="00401ACF" w:rsidRDefault="00401ACF" w:rsidP="005F2DFD">
      <w:pPr>
        <w:spacing w:before="24" w:after="0" w:line="240" w:lineRule="auto"/>
        <w:ind w:right="-20"/>
        <w:jc w:val="both"/>
        <w:rPr>
          <w:rFonts w:ascii="Arial" w:eastAsia="Calibri" w:hAnsi="Arial" w:cs="Arial"/>
          <w:b/>
          <w:bCs/>
          <w:color w:val="7030A0"/>
          <w:sz w:val="24"/>
          <w:szCs w:val="24"/>
        </w:rPr>
      </w:pPr>
    </w:p>
    <w:p w14:paraId="15B9A710" w14:textId="66569A9E" w:rsidR="00401ACF" w:rsidRDefault="00401ACF" w:rsidP="005F2DFD">
      <w:pPr>
        <w:spacing w:before="24" w:after="0" w:line="240" w:lineRule="auto"/>
        <w:ind w:right="-20"/>
        <w:jc w:val="both"/>
        <w:rPr>
          <w:rFonts w:ascii="Arial" w:eastAsia="Calibri" w:hAnsi="Arial" w:cs="Arial"/>
          <w:b/>
          <w:bCs/>
          <w:color w:val="7030A0"/>
          <w:sz w:val="24"/>
          <w:szCs w:val="24"/>
        </w:rPr>
      </w:pPr>
    </w:p>
    <w:p w14:paraId="237679D7" w14:textId="0B3D4876" w:rsidR="00401ACF" w:rsidRDefault="00401ACF" w:rsidP="005F2DFD">
      <w:pPr>
        <w:spacing w:before="24" w:after="0" w:line="240" w:lineRule="auto"/>
        <w:ind w:right="-20"/>
        <w:jc w:val="both"/>
        <w:rPr>
          <w:rFonts w:ascii="Arial" w:eastAsia="Calibri" w:hAnsi="Arial" w:cs="Arial"/>
          <w:b/>
          <w:bCs/>
          <w:color w:val="7030A0"/>
          <w:sz w:val="24"/>
          <w:szCs w:val="24"/>
        </w:rPr>
      </w:pPr>
    </w:p>
    <w:p w14:paraId="49119296" w14:textId="5734354E" w:rsidR="00401ACF" w:rsidRDefault="00401ACF" w:rsidP="005F2DFD">
      <w:pPr>
        <w:spacing w:before="24" w:after="0" w:line="240" w:lineRule="auto"/>
        <w:ind w:right="-20"/>
        <w:jc w:val="both"/>
        <w:rPr>
          <w:rFonts w:ascii="Arial" w:eastAsia="Calibri" w:hAnsi="Arial" w:cs="Arial"/>
          <w:b/>
          <w:bCs/>
          <w:color w:val="7030A0"/>
          <w:sz w:val="24"/>
          <w:szCs w:val="24"/>
        </w:rPr>
      </w:pPr>
    </w:p>
    <w:p w14:paraId="08EDCEA0" w14:textId="3BE5E968" w:rsidR="00401ACF" w:rsidRDefault="00401ACF" w:rsidP="005F2DFD">
      <w:pPr>
        <w:spacing w:before="24" w:after="0" w:line="240" w:lineRule="auto"/>
        <w:ind w:right="-20"/>
        <w:jc w:val="both"/>
        <w:rPr>
          <w:rFonts w:ascii="Arial" w:eastAsia="Calibri" w:hAnsi="Arial" w:cs="Arial"/>
          <w:b/>
          <w:bCs/>
          <w:color w:val="7030A0"/>
          <w:sz w:val="24"/>
          <w:szCs w:val="24"/>
        </w:rPr>
      </w:pPr>
    </w:p>
    <w:p w14:paraId="7E381C8F" w14:textId="77777777" w:rsidR="00401ACF" w:rsidRDefault="00401ACF" w:rsidP="005F2DFD">
      <w:pPr>
        <w:spacing w:before="24" w:after="0" w:line="240" w:lineRule="auto"/>
        <w:ind w:right="-20"/>
        <w:jc w:val="both"/>
        <w:rPr>
          <w:rFonts w:ascii="Arial" w:eastAsia="Calibri" w:hAnsi="Arial" w:cs="Arial"/>
          <w:b/>
          <w:bCs/>
          <w:color w:val="7030A0"/>
          <w:sz w:val="24"/>
          <w:szCs w:val="24"/>
        </w:rPr>
      </w:pPr>
    </w:p>
    <w:p w14:paraId="20E2A875" w14:textId="77777777" w:rsidR="00AA6C4F" w:rsidRDefault="00AA6C4F" w:rsidP="005F2DFD">
      <w:pPr>
        <w:spacing w:before="24" w:after="0" w:line="240" w:lineRule="auto"/>
        <w:ind w:right="-20"/>
        <w:jc w:val="both"/>
        <w:rPr>
          <w:rFonts w:ascii="Arial" w:eastAsia="Calibri" w:hAnsi="Arial" w:cs="Arial"/>
          <w:b/>
          <w:bCs/>
          <w:color w:val="7030A0"/>
          <w:sz w:val="24"/>
          <w:szCs w:val="24"/>
        </w:rPr>
      </w:pPr>
    </w:p>
    <w:p w14:paraId="326543C2" w14:textId="34C5CCB7" w:rsidR="00AA6C4F" w:rsidRDefault="00AA6C4F" w:rsidP="005F2DFD">
      <w:pPr>
        <w:spacing w:before="24" w:after="0" w:line="240" w:lineRule="auto"/>
        <w:ind w:right="-20"/>
        <w:jc w:val="both"/>
        <w:rPr>
          <w:rFonts w:ascii="Arial" w:eastAsia="Calibri" w:hAnsi="Arial" w:cs="Arial"/>
          <w:b/>
          <w:bCs/>
          <w:color w:val="7030A0"/>
          <w:sz w:val="24"/>
          <w:szCs w:val="24"/>
        </w:rPr>
      </w:pPr>
    </w:p>
    <w:p w14:paraId="234B6578" w14:textId="1E807008" w:rsidR="00977794" w:rsidRDefault="00977794" w:rsidP="005F2DFD">
      <w:pPr>
        <w:spacing w:before="24" w:after="0" w:line="240" w:lineRule="auto"/>
        <w:ind w:right="-20"/>
        <w:jc w:val="both"/>
        <w:rPr>
          <w:rFonts w:ascii="Arial" w:eastAsia="Calibri" w:hAnsi="Arial" w:cs="Arial"/>
          <w:b/>
          <w:bCs/>
          <w:color w:val="7030A0"/>
          <w:sz w:val="24"/>
          <w:szCs w:val="24"/>
        </w:rPr>
      </w:pPr>
    </w:p>
    <w:p w14:paraId="4056A8AA" w14:textId="57915FB7" w:rsidR="00977794" w:rsidRDefault="00977794" w:rsidP="005F2DFD">
      <w:pPr>
        <w:spacing w:before="24" w:after="0" w:line="240" w:lineRule="auto"/>
        <w:ind w:right="-20"/>
        <w:jc w:val="both"/>
        <w:rPr>
          <w:rFonts w:ascii="Arial" w:eastAsia="Calibri" w:hAnsi="Arial" w:cs="Arial"/>
          <w:b/>
          <w:bCs/>
          <w:color w:val="7030A0"/>
          <w:sz w:val="24"/>
          <w:szCs w:val="24"/>
        </w:rPr>
      </w:pPr>
    </w:p>
    <w:p w14:paraId="7F11E723" w14:textId="77777777" w:rsidR="00977794" w:rsidRDefault="00977794" w:rsidP="005F2DFD">
      <w:pPr>
        <w:spacing w:before="24" w:after="0" w:line="240" w:lineRule="auto"/>
        <w:ind w:right="-20"/>
        <w:jc w:val="both"/>
        <w:rPr>
          <w:rFonts w:ascii="Arial" w:eastAsia="Calibri" w:hAnsi="Arial" w:cs="Arial"/>
          <w:b/>
          <w:bCs/>
          <w:color w:val="7030A0"/>
          <w:sz w:val="24"/>
          <w:szCs w:val="24"/>
        </w:rPr>
      </w:pPr>
    </w:p>
    <w:p w14:paraId="71E5263E" w14:textId="77777777" w:rsidR="00AA6C4F" w:rsidRDefault="00AA6C4F" w:rsidP="005F2DFD">
      <w:pPr>
        <w:spacing w:before="24" w:after="0" w:line="240" w:lineRule="auto"/>
        <w:ind w:right="-20"/>
        <w:jc w:val="both"/>
        <w:rPr>
          <w:rFonts w:ascii="Arial" w:eastAsia="Calibri" w:hAnsi="Arial" w:cs="Arial"/>
          <w:b/>
          <w:bCs/>
          <w:color w:val="7030A0"/>
          <w:sz w:val="24"/>
          <w:szCs w:val="24"/>
        </w:rPr>
      </w:pPr>
    </w:p>
    <w:p w14:paraId="644ACB3A" w14:textId="25616CFE" w:rsidR="00805ED3" w:rsidRDefault="00805ED3" w:rsidP="005F2DFD">
      <w:pPr>
        <w:spacing w:before="24" w:after="0" w:line="240" w:lineRule="auto"/>
        <w:ind w:right="-20"/>
        <w:jc w:val="both"/>
        <w:rPr>
          <w:rFonts w:ascii="Arial" w:eastAsia="Calibri" w:hAnsi="Arial" w:cs="Arial"/>
          <w:b/>
          <w:bCs/>
          <w:color w:val="0000CC"/>
          <w:sz w:val="24"/>
          <w:szCs w:val="24"/>
        </w:rPr>
      </w:pPr>
    </w:p>
    <w:p w14:paraId="246366C2" w14:textId="77777777" w:rsidR="00805ED3" w:rsidRDefault="00805ED3" w:rsidP="005F2DFD">
      <w:pPr>
        <w:spacing w:before="24" w:after="0" w:line="240" w:lineRule="auto"/>
        <w:ind w:right="-20"/>
        <w:jc w:val="both"/>
        <w:rPr>
          <w:rFonts w:ascii="Arial" w:eastAsia="Calibri" w:hAnsi="Arial" w:cs="Arial"/>
          <w:b/>
          <w:bCs/>
          <w:color w:val="0000CC"/>
          <w:sz w:val="24"/>
          <w:szCs w:val="24"/>
        </w:rPr>
      </w:pPr>
    </w:p>
    <w:p w14:paraId="6B2B255F" w14:textId="47F8737C" w:rsidR="005F2DFD" w:rsidRPr="00277F5F" w:rsidRDefault="00AF31BD" w:rsidP="005F2DFD">
      <w:pPr>
        <w:spacing w:before="24" w:after="0" w:line="240" w:lineRule="auto"/>
        <w:ind w:right="-20"/>
        <w:jc w:val="both"/>
        <w:rPr>
          <w:rFonts w:ascii="Arial" w:eastAsia="Calibri" w:hAnsi="Arial" w:cs="Arial"/>
          <w:color w:val="0000CC"/>
          <w:sz w:val="24"/>
          <w:szCs w:val="24"/>
        </w:rPr>
      </w:pPr>
      <w:r w:rsidRPr="00277F5F">
        <w:rPr>
          <w:rFonts w:ascii="Arial" w:eastAsia="Calibri" w:hAnsi="Arial" w:cs="Arial"/>
          <w:b/>
          <w:bCs/>
          <w:color w:val="0000CC"/>
          <w:sz w:val="24"/>
          <w:szCs w:val="24"/>
        </w:rPr>
        <w:lastRenderedPageBreak/>
        <w:t>Appendix 7</w:t>
      </w:r>
    </w:p>
    <w:p w14:paraId="714591C3" w14:textId="2F645931" w:rsidR="005F2DFD" w:rsidRPr="00277F5F" w:rsidRDefault="005F2DFD" w:rsidP="005F2DFD">
      <w:pPr>
        <w:spacing w:after="0" w:line="488" w:lineRule="exact"/>
        <w:ind w:right="-20"/>
        <w:jc w:val="both"/>
        <w:rPr>
          <w:rFonts w:ascii="Arial" w:eastAsia="Calibri" w:hAnsi="Arial" w:cs="Arial"/>
          <w:color w:val="0000CC"/>
          <w:sz w:val="24"/>
          <w:szCs w:val="24"/>
        </w:rPr>
      </w:pPr>
      <w:r w:rsidRPr="00277F5F">
        <w:rPr>
          <w:rFonts w:ascii="Arial" w:eastAsia="Calibri" w:hAnsi="Arial" w:cs="Arial"/>
          <w:b/>
          <w:bCs/>
          <w:color w:val="0000CC"/>
          <w:position w:val="1"/>
          <w:sz w:val="24"/>
          <w:szCs w:val="24"/>
        </w:rPr>
        <w:t>Terms of Reference for the Standa</w:t>
      </w:r>
      <w:r w:rsidRPr="00277F5F">
        <w:rPr>
          <w:rFonts w:ascii="Arial" w:eastAsia="Calibri" w:hAnsi="Arial" w:cs="Arial"/>
          <w:b/>
          <w:bCs/>
          <w:color w:val="0000CC"/>
          <w:spacing w:val="-1"/>
          <w:position w:val="1"/>
          <w:sz w:val="24"/>
          <w:szCs w:val="24"/>
        </w:rPr>
        <w:t>rd</w:t>
      </w:r>
      <w:r w:rsidRPr="00277F5F">
        <w:rPr>
          <w:rFonts w:ascii="Arial" w:eastAsia="Calibri" w:hAnsi="Arial" w:cs="Arial"/>
          <w:b/>
          <w:bCs/>
          <w:color w:val="0000CC"/>
          <w:position w:val="1"/>
          <w:sz w:val="24"/>
          <w:szCs w:val="24"/>
        </w:rPr>
        <w:t>s</w:t>
      </w:r>
      <w:r w:rsidRPr="00277F5F">
        <w:rPr>
          <w:rFonts w:ascii="Arial" w:eastAsia="Calibri" w:hAnsi="Arial" w:cs="Arial"/>
          <w:b/>
          <w:bCs/>
          <w:color w:val="0000CC"/>
          <w:spacing w:val="1"/>
          <w:position w:val="1"/>
          <w:sz w:val="24"/>
          <w:szCs w:val="24"/>
        </w:rPr>
        <w:t xml:space="preserve"> </w:t>
      </w:r>
      <w:r w:rsidRPr="00277F5F">
        <w:rPr>
          <w:rFonts w:ascii="Arial" w:eastAsia="Calibri" w:hAnsi="Arial" w:cs="Arial"/>
          <w:b/>
          <w:bCs/>
          <w:color w:val="0000CC"/>
          <w:position w:val="1"/>
          <w:sz w:val="24"/>
          <w:szCs w:val="24"/>
        </w:rPr>
        <w:t>Commit</w:t>
      </w:r>
      <w:r w:rsidRPr="00277F5F">
        <w:rPr>
          <w:rFonts w:ascii="Arial" w:eastAsia="Calibri" w:hAnsi="Arial" w:cs="Arial"/>
          <w:b/>
          <w:bCs/>
          <w:color w:val="0000CC"/>
          <w:spacing w:val="-2"/>
          <w:position w:val="1"/>
          <w:sz w:val="24"/>
          <w:szCs w:val="24"/>
        </w:rPr>
        <w:t>t</w:t>
      </w:r>
      <w:r w:rsidRPr="00277F5F">
        <w:rPr>
          <w:rFonts w:ascii="Arial" w:eastAsia="Calibri" w:hAnsi="Arial" w:cs="Arial"/>
          <w:b/>
          <w:bCs/>
          <w:color w:val="0000CC"/>
          <w:position w:val="1"/>
          <w:sz w:val="24"/>
          <w:szCs w:val="24"/>
        </w:rPr>
        <w:t>ee</w:t>
      </w:r>
    </w:p>
    <w:p w14:paraId="14F5E78B" w14:textId="77777777" w:rsidR="005F2DFD" w:rsidRPr="00277F5F" w:rsidRDefault="005F2DFD" w:rsidP="005F2DFD">
      <w:pPr>
        <w:spacing w:before="8" w:after="0" w:line="110" w:lineRule="exact"/>
        <w:jc w:val="both"/>
        <w:rPr>
          <w:rFonts w:ascii="Arial" w:hAnsi="Arial" w:cs="Arial"/>
          <w:color w:val="0000CC"/>
          <w:sz w:val="24"/>
          <w:szCs w:val="24"/>
        </w:rPr>
      </w:pPr>
    </w:p>
    <w:p w14:paraId="4C747032" w14:textId="77777777" w:rsidR="005F2DFD" w:rsidRPr="00277F5F" w:rsidRDefault="005F2DFD" w:rsidP="0047281E">
      <w:pPr>
        <w:spacing w:after="0" w:line="240" w:lineRule="auto"/>
        <w:jc w:val="both"/>
        <w:rPr>
          <w:rFonts w:ascii="Arial" w:hAnsi="Arial" w:cs="Arial"/>
          <w:color w:val="0000CC"/>
          <w:sz w:val="24"/>
          <w:szCs w:val="24"/>
        </w:rPr>
      </w:pPr>
    </w:p>
    <w:p w14:paraId="2A00FFC3" w14:textId="77777777" w:rsidR="005F2DFD" w:rsidRPr="00277F5F" w:rsidRDefault="005F2DFD" w:rsidP="00AA6C4F">
      <w:pPr>
        <w:spacing w:after="120" w:line="240" w:lineRule="auto"/>
        <w:ind w:right="-20"/>
        <w:jc w:val="both"/>
        <w:rPr>
          <w:rFonts w:ascii="Arial" w:eastAsia="Verdana" w:hAnsi="Arial" w:cs="Arial"/>
          <w:color w:val="0000CC"/>
          <w:sz w:val="24"/>
          <w:szCs w:val="24"/>
        </w:rPr>
      </w:pPr>
      <w:r w:rsidRPr="00277F5F">
        <w:rPr>
          <w:rFonts w:ascii="Arial" w:eastAsia="Verdana" w:hAnsi="Arial" w:cs="Arial"/>
          <w:b/>
          <w:bCs/>
          <w:color w:val="0000CC"/>
          <w:sz w:val="24"/>
          <w:szCs w:val="24"/>
        </w:rPr>
        <w:t>Members</w:t>
      </w:r>
      <w:r w:rsidRPr="00277F5F">
        <w:rPr>
          <w:rFonts w:ascii="Arial" w:eastAsia="Verdana" w:hAnsi="Arial" w:cs="Arial"/>
          <w:b/>
          <w:bCs/>
          <w:color w:val="0000CC"/>
          <w:spacing w:val="-1"/>
          <w:sz w:val="24"/>
          <w:szCs w:val="24"/>
        </w:rPr>
        <w:t>h</w:t>
      </w:r>
      <w:r w:rsidRPr="00277F5F">
        <w:rPr>
          <w:rFonts w:ascii="Arial" w:eastAsia="Verdana" w:hAnsi="Arial" w:cs="Arial"/>
          <w:b/>
          <w:bCs/>
          <w:color w:val="0000CC"/>
          <w:sz w:val="24"/>
          <w:szCs w:val="24"/>
        </w:rPr>
        <w:t>ip</w:t>
      </w:r>
    </w:p>
    <w:p w14:paraId="2F0A12B0" w14:textId="73D5DF0E" w:rsidR="005F2DFD" w:rsidRPr="00F568DC" w:rsidRDefault="005F2DFD" w:rsidP="00943B15">
      <w:pPr>
        <w:spacing w:after="120" w:line="240" w:lineRule="auto"/>
        <w:ind w:right="26"/>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he 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ee w</w:t>
      </w:r>
      <w:r w:rsidRPr="00F568DC">
        <w:rPr>
          <w:rFonts w:ascii="Arial" w:eastAsia="Verdana" w:hAnsi="Arial" w:cs="Arial"/>
          <w:spacing w:val="-1"/>
          <w:sz w:val="24"/>
          <w:szCs w:val="24"/>
        </w:rPr>
        <w:t>i</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 xml:space="preserve">e </w:t>
      </w:r>
      <w:r w:rsidRPr="00F568DC">
        <w:rPr>
          <w:rFonts w:ascii="Arial" w:eastAsia="Verdana" w:hAnsi="Arial" w:cs="Arial"/>
          <w:spacing w:val="-1"/>
          <w:sz w:val="24"/>
          <w:szCs w:val="24"/>
        </w:rPr>
        <w:t>app</w:t>
      </w:r>
      <w:r w:rsidRPr="00F568DC">
        <w:rPr>
          <w:rFonts w:ascii="Arial" w:eastAsia="Verdana" w:hAnsi="Arial" w:cs="Arial"/>
          <w:sz w:val="24"/>
          <w:szCs w:val="24"/>
        </w:rPr>
        <w:t>o</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t</w:t>
      </w:r>
      <w:r w:rsidRPr="00F568DC">
        <w:rPr>
          <w:rFonts w:ascii="Arial" w:eastAsia="Verdana" w:hAnsi="Arial" w:cs="Arial"/>
          <w:sz w:val="24"/>
          <w:szCs w:val="24"/>
        </w:rPr>
        <w:t>ed</w:t>
      </w:r>
      <w:r w:rsidRPr="00F568DC">
        <w:rPr>
          <w:rFonts w:ascii="Arial" w:eastAsia="Verdana" w:hAnsi="Arial" w:cs="Arial"/>
          <w:spacing w:val="-1"/>
          <w:sz w:val="24"/>
          <w:szCs w:val="24"/>
        </w:rPr>
        <w:t xml:space="preserve"> b</w:t>
      </w:r>
      <w:r w:rsidRPr="00F568DC">
        <w:rPr>
          <w:rFonts w:ascii="Arial" w:eastAsia="Verdana" w:hAnsi="Arial" w:cs="Arial"/>
          <w:sz w:val="24"/>
          <w:szCs w:val="24"/>
        </w:rPr>
        <w:t>y t</w:t>
      </w:r>
      <w:r w:rsidRPr="00F568DC">
        <w:rPr>
          <w:rFonts w:ascii="Arial" w:eastAsia="Verdana" w:hAnsi="Arial" w:cs="Arial"/>
          <w:spacing w:val="-1"/>
          <w:sz w:val="24"/>
          <w:szCs w:val="24"/>
        </w:rPr>
        <w:t>h</w:t>
      </w:r>
      <w:r w:rsidRPr="00F568DC">
        <w:rPr>
          <w:rFonts w:ascii="Arial" w:eastAsia="Verdana" w:hAnsi="Arial" w:cs="Arial"/>
          <w:sz w:val="24"/>
          <w:szCs w:val="24"/>
        </w:rPr>
        <w:t>e Tr</w:t>
      </w:r>
      <w:r w:rsidRPr="00F568DC">
        <w:rPr>
          <w:rFonts w:ascii="Arial" w:eastAsia="Verdana" w:hAnsi="Arial" w:cs="Arial"/>
          <w:spacing w:val="-1"/>
          <w:sz w:val="24"/>
          <w:szCs w:val="24"/>
        </w:rPr>
        <w:t>u</w:t>
      </w:r>
      <w:r w:rsidRPr="00F568DC">
        <w:rPr>
          <w:rFonts w:ascii="Arial" w:eastAsia="Verdana" w:hAnsi="Arial" w:cs="Arial"/>
          <w:sz w:val="24"/>
          <w:szCs w:val="24"/>
        </w:rPr>
        <w:t>st</w:t>
      </w:r>
      <w:r w:rsidRPr="00F568DC">
        <w:rPr>
          <w:rFonts w:ascii="Arial" w:eastAsia="Verdana" w:hAnsi="Arial" w:cs="Arial"/>
          <w:spacing w:val="-1"/>
          <w:sz w:val="24"/>
          <w:szCs w:val="24"/>
        </w:rPr>
        <w:t xml:space="preserve"> </w:t>
      </w:r>
      <w:r w:rsidRPr="00F568DC">
        <w:rPr>
          <w:rFonts w:ascii="Arial" w:eastAsia="Verdana" w:hAnsi="Arial" w:cs="Arial"/>
          <w:sz w:val="24"/>
          <w:szCs w:val="24"/>
        </w:rPr>
        <w:t>Boa</w:t>
      </w:r>
      <w:r w:rsidRPr="00F568DC">
        <w:rPr>
          <w:rFonts w:ascii="Arial" w:eastAsia="Verdana" w:hAnsi="Arial" w:cs="Arial"/>
          <w:spacing w:val="-1"/>
          <w:sz w:val="24"/>
          <w:szCs w:val="24"/>
        </w:rPr>
        <w:t>r</w:t>
      </w:r>
      <w:r w:rsidRPr="00F568DC">
        <w:rPr>
          <w:rFonts w:ascii="Arial" w:eastAsia="Verdana" w:hAnsi="Arial" w:cs="Arial"/>
          <w:sz w:val="24"/>
          <w:szCs w:val="24"/>
        </w:rPr>
        <w:t>d</w:t>
      </w:r>
      <w:r w:rsidRPr="00F568DC">
        <w:rPr>
          <w:rFonts w:ascii="Arial" w:eastAsia="Verdana" w:hAnsi="Arial" w:cs="Arial"/>
          <w:spacing w:val="-1"/>
          <w:sz w:val="24"/>
          <w:szCs w:val="24"/>
        </w:rPr>
        <w:t xml:space="preserve"> 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w</w:t>
      </w:r>
      <w:r w:rsidRPr="00F568DC">
        <w:rPr>
          <w:rFonts w:ascii="Arial" w:eastAsia="Verdana" w:hAnsi="Arial" w:cs="Arial"/>
          <w:sz w:val="24"/>
          <w:szCs w:val="24"/>
        </w:rPr>
        <w:t>i</w:t>
      </w:r>
      <w:r w:rsidRPr="00F568DC">
        <w:rPr>
          <w:rFonts w:ascii="Arial" w:eastAsia="Verdana" w:hAnsi="Arial" w:cs="Arial"/>
          <w:spacing w:val="-1"/>
          <w:sz w:val="24"/>
          <w:szCs w:val="24"/>
        </w:rPr>
        <w:t>l</w:t>
      </w:r>
      <w:r w:rsidRPr="00F568DC">
        <w:rPr>
          <w:rFonts w:ascii="Arial" w:eastAsia="Verdana" w:hAnsi="Arial" w:cs="Arial"/>
          <w:sz w:val="24"/>
          <w:szCs w:val="24"/>
        </w:rPr>
        <w:t>l</w:t>
      </w:r>
      <w:r w:rsidRPr="00F568DC">
        <w:rPr>
          <w:rFonts w:ascii="Arial" w:eastAsia="Verdana" w:hAnsi="Arial" w:cs="Arial"/>
          <w:spacing w:val="-4"/>
          <w:sz w:val="24"/>
          <w:szCs w:val="24"/>
        </w:rPr>
        <w:t xml:space="preserve"> </w:t>
      </w:r>
      <w:r w:rsidRPr="00F568DC">
        <w:rPr>
          <w:rFonts w:ascii="Arial" w:eastAsia="Verdana" w:hAnsi="Arial" w:cs="Arial"/>
          <w:sz w:val="24"/>
          <w:szCs w:val="24"/>
        </w:rPr>
        <w:t>c</w:t>
      </w:r>
      <w:r w:rsidRPr="00F568DC">
        <w:rPr>
          <w:rFonts w:ascii="Arial" w:eastAsia="Verdana" w:hAnsi="Arial" w:cs="Arial"/>
          <w:spacing w:val="3"/>
          <w:sz w:val="24"/>
          <w:szCs w:val="24"/>
        </w:rPr>
        <w:t>o</w:t>
      </w:r>
      <w:r w:rsidRPr="00F568DC">
        <w:rPr>
          <w:rFonts w:ascii="Arial" w:eastAsia="Verdana" w:hAnsi="Arial" w:cs="Arial"/>
          <w:spacing w:val="-1"/>
          <w:sz w:val="24"/>
          <w:szCs w:val="24"/>
        </w:rPr>
        <w:t>mp</w:t>
      </w:r>
      <w:r w:rsidRPr="00F568DC">
        <w:rPr>
          <w:rFonts w:ascii="Arial" w:eastAsia="Verdana" w:hAnsi="Arial" w:cs="Arial"/>
          <w:spacing w:val="2"/>
          <w:sz w:val="24"/>
          <w:szCs w:val="24"/>
        </w:rPr>
        <w:t>r</w:t>
      </w:r>
      <w:r w:rsidRPr="00F568DC">
        <w:rPr>
          <w:rFonts w:ascii="Arial" w:eastAsia="Verdana" w:hAnsi="Arial" w:cs="Arial"/>
          <w:spacing w:val="-3"/>
          <w:sz w:val="24"/>
          <w:szCs w:val="24"/>
        </w:rPr>
        <w:t>i</w:t>
      </w:r>
      <w:r w:rsidR="00122052">
        <w:rPr>
          <w:rFonts w:ascii="Arial" w:eastAsia="Verdana" w:hAnsi="Arial" w:cs="Arial"/>
          <w:sz w:val="24"/>
          <w:szCs w:val="24"/>
        </w:rPr>
        <w:t xml:space="preserve">se </w:t>
      </w:r>
      <w:r w:rsidRPr="00F568DC">
        <w:rPr>
          <w:rFonts w:ascii="Arial" w:eastAsia="Verdana" w:hAnsi="Arial" w:cs="Arial"/>
          <w:sz w:val="24"/>
          <w:szCs w:val="24"/>
        </w:rPr>
        <w:t xml:space="preserve">no </w:t>
      </w:r>
      <w:r w:rsidRPr="00F568DC">
        <w:rPr>
          <w:rFonts w:ascii="Arial" w:eastAsia="Verdana" w:hAnsi="Arial" w:cs="Arial"/>
          <w:spacing w:val="-1"/>
          <w:sz w:val="24"/>
          <w:szCs w:val="24"/>
        </w:rPr>
        <w:t>f</w:t>
      </w:r>
      <w:r w:rsidRPr="00F568DC">
        <w:rPr>
          <w:rFonts w:ascii="Arial" w:eastAsia="Verdana" w:hAnsi="Arial" w:cs="Arial"/>
          <w:sz w:val="24"/>
          <w:szCs w:val="24"/>
        </w:rPr>
        <w:t>ew</w:t>
      </w:r>
      <w:r w:rsidRPr="00F568DC">
        <w:rPr>
          <w:rFonts w:ascii="Arial" w:eastAsia="Verdana" w:hAnsi="Arial" w:cs="Arial"/>
          <w:spacing w:val="2"/>
          <w:sz w:val="24"/>
          <w:szCs w:val="24"/>
        </w:rPr>
        <w:t>e</w:t>
      </w:r>
      <w:r w:rsidRPr="00F568DC">
        <w:rPr>
          <w:rFonts w:ascii="Arial" w:eastAsia="Verdana" w:hAnsi="Arial" w:cs="Arial"/>
          <w:sz w:val="24"/>
          <w:szCs w:val="24"/>
        </w:rPr>
        <w:t>r</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ha</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hr</w:t>
      </w:r>
      <w:r w:rsidRPr="00F568DC">
        <w:rPr>
          <w:rFonts w:ascii="Arial" w:eastAsia="Verdana" w:hAnsi="Arial" w:cs="Arial"/>
          <w:sz w:val="24"/>
          <w:szCs w:val="24"/>
        </w:rPr>
        <w:t xml:space="preserve">ee </w:t>
      </w:r>
      <w:r w:rsidR="00122052">
        <w:rPr>
          <w:rFonts w:ascii="Arial" w:eastAsia="Verdana" w:hAnsi="Arial" w:cs="Arial"/>
          <w:spacing w:val="-1"/>
          <w:sz w:val="24"/>
          <w:szCs w:val="24"/>
        </w:rPr>
        <w:t>Trustees</w:t>
      </w:r>
      <w:r w:rsidR="00704F10" w:rsidRPr="00F568DC">
        <w:rPr>
          <w:rFonts w:ascii="Arial" w:eastAsia="Verdana" w:hAnsi="Arial" w:cs="Arial"/>
          <w:sz w:val="24"/>
          <w:szCs w:val="24"/>
        </w:rPr>
        <w:t xml:space="preserve"> (including the Chief Executive Officer)</w:t>
      </w:r>
      <w:r w:rsidR="00122052">
        <w:rPr>
          <w:rFonts w:ascii="Arial" w:eastAsia="Verdana" w:hAnsi="Arial" w:cs="Arial"/>
          <w:sz w:val="24"/>
          <w:szCs w:val="24"/>
        </w:rPr>
        <w:t>. Membership may include persons who are not Trustees prov</w:t>
      </w:r>
      <w:r w:rsidR="00D96E97">
        <w:rPr>
          <w:rFonts w:ascii="Arial" w:eastAsia="Verdana" w:hAnsi="Arial" w:cs="Arial"/>
          <w:sz w:val="24"/>
          <w:szCs w:val="24"/>
        </w:rPr>
        <w:t>id</w:t>
      </w:r>
      <w:r w:rsidR="00122052">
        <w:rPr>
          <w:rFonts w:ascii="Arial" w:eastAsia="Verdana" w:hAnsi="Arial" w:cs="Arial"/>
          <w:sz w:val="24"/>
          <w:szCs w:val="24"/>
        </w:rPr>
        <w:t>ed that no vote shall be taken at a meetin</w:t>
      </w:r>
      <w:r w:rsidR="00D96E97">
        <w:rPr>
          <w:rFonts w:ascii="Arial" w:eastAsia="Verdana" w:hAnsi="Arial" w:cs="Arial"/>
          <w:sz w:val="24"/>
          <w:szCs w:val="24"/>
        </w:rPr>
        <w:t xml:space="preserve">g </w:t>
      </w:r>
      <w:r w:rsidR="00122052">
        <w:rPr>
          <w:rFonts w:ascii="Arial" w:eastAsia="Verdana" w:hAnsi="Arial" w:cs="Arial"/>
          <w:sz w:val="24"/>
          <w:szCs w:val="24"/>
        </w:rPr>
        <w:t>unless the majority of members present are Trustees.</w:t>
      </w:r>
    </w:p>
    <w:p w14:paraId="17EE5A3A" w14:textId="5714ACD0" w:rsidR="005F2DFD" w:rsidRPr="00F568DC" w:rsidRDefault="005F2DFD" w:rsidP="00943B15">
      <w:pPr>
        <w:spacing w:after="120" w:line="240" w:lineRule="auto"/>
        <w:ind w:right="26"/>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 xml:space="preserve">he </w:t>
      </w:r>
      <w:r w:rsidR="001A7302">
        <w:rPr>
          <w:rFonts w:ascii="Arial" w:eastAsia="Verdana" w:hAnsi="Arial" w:cs="Arial"/>
          <w:spacing w:val="1"/>
          <w:sz w:val="24"/>
          <w:szCs w:val="24"/>
        </w:rPr>
        <w:t>Committee</w:t>
      </w:r>
      <w:r w:rsidRPr="00F568DC">
        <w:rPr>
          <w:rFonts w:ascii="Arial" w:eastAsia="Verdana" w:hAnsi="Arial" w:cs="Arial"/>
          <w:spacing w:val="-1"/>
          <w:sz w:val="24"/>
          <w:szCs w:val="24"/>
        </w:rPr>
        <w:t xml:space="preserve"> </w:t>
      </w:r>
      <w:r w:rsidRPr="00F568DC">
        <w:rPr>
          <w:rFonts w:ascii="Arial" w:eastAsia="Verdana" w:hAnsi="Arial" w:cs="Arial"/>
          <w:sz w:val="24"/>
          <w:szCs w:val="24"/>
        </w:rPr>
        <w:t>w</w:t>
      </w:r>
      <w:r w:rsidRPr="00F568DC">
        <w:rPr>
          <w:rFonts w:ascii="Arial" w:eastAsia="Verdana" w:hAnsi="Arial" w:cs="Arial"/>
          <w:spacing w:val="-4"/>
          <w:sz w:val="24"/>
          <w:szCs w:val="24"/>
        </w:rPr>
        <w:t>i</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2"/>
          <w:sz w:val="24"/>
          <w:szCs w:val="24"/>
        </w:rPr>
        <w:t>a</w:t>
      </w:r>
      <w:r w:rsidRPr="00F568DC">
        <w:rPr>
          <w:rFonts w:ascii="Arial" w:eastAsia="Verdana" w:hAnsi="Arial" w:cs="Arial"/>
          <w:spacing w:val="-1"/>
          <w:sz w:val="24"/>
          <w:szCs w:val="24"/>
        </w:rPr>
        <w:t>pp</w:t>
      </w:r>
      <w:r w:rsidRPr="00F568DC">
        <w:rPr>
          <w:rFonts w:ascii="Arial" w:eastAsia="Verdana" w:hAnsi="Arial" w:cs="Arial"/>
          <w:sz w:val="24"/>
          <w:szCs w:val="24"/>
        </w:rPr>
        <w:t>o</w:t>
      </w:r>
      <w:r w:rsidRPr="00F568DC">
        <w:rPr>
          <w:rFonts w:ascii="Arial" w:eastAsia="Verdana" w:hAnsi="Arial" w:cs="Arial"/>
          <w:spacing w:val="-3"/>
          <w:sz w:val="24"/>
          <w:szCs w:val="24"/>
        </w:rPr>
        <w:t>i</w:t>
      </w:r>
      <w:r w:rsidRPr="00F568DC">
        <w:rPr>
          <w:rFonts w:ascii="Arial" w:eastAsia="Verdana" w:hAnsi="Arial" w:cs="Arial"/>
          <w:sz w:val="24"/>
          <w:szCs w:val="24"/>
        </w:rPr>
        <w:t>nt</w:t>
      </w:r>
      <w:r w:rsidRPr="00F568DC">
        <w:rPr>
          <w:rFonts w:ascii="Arial" w:eastAsia="Verdana" w:hAnsi="Arial" w:cs="Arial"/>
          <w:spacing w:val="-2"/>
          <w:sz w:val="24"/>
          <w:szCs w:val="24"/>
        </w:rPr>
        <w:t xml:space="preserve"> </w:t>
      </w:r>
      <w:r w:rsidRPr="00F568DC">
        <w:rPr>
          <w:rFonts w:ascii="Arial" w:eastAsia="Verdana" w:hAnsi="Arial" w:cs="Arial"/>
          <w:sz w:val="24"/>
          <w:szCs w:val="24"/>
        </w:rPr>
        <w:t>one of</w:t>
      </w:r>
      <w:r w:rsidR="001A7302">
        <w:rPr>
          <w:rFonts w:ascii="Arial" w:eastAsia="Verdana" w:hAnsi="Arial" w:cs="Arial"/>
          <w:spacing w:val="-1"/>
          <w:sz w:val="24"/>
          <w:szCs w:val="24"/>
        </w:rPr>
        <w:t xml:space="preserve"> its</w:t>
      </w:r>
      <w:r w:rsidRPr="00F568DC">
        <w:rPr>
          <w:rFonts w:ascii="Arial" w:eastAsia="Verdana" w:hAnsi="Arial" w:cs="Arial"/>
          <w:sz w:val="24"/>
          <w:szCs w:val="24"/>
        </w:rPr>
        <w:t xml:space="preserve"> </w:t>
      </w:r>
      <w:r w:rsidRPr="00F568DC">
        <w:rPr>
          <w:rFonts w:ascii="Arial" w:eastAsia="Verdana" w:hAnsi="Arial" w:cs="Arial"/>
          <w:spacing w:val="-2"/>
          <w:sz w:val="24"/>
          <w:szCs w:val="24"/>
        </w:rPr>
        <w:t>m</w:t>
      </w:r>
      <w:r w:rsidRPr="00F568DC">
        <w:rPr>
          <w:rFonts w:ascii="Arial" w:eastAsia="Verdana" w:hAnsi="Arial" w:cs="Arial"/>
          <w:spacing w:val="3"/>
          <w:sz w:val="24"/>
          <w:szCs w:val="24"/>
        </w:rPr>
        <w:t>e</w:t>
      </w:r>
      <w:r w:rsidRPr="00F568DC">
        <w:rPr>
          <w:rFonts w:ascii="Arial" w:eastAsia="Verdana" w:hAnsi="Arial" w:cs="Arial"/>
          <w:spacing w:val="-1"/>
          <w:sz w:val="24"/>
          <w:szCs w:val="24"/>
        </w:rPr>
        <w:t>m</w:t>
      </w:r>
      <w:r w:rsidR="001A7302">
        <w:rPr>
          <w:rFonts w:ascii="Arial" w:eastAsia="Verdana" w:hAnsi="Arial" w:cs="Arial"/>
          <w:sz w:val="24"/>
          <w:szCs w:val="24"/>
        </w:rPr>
        <w:t>bers</w:t>
      </w:r>
      <w:r w:rsidRPr="00F568DC">
        <w:rPr>
          <w:rFonts w:ascii="Arial" w:eastAsia="Verdana" w:hAnsi="Arial" w:cs="Arial"/>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 xml:space="preserve">s </w:t>
      </w:r>
      <w:r w:rsidRPr="00F568DC">
        <w:rPr>
          <w:rFonts w:ascii="Arial" w:eastAsia="Verdana" w:hAnsi="Arial" w:cs="Arial"/>
          <w:spacing w:val="-3"/>
          <w:sz w:val="24"/>
          <w:szCs w:val="24"/>
        </w:rPr>
        <w:t>i</w:t>
      </w:r>
      <w:r w:rsidRPr="00F568DC">
        <w:rPr>
          <w:rFonts w:ascii="Arial" w:eastAsia="Verdana" w:hAnsi="Arial" w:cs="Arial"/>
          <w:sz w:val="24"/>
          <w:szCs w:val="24"/>
        </w:rPr>
        <w:t>ts</w:t>
      </w:r>
      <w:r w:rsidRPr="00F568DC">
        <w:rPr>
          <w:rFonts w:ascii="Arial" w:eastAsia="Verdana" w:hAnsi="Arial" w:cs="Arial"/>
          <w:spacing w:val="-1"/>
          <w:sz w:val="24"/>
          <w:szCs w:val="24"/>
        </w:rPr>
        <w:t xml:space="preserve"> </w:t>
      </w:r>
      <w:r w:rsidR="0047281E" w:rsidRPr="00F568DC">
        <w:rPr>
          <w:rFonts w:ascii="Arial" w:eastAsia="Verdana" w:hAnsi="Arial" w:cs="Arial"/>
          <w:spacing w:val="-1"/>
          <w:sz w:val="24"/>
          <w:szCs w:val="24"/>
        </w:rPr>
        <w:t>C</w:t>
      </w:r>
      <w:r w:rsidRPr="00F568DC">
        <w:rPr>
          <w:rFonts w:ascii="Arial" w:eastAsia="Verdana" w:hAnsi="Arial" w:cs="Arial"/>
          <w:sz w:val="24"/>
          <w:szCs w:val="24"/>
        </w:rPr>
        <w:t>h</w:t>
      </w:r>
      <w:r w:rsidRPr="00F568DC">
        <w:rPr>
          <w:rFonts w:ascii="Arial" w:eastAsia="Verdana" w:hAnsi="Arial" w:cs="Arial"/>
          <w:spacing w:val="1"/>
          <w:sz w:val="24"/>
          <w:szCs w:val="24"/>
        </w:rPr>
        <w:t>a</w:t>
      </w:r>
      <w:r w:rsidRPr="00F568DC">
        <w:rPr>
          <w:rFonts w:ascii="Arial" w:eastAsia="Verdana" w:hAnsi="Arial" w:cs="Arial"/>
          <w:spacing w:val="-3"/>
          <w:sz w:val="24"/>
          <w:szCs w:val="24"/>
        </w:rPr>
        <w:t>i</w:t>
      </w:r>
      <w:r w:rsidRPr="00F568DC">
        <w:rPr>
          <w:rFonts w:ascii="Arial" w:eastAsia="Verdana" w:hAnsi="Arial" w:cs="Arial"/>
          <w:sz w:val="24"/>
          <w:szCs w:val="24"/>
        </w:rPr>
        <w:t>r</w:t>
      </w:r>
      <w:r w:rsidRPr="00F568DC">
        <w:rPr>
          <w:rFonts w:ascii="Arial" w:eastAsia="Verdana" w:hAnsi="Arial" w:cs="Arial"/>
          <w:spacing w:val="1"/>
          <w:position w:val="-1"/>
          <w:sz w:val="24"/>
          <w:szCs w:val="24"/>
        </w:rPr>
        <w:t>.</w:t>
      </w:r>
    </w:p>
    <w:p w14:paraId="26DFE74B" w14:textId="77777777" w:rsidR="005F2DFD" w:rsidRPr="00F568DC" w:rsidRDefault="005F2DFD" w:rsidP="0047281E">
      <w:pPr>
        <w:spacing w:after="0" w:line="240" w:lineRule="auto"/>
        <w:jc w:val="both"/>
        <w:rPr>
          <w:rFonts w:ascii="Arial" w:hAnsi="Arial" w:cs="Arial"/>
          <w:sz w:val="24"/>
          <w:szCs w:val="24"/>
        </w:rPr>
      </w:pPr>
    </w:p>
    <w:p w14:paraId="76B8F8DE" w14:textId="77777777" w:rsidR="005F2DFD" w:rsidRPr="00277F5F" w:rsidRDefault="005F2DFD" w:rsidP="00AA6C4F">
      <w:pPr>
        <w:spacing w:after="120" w:line="240" w:lineRule="auto"/>
        <w:ind w:right="-20"/>
        <w:jc w:val="both"/>
        <w:rPr>
          <w:rFonts w:ascii="Arial" w:eastAsia="Verdana" w:hAnsi="Arial" w:cs="Arial"/>
          <w:color w:val="0000CC"/>
          <w:sz w:val="24"/>
          <w:szCs w:val="24"/>
        </w:rPr>
      </w:pPr>
      <w:r w:rsidRPr="00277F5F">
        <w:rPr>
          <w:rFonts w:ascii="Arial" w:eastAsia="Verdana" w:hAnsi="Arial" w:cs="Arial"/>
          <w:b/>
          <w:bCs/>
          <w:color w:val="0000CC"/>
          <w:spacing w:val="1"/>
          <w:sz w:val="24"/>
          <w:szCs w:val="24"/>
        </w:rPr>
        <w:t>Att</w:t>
      </w:r>
      <w:r w:rsidRPr="00277F5F">
        <w:rPr>
          <w:rFonts w:ascii="Arial" w:eastAsia="Verdana" w:hAnsi="Arial" w:cs="Arial"/>
          <w:b/>
          <w:bCs/>
          <w:color w:val="0000CC"/>
          <w:spacing w:val="-1"/>
          <w:sz w:val="24"/>
          <w:szCs w:val="24"/>
        </w:rPr>
        <w:t>e</w:t>
      </w:r>
      <w:r w:rsidRPr="00277F5F">
        <w:rPr>
          <w:rFonts w:ascii="Arial" w:eastAsia="Verdana" w:hAnsi="Arial" w:cs="Arial"/>
          <w:b/>
          <w:bCs/>
          <w:color w:val="0000CC"/>
          <w:sz w:val="24"/>
          <w:szCs w:val="24"/>
        </w:rPr>
        <w:t>ndance</w:t>
      </w:r>
    </w:p>
    <w:p w14:paraId="24368DAC" w14:textId="6B69EEE6" w:rsidR="005F2DFD" w:rsidRDefault="005F2DFD" w:rsidP="00943B15">
      <w:pPr>
        <w:spacing w:after="120" w:line="240" w:lineRule="auto"/>
        <w:ind w:right="26"/>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he 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ee </w:t>
      </w:r>
      <w:r w:rsidRPr="00F568DC">
        <w:rPr>
          <w:rFonts w:ascii="Arial" w:eastAsia="Verdana" w:hAnsi="Arial" w:cs="Arial"/>
          <w:spacing w:val="-1"/>
          <w:sz w:val="24"/>
          <w:szCs w:val="24"/>
        </w:rPr>
        <w:t>ma</w:t>
      </w:r>
      <w:r w:rsidRPr="00F568DC">
        <w:rPr>
          <w:rFonts w:ascii="Arial" w:eastAsia="Verdana" w:hAnsi="Arial" w:cs="Arial"/>
          <w:sz w:val="24"/>
          <w:szCs w:val="24"/>
        </w:rPr>
        <w:t xml:space="preserve">y </w:t>
      </w:r>
      <w:r w:rsidRPr="00F568DC">
        <w:rPr>
          <w:rFonts w:ascii="Arial" w:eastAsia="Verdana" w:hAnsi="Arial" w:cs="Arial"/>
          <w:spacing w:val="-1"/>
          <w:sz w:val="24"/>
          <w:szCs w:val="24"/>
        </w:rPr>
        <w:t>a</w:t>
      </w:r>
      <w:r w:rsidRPr="00F568DC">
        <w:rPr>
          <w:rFonts w:ascii="Arial" w:eastAsia="Verdana" w:hAnsi="Arial" w:cs="Arial"/>
          <w:sz w:val="24"/>
          <w:szCs w:val="24"/>
        </w:rPr>
        <w:t>sk</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00D05C3F">
        <w:rPr>
          <w:rFonts w:ascii="Arial" w:eastAsia="Verdana" w:hAnsi="Arial" w:cs="Arial"/>
          <w:sz w:val="24"/>
          <w:szCs w:val="24"/>
        </w:rPr>
        <w:t>ny</w:t>
      </w:r>
      <w:r w:rsidR="008971C8">
        <w:rPr>
          <w:rFonts w:ascii="Arial" w:eastAsia="Verdana" w:hAnsi="Arial" w:cs="Arial"/>
          <w:sz w:val="24"/>
          <w:szCs w:val="24"/>
        </w:rPr>
        <w:t xml:space="preserve"> member of staff</w:t>
      </w:r>
      <w:r w:rsidRPr="00F568DC">
        <w:rPr>
          <w:rFonts w:ascii="Arial" w:eastAsia="Verdana" w:hAnsi="Arial" w:cs="Arial"/>
          <w:sz w:val="24"/>
          <w:szCs w:val="24"/>
        </w:rPr>
        <w:t xml:space="preserve"> </w:t>
      </w:r>
      <w:r w:rsidRPr="00F568DC">
        <w:rPr>
          <w:rFonts w:ascii="Arial" w:eastAsia="Verdana" w:hAnsi="Arial" w:cs="Arial"/>
          <w:spacing w:val="-1"/>
          <w:sz w:val="24"/>
          <w:szCs w:val="24"/>
        </w:rPr>
        <w:t>t</w:t>
      </w:r>
      <w:r w:rsidRPr="00F568DC">
        <w:rPr>
          <w:rFonts w:ascii="Arial" w:eastAsia="Verdana" w:hAnsi="Arial" w:cs="Arial"/>
          <w:sz w:val="24"/>
          <w:szCs w:val="24"/>
        </w:rPr>
        <w:t xml:space="preserve">o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end</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m</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s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w:t>
      </w:r>
      <w:r w:rsidRPr="00F568DC">
        <w:rPr>
          <w:rFonts w:ascii="Arial" w:eastAsia="Verdana" w:hAnsi="Arial" w:cs="Arial"/>
          <w:spacing w:val="1"/>
          <w:sz w:val="24"/>
          <w:szCs w:val="24"/>
        </w:rPr>
        <w:t>m</w:t>
      </w:r>
      <w:r w:rsidRPr="00F568DC">
        <w:rPr>
          <w:rFonts w:ascii="Arial" w:eastAsia="Verdana" w:hAnsi="Arial" w:cs="Arial"/>
          <w:sz w:val="24"/>
          <w:szCs w:val="24"/>
        </w:rPr>
        <w:t>i</w:t>
      </w:r>
      <w:r w:rsidRPr="00F568DC">
        <w:rPr>
          <w:rFonts w:ascii="Arial" w:eastAsia="Verdana" w:hAnsi="Arial" w:cs="Arial"/>
          <w:spacing w:val="-1"/>
          <w:sz w:val="24"/>
          <w:szCs w:val="24"/>
        </w:rPr>
        <w:t>t</w:t>
      </w:r>
      <w:r w:rsidRPr="00F568DC">
        <w:rPr>
          <w:rFonts w:ascii="Arial" w:eastAsia="Verdana" w:hAnsi="Arial" w:cs="Arial"/>
          <w:sz w:val="24"/>
          <w:szCs w:val="24"/>
        </w:rPr>
        <w:t>tee e</w:t>
      </w:r>
      <w:r w:rsidRPr="00F568DC">
        <w:rPr>
          <w:rFonts w:ascii="Arial" w:eastAsia="Verdana" w:hAnsi="Arial" w:cs="Arial"/>
          <w:spacing w:val="-2"/>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er </w:t>
      </w:r>
      <w:r w:rsidRPr="00F568DC">
        <w:rPr>
          <w:rFonts w:ascii="Arial" w:eastAsia="Verdana" w:hAnsi="Arial" w:cs="Arial"/>
          <w:spacing w:val="-1"/>
          <w:sz w:val="24"/>
          <w:szCs w:val="24"/>
        </w:rPr>
        <w:t>r</w:t>
      </w:r>
      <w:r w:rsidRPr="00F568DC">
        <w:rPr>
          <w:rFonts w:ascii="Arial" w:eastAsia="Verdana" w:hAnsi="Arial" w:cs="Arial"/>
          <w:sz w:val="24"/>
          <w:szCs w:val="24"/>
        </w:rPr>
        <w:t>eg</w:t>
      </w:r>
      <w:r w:rsidRPr="00F568DC">
        <w:rPr>
          <w:rFonts w:ascii="Arial" w:eastAsia="Verdana" w:hAnsi="Arial" w:cs="Arial"/>
          <w:spacing w:val="1"/>
          <w:sz w:val="24"/>
          <w:szCs w:val="24"/>
        </w:rPr>
        <w:t>u</w:t>
      </w:r>
      <w:r w:rsidRPr="00F568DC">
        <w:rPr>
          <w:rFonts w:ascii="Arial" w:eastAsia="Verdana" w:hAnsi="Arial" w:cs="Arial"/>
          <w:spacing w:val="-3"/>
          <w:sz w:val="24"/>
          <w:szCs w:val="24"/>
        </w:rPr>
        <w:t>l</w:t>
      </w:r>
      <w:r w:rsidRPr="00F568DC">
        <w:rPr>
          <w:rFonts w:ascii="Arial" w:eastAsia="Verdana" w:hAnsi="Arial" w:cs="Arial"/>
          <w:spacing w:val="-1"/>
          <w:sz w:val="24"/>
          <w:szCs w:val="24"/>
        </w:rPr>
        <w:t>a</w:t>
      </w:r>
      <w:r w:rsidRPr="00F568DC">
        <w:rPr>
          <w:rFonts w:ascii="Arial" w:eastAsia="Verdana" w:hAnsi="Arial" w:cs="Arial"/>
          <w:spacing w:val="2"/>
          <w:sz w:val="24"/>
          <w:szCs w:val="24"/>
        </w:rPr>
        <w:t>r</w:t>
      </w:r>
      <w:r w:rsidRPr="00F568DC">
        <w:rPr>
          <w:rFonts w:ascii="Arial" w:eastAsia="Verdana" w:hAnsi="Arial" w:cs="Arial"/>
          <w:spacing w:val="-3"/>
          <w:sz w:val="24"/>
          <w:szCs w:val="24"/>
        </w:rPr>
        <w:t>l</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pacing w:val="3"/>
          <w:sz w:val="24"/>
          <w:szCs w:val="24"/>
        </w:rPr>
        <w:t>o</w:t>
      </w:r>
      <w:r w:rsidRPr="00F568DC">
        <w:rPr>
          <w:rFonts w:ascii="Arial" w:eastAsia="Verdana" w:hAnsi="Arial" w:cs="Arial"/>
          <w:sz w:val="24"/>
          <w:szCs w:val="24"/>
        </w:rPr>
        <w:t>r</w:t>
      </w:r>
      <w:r w:rsidRPr="00F568DC">
        <w:rPr>
          <w:rFonts w:ascii="Arial" w:eastAsia="Verdana" w:hAnsi="Arial" w:cs="Arial"/>
          <w:spacing w:val="-1"/>
          <w:sz w:val="24"/>
          <w:szCs w:val="24"/>
        </w:rPr>
        <w:t xml:space="preserve"> b</w:t>
      </w:r>
      <w:r w:rsidRPr="00F568DC">
        <w:rPr>
          <w:rFonts w:ascii="Arial" w:eastAsia="Verdana" w:hAnsi="Arial" w:cs="Arial"/>
          <w:sz w:val="24"/>
          <w:szCs w:val="24"/>
        </w:rPr>
        <w:t xml:space="preserve">y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v</w:t>
      </w:r>
      <w:r w:rsidRPr="00F568DC">
        <w:rPr>
          <w:rFonts w:ascii="Arial" w:eastAsia="Verdana" w:hAnsi="Arial" w:cs="Arial"/>
          <w:sz w:val="24"/>
          <w:szCs w:val="24"/>
        </w:rPr>
        <w:t>i</w:t>
      </w:r>
      <w:r w:rsidRPr="00F568DC">
        <w:rPr>
          <w:rFonts w:ascii="Arial" w:eastAsia="Verdana" w:hAnsi="Arial" w:cs="Arial"/>
          <w:spacing w:val="-1"/>
          <w:sz w:val="24"/>
          <w:szCs w:val="24"/>
        </w:rPr>
        <w:t>ta</w:t>
      </w:r>
      <w:r w:rsidRPr="00F568DC">
        <w:rPr>
          <w:rFonts w:ascii="Arial" w:eastAsia="Verdana" w:hAnsi="Arial" w:cs="Arial"/>
          <w:spacing w:val="4"/>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 xml:space="preserve">on,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z w:val="24"/>
          <w:szCs w:val="24"/>
        </w:rPr>
        <w:t>or</w:t>
      </w:r>
      <w:r w:rsidRPr="00F568DC">
        <w:rPr>
          <w:rFonts w:ascii="Arial" w:eastAsia="Verdana" w:hAnsi="Arial" w:cs="Arial"/>
          <w:spacing w:val="-1"/>
          <w:sz w:val="24"/>
          <w:szCs w:val="24"/>
        </w:rPr>
        <w:t>d</w:t>
      </w:r>
      <w:r w:rsidRPr="00F568DC">
        <w:rPr>
          <w:rFonts w:ascii="Arial" w:eastAsia="Verdana" w:hAnsi="Arial" w:cs="Arial"/>
          <w:sz w:val="24"/>
          <w:szCs w:val="24"/>
        </w:rPr>
        <w:t>er to</w:t>
      </w:r>
      <w:r w:rsidRPr="00F568DC">
        <w:rPr>
          <w:rFonts w:ascii="Arial" w:eastAsia="Verdana" w:hAnsi="Arial" w:cs="Arial"/>
          <w:spacing w:val="-1"/>
          <w:sz w:val="24"/>
          <w:szCs w:val="24"/>
        </w:rPr>
        <w:t xml:space="preserve"> pr</w:t>
      </w:r>
      <w:r w:rsidRPr="00F568DC">
        <w:rPr>
          <w:rFonts w:ascii="Arial" w:eastAsia="Verdana" w:hAnsi="Arial" w:cs="Arial"/>
          <w:sz w:val="24"/>
          <w:szCs w:val="24"/>
        </w:rPr>
        <w:t>o</w:t>
      </w:r>
      <w:r w:rsidRPr="00F568DC">
        <w:rPr>
          <w:rFonts w:ascii="Arial" w:eastAsia="Verdana" w:hAnsi="Arial" w:cs="Arial"/>
          <w:spacing w:val="2"/>
          <w:sz w:val="24"/>
          <w:szCs w:val="24"/>
        </w:rPr>
        <w:t>v</w:t>
      </w:r>
      <w:r w:rsidRPr="00F568DC">
        <w:rPr>
          <w:rFonts w:ascii="Arial" w:eastAsia="Verdana" w:hAnsi="Arial" w:cs="Arial"/>
          <w:sz w:val="24"/>
          <w:szCs w:val="24"/>
        </w:rPr>
        <w:t>i</w:t>
      </w:r>
      <w:r w:rsidRPr="00F568DC">
        <w:rPr>
          <w:rFonts w:ascii="Arial" w:eastAsia="Verdana" w:hAnsi="Arial" w:cs="Arial"/>
          <w:spacing w:val="-1"/>
          <w:sz w:val="24"/>
          <w:szCs w:val="24"/>
        </w:rPr>
        <w:t>d</w:t>
      </w:r>
      <w:r w:rsidRPr="00F568DC">
        <w:rPr>
          <w:rFonts w:ascii="Arial" w:eastAsia="Verdana" w:hAnsi="Arial" w:cs="Arial"/>
          <w:sz w:val="24"/>
          <w:szCs w:val="24"/>
        </w:rPr>
        <w:t>e</w:t>
      </w:r>
      <w:r w:rsidRPr="00F568DC">
        <w:rPr>
          <w:rFonts w:ascii="Arial" w:eastAsia="Verdana" w:hAnsi="Arial" w:cs="Arial"/>
          <w:spacing w:val="2"/>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ma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on.</w:t>
      </w:r>
    </w:p>
    <w:p w14:paraId="711D9FCA" w14:textId="77777777" w:rsidR="00122052" w:rsidRPr="00F568DC" w:rsidRDefault="00122052" w:rsidP="00943B15">
      <w:pPr>
        <w:spacing w:after="120" w:line="240" w:lineRule="auto"/>
        <w:ind w:right="26"/>
        <w:rPr>
          <w:rFonts w:ascii="Arial" w:eastAsia="Verdana" w:hAnsi="Arial" w:cs="Arial"/>
          <w:sz w:val="24"/>
          <w:szCs w:val="24"/>
        </w:rPr>
      </w:pPr>
    </w:p>
    <w:p w14:paraId="19F4CC2A" w14:textId="77777777" w:rsidR="005F2DFD" w:rsidRPr="00277F5F" w:rsidRDefault="005F2DFD" w:rsidP="00AA6C4F">
      <w:pPr>
        <w:spacing w:after="120" w:line="240" w:lineRule="auto"/>
        <w:ind w:right="-20"/>
        <w:jc w:val="both"/>
        <w:rPr>
          <w:rFonts w:ascii="Arial" w:eastAsia="Verdana" w:hAnsi="Arial" w:cs="Arial"/>
          <w:color w:val="0000CC"/>
          <w:sz w:val="24"/>
          <w:szCs w:val="24"/>
        </w:rPr>
      </w:pPr>
      <w:r w:rsidRPr="00277F5F">
        <w:rPr>
          <w:rFonts w:ascii="Arial" w:eastAsia="Verdana" w:hAnsi="Arial" w:cs="Arial"/>
          <w:b/>
          <w:bCs/>
          <w:color w:val="0000CC"/>
          <w:spacing w:val="-1"/>
          <w:sz w:val="24"/>
          <w:szCs w:val="24"/>
        </w:rPr>
        <w:t>V</w:t>
      </w:r>
      <w:r w:rsidRPr="00277F5F">
        <w:rPr>
          <w:rFonts w:ascii="Arial" w:eastAsia="Verdana" w:hAnsi="Arial" w:cs="Arial"/>
          <w:b/>
          <w:bCs/>
          <w:color w:val="0000CC"/>
          <w:spacing w:val="1"/>
          <w:sz w:val="24"/>
          <w:szCs w:val="24"/>
        </w:rPr>
        <w:t>ot</w:t>
      </w:r>
      <w:r w:rsidRPr="00277F5F">
        <w:rPr>
          <w:rFonts w:ascii="Arial" w:eastAsia="Verdana" w:hAnsi="Arial" w:cs="Arial"/>
          <w:b/>
          <w:bCs/>
          <w:color w:val="0000CC"/>
          <w:sz w:val="24"/>
          <w:szCs w:val="24"/>
        </w:rPr>
        <w:t>i</w:t>
      </w:r>
      <w:r w:rsidRPr="00277F5F">
        <w:rPr>
          <w:rFonts w:ascii="Arial" w:eastAsia="Verdana" w:hAnsi="Arial" w:cs="Arial"/>
          <w:b/>
          <w:bCs/>
          <w:color w:val="0000CC"/>
          <w:spacing w:val="-1"/>
          <w:sz w:val="24"/>
          <w:szCs w:val="24"/>
        </w:rPr>
        <w:t>n</w:t>
      </w:r>
      <w:r w:rsidRPr="00277F5F">
        <w:rPr>
          <w:rFonts w:ascii="Arial" w:eastAsia="Verdana" w:hAnsi="Arial" w:cs="Arial"/>
          <w:b/>
          <w:bCs/>
          <w:color w:val="0000CC"/>
          <w:sz w:val="24"/>
          <w:szCs w:val="24"/>
        </w:rPr>
        <w:t>g</w:t>
      </w:r>
    </w:p>
    <w:p w14:paraId="16ACA0C5" w14:textId="3A271BAD" w:rsidR="005F2DFD" w:rsidRDefault="005F2DFD" w:rsidP="00943B15">
      <w:pPr>
        <w:tabs>
          <w:tab w:val="left" w:pos="3160"/>
        </w:tabs>
        <w:spacing w:after="120" w:line="240" w:lineRule="auto"/>
        <w:ind w:right="26"/>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 xml:space="preserve">he </w:t>
      </w:r>
      <w:r w:rsidRPr="00F568DC">
        <w:rPr>
          <w:rFonts w:ascii="Arial" w:eastAsia="Verdana" w:hAnsi="Arial" w:cs="Arial"/>
          <w:spacing w:val="-1"/>
          <w:sz w:val="24"/>
          <w:szCs w:val="24"/>
        </w:rPr>
        <w:t>q</w:t>
      </w:r>
      <w:r w:rsidRPr="00F568DC">
        <w:rPr>
          <w:rFonts w:ascii="Arial" w:eastAsia="Verdana" w:hAnsi="Arial" w:cs="Arial"/>
          <w:sz w:val="24"/>
          <w:szCs w:val="24"/>
        </w:rPr>
        <w:t>uo</w:t>
      </w:r>
      <w:r w:rsidRPr="00F568DC">
        <w:rPr>
          <w:rFonts w:ascii="Arial" w:eastAsia="Verdana" w:hAnsi="Arial" w:cs="Arial"/>
          <w:spacing w:val="-1"/>
          <w:sz w:val="24"/>
          <w:szCs w:val="24"/>
        </w:rPr>
        <w:t>r</w:t>
      </w:r>
      <w:r w:rsidRPr="00F568DC">
        <w:rPr>
          <w:rFonts w:ascii="Arial" w:eastAsia="Verdana" w:hAnsi="Arial" w:cs="Arial"/>
          <w:sz w:val="24"/>
          <w:szCs w:val="24"/>
        </w:rPr>
        <w:t>um</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 xml:space="preserve"> </w:t>
      </w:r>
      <w:r w:rsidRPr="00F568DC">
        <w:rPr>
          <w:rFonts w:ascii="Arial" w:eastAsia="Verdana" w:hAnsi="Arial" w:cs="Arial"/>
          <w:sz w:val="24"/>
          <w:szCs w:val="24"/>
        </w:rPr>
        <w:t>each</w:t>
      </w:r>
      <w:r w:rsidRPr="00F568DC">
        <w:rPr>
          <w:rFonts w:ascii="Arial" w:eastAsia="Verdana" w:hAnsi="Arial" w:cs="Arial"/>
          <w:spacing w:val="-1"/>
          <w:sz w:val="24"/>
          <w:szCs w:val="24"/>
        </w:rPr>
        <w:t xml:space="preserve"> m</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z w:val="24"/>
          <w:szCs w:val="24"/>
        </w:rPr>
        <w:t>sh</w:t>
      </w:r>
      <w:r w:rsidRPr="00F568DC">
        <w:rPr>
          <w:rFonts w:ascii="Arial" w:eastAsia="Verdana" w:hAnsi="Arial" w:cs="Arial"/>
          <w:spacing w:val="1"/>
          <w:sz w:val="24"/>
          <w:szCs w:val="24"/>
        </w:rPr>
        <w:t>a</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e o</w:t>
      </w:r>
      <w:r w:rsidRPr="00F568DC">
        <w:rPr>
          <w:rFonts w:ascii="Arial" w:eastAsia="Verdana" w:hAnsi="Arial" w:cs="Arial"/>
          <w:spacing w:val="-1"/>
          <w:sz w:val="24"/>
          <w:szCs w:val="24"/>
        </w:rPr>
        <w:t>n</w:t>
      </w:r>
      <w:r w:rsidRPr="00F568DC">
        <w:rPr>
          <w:rFonts w:ascii="Arial" w:eastAsia="Verdana" w:hAnsi="Arial" w:cs="Arial"/>
          <w:sz w:val="24"/>
          <w:szCs w:val="24"/>
        </w:rPr>
        <w:t xml:space="preserve">e </w:t>
      </w:r>
      <w:r w:rsidRPr="00F568DC">
        <w:rPr>
          <w:rFonts w:ascii="Arial" w:eastAsia="Verdana" w:hAnsi="Arial" w:cs="Arial"/>
          <w:spacing w:val="-1"/>
          <w:sz w:val="24"/>
          <w:szCs w:val="24"/>
        </w:rPr>
        <w:t>ha</w:t>
      </w:r>
      <w:r w:rsidRPr="00F568DC">
        <w:rPr>
          <w:rFonts w:ascii="Arial" w:eastAsia="Verdana" w:hAnsi="Arial" w:cs="Arial"/>
          <w:spacing w:val="-3"/>
          <w:sz w:val="24"/>
          <w:szCs w:val="24"/>
        </w:rPr>
        <w:t>l</w:t>
      </w:r>
      <w:r w:rsidRPr="00F568DC">
        <w:rPr>
          <w:rFonts w:ascii="Arial" w:eastAsia="Verdana" w:hAnsi="Arial" w:cs="Arial"/>
          <w:sz w:val="24"/>
          <w:szCs w:val="24"/>
        </w:rPr>
        <w:t>f</w:t>
      </w:r>
      <w:r w:rsidRPr="00F568DC">
        <w:rPr>
          <w:rFonts w:ascii="Arial" w:eastAsia="Verdana" w:hAnsi="Arial" w:cs="Arial"/>
          <w:spacing w:val="1"/>
          <w:sz w:val="24"/>
          <w:szCs w:val="24"/>
        </w:rPr>
        <w:t xml:space="preserve"> </w:t>
      </w:r>
      <w:r w:rsidRPr="00F568DC">
        <w:rPr>
          <w:rFonts w:ascii="Arial" w:eastAsia="Verdana" w:hAnsi="Arial" w:cs="Arial"/>
          <w:sz w:val="24"/>
          <w:szCs w:val="24"/>
        </w:rPr>
        <w:t>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n</w:t>
      </w:r>
      <w:r w:rsidRPr="00F568DC">
        <w:rPr>
          <w:rFonts w:ascii="Arial" w:eastAsia="Verdana" w:hAnsi="Arial" w:cs="Arial"/>
          <w:sz w:val="24"/>
          <w:szCs w:val="24"/>
        </w:rPr>
        <w:t>u</w:t>
      </w:r>
      <w:r w:rsidRPr="00F568DC">
        <w:rPr>
          <w:rFonts w:ascii="Arial" w:eastAsia="Verdana" w:hAnsi="Arial" w:cs="Arial"/>
          <w:spacing w:val="-2"/>
          <w:sz w:val="24"/>
          <w:szCs w:val="24"/>
        </w:rPr>
        <w:t>m</w:t>
      </w:r>
      <w:r w:rsidRPr="00F568DC">
        <w:rPr>
          <w:rFonts w:ascii="Arial" w:eastAsia="Verdana" w:hAnsi="Arial" w:cs="Arial"/>
          <w:spacing w:val="-1"/>
          <w:sz w:val="24"/>
          <w:szCs w:val="24"/>
        </w:rPr>
        <w:t>b</w:t>
      </w:r>
      <w:r w:rsidRPr="00F568DC">
        <w:rPr>
          <w:rFonts w:ascii="Arial" w:eastAsia="Verdana" w:hAnsi="Arial" w:cs="Arial"/>
          <w:sz w:val="24"/>
          <w:szCs w:val="24"/>
        </w:rPr>
        <w:t>ers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w:t>
      </w:r>
      <w:r w:rsidRPr="00F568DC">
        <w:rPr>
          <w:rFonts w:ascii="Arial" w:eastAsia="Verdana" w:hAnsi="Arial" w:cs="Arial"/>
          <w:spacing w:val="1"/>
          <w:sz w:val="24"/>
          <w:szCs w:val="24"/>
        </w:rPr>
        <w:t>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ee </w:t>
      </w:r>
      <w:r w:rsidRPr="00F568DC">
        <w:rPr>
          <w:rFonts w:ascii="Arial" w:eastAsia="Verdana" w:hAnsi="Arial" w:cs="Arial"/>
          <w:spacing w:val="-1"/>
          <w:sz w:val="24"/>
          <w:szCs w:val="24"/>
        </w:rPr>
        <w:t>r</w:t>
      </w:r>
      <w:r w:rsidRPr="00F568DC">
        <w:rPr>
          <w:rFonts w:ascii="Arial" w:eastAsia="Verdana" w:hAnsi="Arial" w:cs="Arial"/>
          <w:sz w:val="24"/>
          <w:szCs w:val="24"/>
        </w:rPr>
        <w:t>ou</w:t>
      </w:r>
      <w:r w:rsidRPr="00F568DC">
        <w:rPr>
          <w:rFonts w:ascii="Arial" w:eastAsia="Verdana" w:hAnsi="Arial" w:cs="Arial"/>
          <w:spacing w:val="-1"/>
          <w:sz w:val="24"/>
          <w:szCs w:val="24"/>
        </w:rPr>
        <w:t>nd</w:t>
      </w:r>
      <w:r w:rsidRPr="00F568DC">
        <w:rPr>
          <w:rFonts w:ascii="Arial" w:eastAsia="Verdana" w:hAnsi="Arial" w:cs="Arial"/>
          <w:sz w:val="24"/>
          <w:szCs w:val="24"/>
        </w:rPr>
        <w:t>ed</w:t>
      </w:r>
      <w:r w:rsidRPr="00F568DC">
        <w:rPr>
          <w:rFonts w:ascii="Arial" w:eastAsia="Verdana" w:hAnsi="Arial" w:cs="Arial"/>
          <w:spacing w:val="-1"/>
          <w:sz w:val="24"/>
          <w:szCs w:val="24"/>
        </w:rPr>
        <w:t xml:space="preserve"> </w:t>
      </w:r>
      <w:r w:rsidRPr="00F568DC">
        <w:rPr>
          <w:rFonts w:ascii="Arial" w:eastAsia="Verdana" w:hAnsi="Arial" w:cs="Arial"/>
          <w:sz w:val="24"/>
          <w:szCs w:val="24"/>
        </w:rPr>
        <w:t>u</w:t>
      </w:r>
      <w:r w:rsidRPr="00F568DC">
        <w:rPr>
          <w:rFonts w:ascii="Arial" w:eastAsia="Verdana" w:hAnsi="Arial" w:cs="Arial"/>
          <w:spacing w:val="-1"/>
          <w:sz w:val="24"/>
          <w:szCs w:val="24"/>
        </w:rPr>
        <w:t>p</w:t>
      </w:r>
      <w:r w:rsidRPr="00F568DC">
        <w:rPr>
          <w:rFonts w:ascii="Arial" w:eastAsia="Verdana" w:hAnsi="Arial" w:cs="Arial"/>
          <w:sz w:val="24"/>
          <w:szCs w:val="24"/>
        </w:rPr>
        <w:t>.</w:t>
      </w:r>
      <w:r w:rsidR="00943B15">
        <w:rPr>
          <w:rFonts w:ascii="Arial" w:eastAsia="Verdana" w:hAnsi="Arial" w:cs="Arial"/>
          <w:sz w:val="24"/>
          <w:szCs w:val="24"/>
        </w:rPr>
        <w:t xml:space="preserve"> </w:t>
      </w:r>
      <w:r w:rsidRPr="00F568DC">
        <w:rPr>
          <w:rFonts w:ascii="Arial" w:eastAsia="Verdana" w:hAnsi="Arial" w:cs="Arial"/>
          <w:sz w:val="24"/>
          <w:szCs w:val="24"/>
        </w:rPr>
        <w:t>De</w:t>
      </w:r>
      <w:r w:rsidRPr="00F568DC">
        <w:rPr>
          <w:rFonts w:ascii="Arial" w:eastAsia="Verdana" w:hAnsi="Arial" w:cs="Arial"/>
          <w:spacing w:val="1"/>
          <w:sz w:val="24"/>
          <w:szCs w:val="24"/>
        </w:rPr>
        <w:t>c</w:t>
      </w:r>
      <w:r w:rsidRPr="00F568DC">
        <w:rPr>
          <w:rFonts w:ascii="Arial" w:eastAsia="Verdana" w:hAnsi="Arial" w:cs="Arial"/>
          <w:spacing w:val="-3"/>
          <w:sz w:val="24"/>
          <w:szCs w:val="24"/>
        </w:rPr>
        <w:t>i</w:t>
      </w:r>
      <w:r w:rsidRPr="00F568DC">
        <w:rPr>
          <w:rFonts w:ascii="Arial" w:eastAsia="Verdana" w:hAnsi="Arial" w:cs="Arial"/>
          <w:spacing w:val="2"/>
          <w:sz w:val="24"/>
          <w:szCs w:val="24"/>
        </w:rPr>
        <w:t>s</w:t>
      </w:r>
      <w:r w:rsidRPr="00F568DC">
        <w:rPr>
          <w:rFonts w:ascii="Arial" w:eastAsia="Verdana" w:hAnsi="Arial" w:cs="Arial"/>
          <w:spacing w:val="-3"/>
          <w:sz w:val="24"/>
          <w:szCs w:val="24"/>
        </w:rPr>
        <w:t>i</w:t>
      </w:r>
      <w:r w:rsidRPr="00F568DC">
        <w:rPr>
          <w:rFonts w:ascii="Arial" w:eastAsia="Verdana" w:hAnsi="Arial" w:cs="Arial"/>
          <w:sz w:val="24"/>
          <w:szCs w:val="24"/>
        </w:rPr>
        <w:t>o</w:t>
      </w:r>
      <w:r w:rsidRPr="00F568DC">
        <w:rPr>
          <w:rFonts w:ascii="Arial" w:eastAsia="Verdana" w:hAnsi="Arial" w:cs="Arial"/>
          <w:spacing w:val="2"/>
          <w:sz w:val="24"/>
          <w:szCs w:val="24"/>
        </w:rPr>
        <w:t>n</w:t>
      </w:r>
      <w:r w:rsidRPr="00F568DC">
        <w:rPr>
          <w:rFonts w:ascii="Arial" w:eastAsia="Verdana" w:hAnsi="Arial" w:cs="Arial"/>
          <w:sz w:val="24"/>
          <w:szCs w:val="24"/>
        </w:rPr>
        <w:t>s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ee </w:t>
      </w:r>
      <w:r w:rsidRPr="00F568DC">
        <w:rPr>
          <w:rFonts w:ascii="Arial" w:eastAsia="Verdana" w:hAnsi="Arial" w:cs="Arial"/>
          <w:spacing w:val="2"/>
          <w:sz w:val="24"/>
          <w:szCs w:val="24"/>
        </w:rPr>
        <w:t>s</w:t>
      </w:r>
      <w:r w:rsidRPr="00F568DC">
        <w:rPr>
          <w:rFonts w:ascii="Arial" w:eastAsia="Verdana" w:hAnsi="Arial" w:cs="Arial"/>
          <w:sz w:val="24"/>
          <w:szCs w:val="24"/>
        </w:rPr>
        <w:t>h</w:t>
      </w:r>
      <w:r w:rsidRPr="00F568DC">
        <w:rPr>
          <w:rFonts w:ascii="Arial" w:eastAsia="Verdana" w:hAnsi="Arial" w:cs="Arial"/>
          <w:spacing w:val="-1"/>
          <w:sz w:val="24"/>
          <w:szCs w:val="24"/>
        </w:rPr>
        <w:t>a</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 xml:space="preserve">e </w:t>
      </w:r>
      <w:r w:rsidRPr="00F568DC">
        <w:rPr>
          <w:rFonts w:ascii="Arial" w:eastAsia="Verdana" w:hAnsi="Arial" w:cs="Arial"/>
          <w:spacing w:val="-1"/>
          <w:sz w:val="24"/>
          <w:szCs w:val="24"/>
        </w:rPr>
        <w:t>tak</w:t>
      </w:r>
      <w:r w:rsidRPr="00F568DC">
        <w:rPr>
          <w:rFonts w:ascii="Arial" w:eastAsia="Verdana" w:hAnsi="Arial" w:cs="Arial"/>
          <w:sz w:val="24"/>
          <w:szCs w:val="24"/>
        </w:rPr>
        <w:t xml:space="preserve">en </w:t>
      </w:r>
      <w:r w:rsidRPr="00F568DC">
        <w:rPr>
          <w:rFonts w:ascii="Arial" w:eastAsia="Verdana" w:hAnsi="Arial" w:cs="Arial"/>
          <w:spacing w:val="-1"/>
          <w:sz w:val="24"/>
          <w:szCs w:val="24"/>
        </w:rPr>
        <w:t>b</w:t>
      </w:r>
      <w:r w:rsidRPr="00F568DC">
        <w:rPr>
          <w:rFonts w:ascii="Arial" w:eastAsia="Verdana" w:hAnsi="Arial" w:cs="Arial"/>
          <w:sz w:val="24"/>
          <w:szCs w:val="24"/>
        </w:rPr>
        <w:t>y a</w:t>
      </w:r>
      <w:r w:rsidRPr="00F568DC">
        <w:rPr>
          <w:rFonts w:ascii="Arial" w:eastAsia="Verdana" w:hAnsi="Arial" w:cs="Arial"/>
          <w:spacing w:val="-1"/>
          <w:sz w:val="24"/>
          <w:szCs w:val="24"/>
        </w:rPr>
        <w:t xml:space="preserve"> </w:t>
      </w:r>
      <w:r w:rsidRPr="00F568DC">
        <w:rPr>
          <w:rFonts w:ascii="Arial" w:eastAsia="Verdana" w:hAnsi="Arial" w:cs="Arial"/>
          <w:spacing w:val="2"/>
          <w:sz w:val="24"/>
          <w:szCs w:val="24"/>
        </w:rPr>
        <w:t>s</w:t>
      </w:r>
      <w:r w:rsidRPr="00F568DC">
        <w:rPr>
          <w:rFonts w:ascii="Arial" w:eastAsia="Verdana" w:hAnsi="Arial" w:cs="Arial"/>
          <w:spacing w:val="-3"/>
          <w:sz w:val="24"/>
          <w:szCs w:val="24"/>
        </w:rPr>
        <w:t>i</w:t>
      </w:r>
      <w:r w:rsidRPr="00F568DC">
        <w:rPr>
          <w:rFonts w:ascii="Arial" w:eastAsia="Verdana" w:hAnsi="Arial" w:cs="Arial"/>
          <w:spacing w:val="1"/>
          <w:sz w:val="24"/>
          <w:szCs w:val="24"/>
        </w:rPr>
        <w:t>m</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z w:val="24"/>
          <w:szCs w:val="24"/>
        </w:rPr>
        <w:t xml:space="preserve">e </w:t>
      </w:r>
      <w:r w:rsidRPr="00F568DC">
        <w:rPr>
          <w:rFonts w:ascii="Arial" w:eastAsia="Verdana" w:hAnsi="Arial" w:cs="Arial"/>
          <w:spacing w:val="-2"/>
          <w:sz w:val="24"/>
          <w:szCs w:val="24"/>
        </w:rPr>
        <w:t>m</w:t>
      </w:r>
      <w:r w:rsidRPr="00F568DC">
        <w:rPr>
          <w:rFonts w:ascii="Arial" w:eastAsia="Verdana" w:hAnsi="Arial" w:cs="Arial"/>
          <w:spacing w:val="-1"/>
          <w:sz w:val="24"/>
          <w:szCs w:val="24"/>
        </w:rPr>
        <w:t>a</w:t>
      </w:r>
      <w:r w:rsidRPr="00F568DC">
        <w:rPr>
          <w:rFonts w:ascii="Arial" w:eastAsia="Verdana" w:hAnsi="Arial" w:cs="Arial"/>
          <w:spacing w:val="1"/>
          <w:sz w:val="24"/>
          <w:szCs w:val="24"/>
        </w:rPr>
        <w:t>j</w:t>
      </w:r>
      <w:r w:rsidRPr="00F568DC">
        <w:rPr>
          <w:rFonts w:ascii="Arial" w:eastAsia="Verdana" w:hAnsi="Arial" w:cs="Arial"/>
          <w:sz w:val="24"/>
          <w:szCs w:val="24"/>
        </w:rPr>
        <w:t>o</w:t>
      </w:r>
      <w:r w:rsidRPr="00F568DC">
        <w:rPr>
          <w:rFonts w:ascii="Arial" w:eastAsia="Verdana" w:hAnsi="Arial" w:cs="Arial"/>
          <w:spacing w:val="2"/>
          <w:sz w:val="24"/>
          <w:szCs w:val="24"/>
        </w:rPr>
        <w:t>r</w:t>
      </w:r>
      <w:r w:rsidRPr="00F568DC">
        <w:rPr>
          <w:rFonts w:ascii="Arial" w:eastAsia="Verdana" w:hAnsi="Arial" w:cs="Arial"/>
          <w:spacing w:val="-3"/>
          <w:sz w:val="24"/>
          <w:szCs w:val="24"/>
        </w:rPr>
        <w:t>i</w:t>
      </w:r>
      <w:r w:rsidRPr="00F568DC">
        <w:rPr>
          <w:rFonts w:ascii="Arial" w:eastAsia="Verdana" w:hAnsi="Arial" w:cs="Arial"/>
          <w:sz w:val="24"/>
          <w:szCs w:val="24"/>
        </w:rPr>
        <w:t>ty</w:t>
      </w:r>
      <w:r w:rsidRPr="00F568DC">
        <w:rPr>
          <w:rFonts w:ascii="Arial" w:eastAsia="Verdana" w:hAnsi="Arial" w:cs="Arial"/>
          <w:spacing w:val="-2"/>
          <w:sz w:val="24"/>
          <w:szCs w:val="24"/>
        </w:rPr>
        <w:t xml:space="preserve"> </w:t>
      </w:r>
      <w:r w:rsidRPr="00F568DC">
        <w:rPr>
          <w:rFonts w:ascii="Arial" w:eastAsia="Verdana" w:hAnsi="Arial" w:cs="Arial"/>
          <w:sz w:val="24"/>
          <w:szCs w:val="24"/>
        </w:rPr>
        <w:t>of t</w:t>
      </w:r>
      <w:r w:rsidRPr="00F568DC">
        <w:rPr>
          <w:rFonts w:ascii="Arial" w:eastAsia="Verdana" w:hAnsi="Arial" w:cs="Arial"/>
          <w:spacing w:val="-1"/>
          <w:sz w:val="24"/>
          <w:szCs w:val="24"/>
        </w:rPr>
        <w:t>h</w:t>
      </w:r>
      <w:r w:rsidRPr="00F568DC">
        <w:rPr>
          <w:rFonts w:ascii="Arial" w:eastAsia="Verdana" w:hAnsi="Arial" w:cs="Arial"/>
          <w:sz w:val="24"/>
          <w:szCs w:val="24"/>
        </w:rPr>
        <w:t xml:space="preserve">ose </w:t>
      </w:r>
      <w:r w:rsidRPr="00F568DC">
        <w:rPr>
          <w:rFonts w:ascii="Arial" w:eastAsia="Verdana" w:hAnsi="Arial" w:cs="Arial"/>
          <w:spacing w:val="-1"/>
          <w:sz w:val="24"/>
          <w:szCs w:val="24"/>
        </w:rPr>
        <w:t>pr</w:t>
      </w:r>
      <w:r w:rsidRPr="00F568DC">
        <w:rPr>
          <w:rFonts w:ascii="Arial" w:eastAsia="Verdana" w:hAnsi="Arial" w:cs="Arial"/>
          <w:sz w:val="24"/>
          <w:szCs w:val="24"/>
        </w:rPr>
        <w:t>es</w:t>
      </w:r>
      <w:r w:rsidRPr="00F568DC">
        <w:rPr>
          <w:rFonts w:ascii="Arial" w:eastAsia="Verdana" w:hAnsi="Arial" w:cs="Arial"/>
          <w:spacing w:val="1"/>
          <w:sz w:val="24"/>
          <w:szCs w:val="24"/>
        </w:rPr>
        <w:t>e</w:t>
      </w:r>
      <w:r w:rsidRPr="00F568DC">
        <w:rPr>
          <w:rFonts w:ascii="Arial" w:eastAsia="Verdana" w:hAnsi="Arial" w:cs="Arial"/>
          <w:sz w:val="24"/>
          <w:szCs w:val="24"/>
        </w:rPr>
        <w:t>nt</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v</w:t>
      </w:r>
      <w:r w:rsidRPr="00F568DC">
        <w:rPr>
          <w:rFonts w:ascii="Arial" w:eastAsia="Verdana" w:hAnsi="Arial" w:cs="Arial"/>
          <w:sz w:val="24"/>
          <w:szCs w:val="24"/>
        </w:rPr>
        <w:t>o</w:t>
      </w:r>
      <w:r w:rsidRPr="00F568DC">
        <w:rPr>
          <w:rFonts w:ascii="Arial" w:eastAsia="Verdana" w:hAnsi="Arial" w:cs="Arial"/>
          <w:spacing w:val="-3"/>
          <w:sz w:val="24"/>
          <w:szCs w:val="24"/>
        </w:rPr>
        <w:t>ti</w:t>
      </w:r>
      <w:r w:rsidRPr="00F568DC">
        <w:rPr>
          <w:rFonts w:ascii="Arial" w:eastAsia="Verdana" w:hAnsi="Arial" w:cs="Arial"/>
          <w:sz w:val="24"/>
          <w:szCs w:val="24"/>
        </w:rPr>
        <w:t>n</w:t>
      </w:r>
      <w:r w:rsidRPr="00F568DC">
        <w:rPr>
          <w:rFonts w:ascii="Arial" w:eastAsia="Verdana" w:hAnsi="Arial" w:cs="Arial"/>
          <w:spacing w:val="1"/>
          <w:sz w:val="24"/>
          <w:szCs w:val="24"/>
        </w:rPr>
        <w:t>g</w:t>
      </w:r>
      <w:r w:rsidR="00D96E97">
        <w:rPr>
          <w:rFonts w:ascii="Arial" w:eastAsia="Verdana" w:hAnsi="Arial" w:cs="Arial"/>
          <w:sz w:val="24"/>
          <w:szCs w:val="24"/>
        </w:rPr>
        <w:t xml:space="preserve"> save that no vote shall be taken unless the majority of members present are Trustees.</w:t>
      </w:r>
      <w:r w:rsidR="0047281E" w:rsidRPr="00F568DC">
        <w:rPr>
          <w:rFonts w:ascii="Arial" w:eastAsia="Verdana" w:hAnsi="Arial" w:cs="Arial"/>
          <w:sz w:val="24"/>
          <w:szCs w:val="24"/>
        </w:rPr>
        <w:t xml:space="preserve"> </w:t>
      </w:r>
      <w:r w:rsidRPr="00F568DC">
        <w:rPr>
          <w:rFonts w:ascii="Arial" w:eastAsia="Verdana" w:hAnsi="Arial" w:cs="Arial"/>
          <w:spacing w:val="1"/>
          <w:sz w:val="24"/>
          <w:szCs w:val="24"/>
        </w:rPr>
        <w:t>T</w:t>
      </w:r>
      <w:r w:rsidRPr="00F568DC">
        <w:rPr>
          <w:rFonts w:ascii="Arial" w:eastAsia="Verdana" w:hAnsi="Arial" w:cs="Arial"/>
          <w:sz w:val="24"/>
          <w:szCs w:val="24"/>
        </w:rPr>
        <w:t>he C</w:t>
      </w:r>
      <w:r w:rsidRPr="00F568DC">
        <w:rPr>
          <w:rFonts w:ascii="Arial" w:eastAsia="Verdana" w:hAnsi="Arial" w:cs="Arial"/>
          <w:spacing w:val="-1"/>
          <w:sz w:val="24"/>
          <w:szCs w:val="24"/>
        </w:rPr>
        <w:t>h</w:t>
      </w:r>
      <w:r w:rsidRPr="00F568DC">
        <w:rPr>
          <w:rFonts w:ascii="Arial" w:eastAsia="Verdana" w:hAnsi="Arial" w:cs="Arial"/>
          <w:spacing w:val="2"/>
          <w:sz w:val="24"/>
          <w:szCs w:val="24"/>
        </w:rPr>
        <w:t>a</w:t>
      </w:r>
      <w:r w:rsidRPr="00F568DC">
        <w:rPr>
          <w:rFonts w:ascii="Arial" w:eastAsia="Verdana" w:hAnsi="Arial" w:cs="Arial"/>
          <w:spacing w:val="-3"/>
          <w:sz w:val="24"/>
          <w:szCs w:val="24"/>
        </w:rPr>
        <w:t>i</w:t>
      </w:r>
      <w:r w:rsidRPr="00F568DC">
        <w:rPr>
          <w:rFonts w:ascii="Arial" w:eastAsia="Verdana" w:hAnsi="Arial" w:cs="Arial"/>
          <w:sz w:val="24"/>
          <w:szCs w:val="24"/>
        </w:rPr>
        <w:t>r</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w</w:t>
      </w:r>
      <w:r w:rsidRPr="00F568DC">
        <w:rPr>
          <w:rFonts w:ascii="Arial" w:eastAsia="Verdana" w:hAnsi="Arial" w:cs="Arial"/>
          <w:sz w:val="24"/>
          <w:szCs w:val="24"/>
        </w:rPr>
        <w:t>i</w:t>
      </w:r>
      <w:r w:rsidRPr="00F568DC">
        <w:rPr>
          <w:rFonts w:ascii="Arial" w:eastAsia="Verdana" w:hAnsi="Arial" w:cs="Arial"/>
          <w:spacing w:val="-1"/>
          <w:sz w:val="24"/>
          <w:szCs w:val="24"/>
        </w:rPr>
        <w:t>l</w:t>
      </w:r>
      <w:r w:rsidRPr="00F568DC">
        <w:rPr>
          <w:rFonts w:ascii="Arial" w:eastAsia="Verdana" w:hAnsi="Arial" w:cs="Arial"/>
          <w:sz w:val="24"/>
          <w:szCs w:val="24"/>
        </w:rPr>
        <w:t>l</w:t>
      </w:r>
      <w:r w:rsidRPr="00F568DC">
        <w:rPr>
          <w:rFonts w:ascii="Arial" w:eastAsia="Verdana" w:hAnsi="Arial" w:cs="Arial"/>
          <w:spacing w:val="-1"/>
          <w:sz w:val="24"/>
          <w:szCs w:val="24"/>
        </w:rPr>
        <w:t xml:space="preserve"> </w:t>
      </w:r>
      <w:r w:rsidRPr="00F568DC">
        <w:rPr>
          <w:rFonts w:ascii="Arial" w:eastAsia="Verdana" w:hAnsi="Arial" w:cs="Arial"/>
          <w:spacing w:val="2"/>
          <w:sz w:val="24"/>
          <w:szCs w:val="24"/>
        </w:rPr>
        <w:t>h</w:t>
      </w:r>
      <w:r w:rsidRPr="00F568DC">
        <w:rPr>
          <w:rFonts w:ascii="Arial" w:eastAsia="Verdana" w:hAnsi="Arial" w:cs="Arial"/>
          <w:spacing w:val="-1"/>
          <w:sz w:val="24"/>
          <w:szCs w:val="24"/>
        </w:rPr>
        <w:t>av</w:t>
      </w:r>
      <w:r w:rsidRPr="00F568DC">
        <w:rPr>
          <w:rFonts w:ascii="Arial" w:eastAsia="Verdana" w:hAnsi="Arial" w:cs="Arial"/>
          <w:sz w:val="24"/>
          <w:szCs w:val="24"/>
        </w:rPr>
        <w:t>e a</w:t>
      </w:r>
      <w:r w:rsidRPr="00F568DC">
        <w:rPr>
          <w:rFonts w:ascii="Arial" w:eastAsia="Verdana" w:hAnsi="Arial" w:cs="Arial"/>
          <w:spacing w:val="-2"/>
          <w:sz w:val="24"/>
          <w:szCs w:val="24"/>
        </w:rPr>
        <w:t xml:space="preserve"> </w:t>
      </w:r>
      <w:r w:rsidRPr="00F568DC">
        <w:rPr>
          <w:rFonts w:ascii="Arial" w:eastAsia="Verdana" w:hAnsi="Arial" w:cs="Arial"/>
          <w:sz w:val="24"/>
          <w:szCs w:val="24"/>
        </w:rPr>
        <w:t>c</w:t>
      </w:r>
      <w:r w:rsidRPr="00F568DC">
        <w:rPr>
          <w:rFonts w:ascii="Arial" w:eastAsia="Verdana" w:hAnsi="Arial" w:cs="Arial"/>
          <w:spacing w:val="1"/>
          <w:sz w:val="24"/>
          <w:szCs w:val="24"/>
        </w:rPr>
        <w:t>a</w:t>
      </w:r>
      <w:r w:rsidRPr="00F568DC">
        <w:rPr>
          <w:rFonts w:ascii="Arial" w:eastAsia="Verdana" w:hAnsi="Arial" w:cs="Arial"/>
          <w:sz w:val="24"/>
          <w:szCs w:val="24"/>
        </w:rPr>
        <w:t>st</w:t>
      </w:r>
      <w:r w:rsidRPr="00F568DC">
        <w:rPr>
          <w:rFonts w:ascii="Arial" w:eastAsia="Verdana" w:hAnsi="Arial" w:cs="Arial"/>
          <w:spacing w:val="-3"/>
          <w:sz w:val="24"/>
          <w:szCs w:val="24"/>
        </w:rPr>
        <w:t>i</w:t>
      </w:r>
      <w:r w:rsidRPr="00F568DC">
        <w:rPr>
          <w:rFonts w:ascii="Arial" w:eastAsia="Verdana" w:hAnsi="Arial" w:cs="Arial"/>
          <w:sz w:val="24"/>
          <w:szCs w:val="24"/>
        </w:rPr>
        <w:t xml:space="preserve">ng </w:t>
      </w:r>
      <w:r w:rsidRPr="00F568DC">
        <w:rPr>
          <w:rFonts w:ascii="Arial" w:eastAsia="Verdana" w:hAnsi="Arial" w:cs="Arial"/>
          <w:spacing w:val="-1"/>
          <w:sz w:val="24"/>
          <w:szCs w:val="24"/>
        </w:rPr>
        <w:t>v</w:t>
      </w:r>
      <w:r w:rsidRPr="00F568DC">
        <w:rPr>
          <w:rFonts w:ascii="Arial" w:eastAsia="Verdana" w:hAnsi="Arial" w:cs="Arial"/>
          <w:sz w:val="24"/>
          <w:szCs w:val="24"/>
        </w:rPr>
        <w:t xml:space="preserve">ote on </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z w:val="24"/>
          <w:szCs w:val="24"/>
        </w:rPr>
        <w:t>eq</w:t>
      </w:r>
      <w:r w:rsidRPr="00F568DC">
        <w:rPr>
          <w:rFonts w:ascii="Arial" w:eastAsia="Verdana" w:hAnsi="Arial" w:cs="Arial"/>
          <w:spacing w:val="-1"/>
          <w:sz w:val="24"/>
          <w:szCs w:val="24"/>
        </w:rPr>
        <w:t>ua</w:t>
      </w:r>
      <w:r w:rsidRPr="00F568DC">
        <w:rPr>
          <w:rFonts w:ascii="Arial" w:eastAsia="Verdana" w:hAnsi="Arial" w:cs="Arial"/>
          <w:sz w:val="24"/>
          <w:szCs w:val="24"/>
        </w:rPr>
        <w:t>l</w:t>
      </w:r>
      <w:r w:rsidRPr="00F568DC">
        <w:rPr>
          <w:rFonts w:ascii="Arial" w:eastAsia="Verdana" w:hAnsi="Arial" w:cs="Arial"/>
          <w:spacing w:val="-1"/>
          <w:sz w:val="24"/>
          <w:szCs w:val="24"/>
        </w:rPr>
        <w:t>i</w:t>
      </w:r>
      <w:r w:rsidRPr="00F568DC">
        <w:rPr>
          <w:rFonts w:ascii="Arial" w:eastAsia="Verdana" w:hAnsi="Arial" w:cs="Arial"/>
          <w:sz w:val="24"/>
          <w:szCs w:val="24"/>
        </w:rPr>
        <w:t>ty</w:t>
      </w:r>
      <w:r w:rsidRPr="00F568DC">
        <w:rPr>
          <w:rFonts w:ascii="Arial" w:eastAsia="Verdana" w:hAnsi="Arial" w:cs="Arial"/>
          <w:spacing w:val="-2"/>
          <w:sz w:val="24"/>
          <w:szCs w:val="24"/>
        </w:rPr>
        <w:t xml:space="preserve"> </w:t>
      </w:r>
      <w:r w:rsidRPr="00F568DC">
        <w:rPr>
          <w:rFonts w:ascii="Arial" w:eastAsia="Verdana" w:hAnsi="Arial" w:cs="Arial"/>
          <w:sz w:val="24"/>
          <w:szCs w:val="24"/>
        </w:rPr>
        <w:t xml:space="preserve">of </w:t>
      </w:r>
      <w:r w:rsidRPr="00F568DC">
        <w:rPr>
          <w:rFonts w:ascii="Arial" w:eastAsia="Verdana" w:hAnsi="Arial" w:cs="Arial"/>
          <w:spacing w:val="-1"/>
          <w:sz w:val="24"/>
          <w:szCs w:val="24"/>
        </w:rPr>
        <w:t>v</w:t>
      </w:r>
      <w:r w:rsidRPr="00F568DC">
        <w:rPr>
          <w:rFonts w:ascii="Arial" w:eastAsia="Verdana" w:hAnsi="Arial" w:cs="Arial"/>
          <w:sz w:val="24"/>
          <w:szCs w:val="24"/>
        </w:rPr>
        <w:t>otes.</w:t>
      </w:r>
    </w:p>
    <w:p w14:paraId="0031566D" w14:textId="77777777" w:rsidR="00122052" w:rsidRPr="00F568DC" w:rsidRDefault="00122052" w:rsidP="00943B15">
      <w:pPr>
        <w:tabs>
          <w:tab w:val="left" w:pos="3160"/>
        </w:tabs>
        <w:spacing w:after="120" w:line="240" w:lineRule="auto"/>
        <w:ind w:right="26"/>
        <w:rPr>
          <w:rFonts w:ascii="Arial" w:eastAsia="Verdana" w:hAnsi="Arial" w:cs="Arial"/>
          <w:sz w:val="24"/>
          <w:szCs w:val="24"/>
        </w:rPr>
      </w:pPr>
    </w:p>
    <w:p w14:paraId="5C3FFB48" w14:textId="77777777" w:rsidR="005F2DFD" w:rsidRPr="00277F5F" w:rsidRDefault="005F2DFD" w:rsidP="00AA6C4F">
      <w:pPr>
        <w:spacing w:after="120" w:line="240" w:lineRule="auto"/>
        <w:ind w:right="-20"/>
        <w:jc w:val="both"/>
        <w:rPr>
          <w:rFonts w:ascii="Arial" w:eastAsia="Verdana" w:hAnsi="Arial" w:cs="Arial"/>
          <w:color w:val="0000CC"/>
          <w:sz w:val="24"/>
          <w:szCs w:val="24"/>
        </w:rPr>
      </w:pPr>
      <w:r w:rsidRPr="00277F5F">
        <w:rPr>
          <w:rFonts w:ascii="Arial" w:eastAsia="Verdana" w:hAnsi="Arial" w:cs="Arial"/>
          <w:b/>
          <w:bCs/>
          <w:color w:val="0000CC"/>
          <w:sz w:val="24"/>
          <w:szCs w:val="24"/>
        </w:rPr>
        <w:t>Me</w:t>
      </w:r>
      <w:r w:rsidRPr="00277F5F">
        <w:rPr>
          <w:rFonts w:ascii="Arial" w:eastAsia="Verdana" w:hAnsi="Arial" w:cs="Arial"/>
          <w:b/>
          <w:bCs/>
          <w:color w:val="0000CC"/>
          <w:spacing w:val="-1"/>
          <w:sz w:val="24"/>
          <w:szCs w:val="24"/>
        </w:rPr>
        <w:t>e</w:t>
      </w:r>
      <w:r w:rsidRPr="00277F5F">
        <w:rPr>
          <w:rFonts w:ascii="Arial" w:eastAsia="Verdana" w:hAnsi="Arial" w:cs="Arial"/>
          <w:b/>
          <w:bCs/>
          <w:color w:val="0000CC"/>
          <w:spacing w:val="1"/>
          <w:sz w:val="24"/>
          <w:szCs w:val="24"/>
        </w:rPr>
        <w:t>t</w:t>
      </w:r>
      <w:r w:rsidRPr="00277F5F">
        <w:rPr>
          <w:rFonts w:ascii="Arial" w:eastAsia="Verdana" w:hAnsi="Arial" w:cs="Arial"/>
          <w:b/>
          <w:bCs/>
          <w:color w:val="0000CC"/>
          <w:sz w:val="24"/>
          <w:szCs w:val="24"/>
        </w:rPr>
        <w:t>i</w:t>
      </w:r>
      <w:r w:rsidRPr="00277F5F">
        <w:rPr>
          <w:rFonts w:ascii="Arial" w:eastAsia="Verdana" w:hAnsi="Arial" w:cs="Arial"/>
          <w:b/>
          <w:bCs/>
          <w:color w:val="0000CC"/>
          <w:spacing w:val="-1"/>
          <w:sz w:val="24"/>
          <w:szCs w:val="24"/>
        </w:rPr>
        <w:t>n</w:t>
      </w:r>
      <w:r w:rsidRPr="00277F5F">
        <w:rPr>
          <w:rFonts w:ascii="Arial" w:eastAsia="Verdana" w:hAnsi="Arial" w:cs="Arial"/>
          <w:b/>
          <w:bCs/>
          <w:color w:val="0000CC"/>
          <w:sz w:val="24"/>
          <w:szCs w:val="24"/>
        </w:rPr>
        <w:t>gs</w:t>
      </w:r>
    </w:p>
    <w:p w14:paraId="654409C5" w14:textId="4C14CEE2" w:rsidR="005F2DFD" w:rsidRPr="00F568DC" w:rsidRDefault="005F2DFD" w:rsidP="00943B15">
      <w:pPr>
        <w:spacing w:after="120" w:line="240" w:lineRule="auto"/>
        <w:ind w:right="96"/>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he 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00D05C3F">
        <w:rPr>
          <w:rFonts w:ascii="Arial" w:eastAsia="Verdana" w:hAnsi="Arial" w:cs="Arial"/>
          <w:sz w:val="24"/>
          <w:szCs w:val="24"/>
        </w:rPr>
        <w:t xml:space="preserve">ee shall meet </w:t>
      </w:r>
      <w:r w:rsidRPr="00F568DC">
        <w:rPr>
          <w:rFonts w:ascii="Arial" w:eastAsia="Verdana" w:hAnsi="Arial" w:cs="Arial"/>
          <w:sz w:val="24"/>
          <w:szCs w:val="24"/>
        </w:rPr>
        <w:t>on such</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da</w:t>
      </w:r>
      <w:r w:rsidRPr="00F568DC">
        <w:rPr>
          <w:rFonts w:ascii="Arial" w:eastAsia="Verdana" w:hAnsi="Arial" w:cs="Arial"/>
          <w:sz w:val="24"/>
          <w:szCs w:val="24"/>
        </w:rPr>
        <w:t xml:space="preserve">tes </w:t>
      </w:r>
      <w:r w:rsidRPr="00F568DC">
        <w:rPr>
          <w:rFonts w:ascii="Arial" w:eastAsia="Verdana" w:hAnsi="Arial" w:cs="Arial"/>
          <w:spacing w:val="-1"/>
          <w:sz w:val="24"/>
          <w:szCs w:val="24"/>
        </w:rPr>
        <w:t>a</w:t>
      </w:r>
      <w:r w:rsidRPr="00F568DC">
        <w:rPr>
          <w:rFonts w:ascii="Arial" w:eastAsia="Verdana" w:hAnsi="Arial" w:cs="Arial"/>
          <w:sz w:val="24"/>
          <w:szCs w:val="24"/>
        </w:rPr>
        <w:t>s sh</w:t>
      </w:r>
      <w:r w:rsidRPr="00F568DC">
        <w:rPr>
          <w:rFonts w:ascii="Arial" w:eastAsia="Verdana" w:hAnsi="Arial" w:cs="Arial"/>
          <w:spacing w:val="-1"/>
          <w:sz w:val="24"/>
          <w:szCs w:val="24"/>
        </w:rPr>
        <w:t>a</w:t>
      </w:r>
      <w:r w:rsidRPr="00F568DC">
        <w:rPr>
          <w:rFonts w:ascii="Arial" w:eastAsia="Verdana" w:hAnsi="Arial" w:cs="Arial"/>
          <w:sz w:val="24"/>
          <w:szCs w:val="24"/>
        </w:rPr>
        <w:t>ll</w:t>
      </w:r>
      <w:r w:rsidRPr="00F568DC">
        <w:rPr>
          <w:rFonts w:ascii="Arial" w:eastAsia="Verdana" w:hAnsi="Arial" w:cs="Arial"/>
          <w:spacing w:val="-4"/>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 xml:space="preserve">e </w:t>
      </w:r>
      <w:r w:rsidRPr="00F568DC">
        <w:rPr>
          <w:rFonts w:ascii="Arial" w:eastAsia="Verdana" w:hAnsi="Arial" w:cs="Arial"/>
          <w:spacing w:val="-1"/>
          <w:sz w:val="24"/>
          <w:szCs w:val="24"/>
        </w:rPr>
        <w:t>d</w:t>
      </w:r>
      <w:r w:rsidRPr="00F568DC">
        <w:rPr>
          <w:rFonts w:ascii="Arial" w:eastAsia="Verdana" w:hAnsi="Arial" w:cs="Arial"/>
          <w:sz w:val="24"/>
          <w:szCs w:val="24"/>
        </w:rPr>
        <w:t>et</w:t>
      </w:r>
      <w:r w:rsidRPr="00F568DC">
        <w:rPr>
          <w:rFonts w:ascii="Arial" w:eastAsia="Verdana" w:hAnsi="Arial" w:cs="Arial"/>
          <w:spacing w:val="3"/>
          <w:sz w:val="24"/>
          <w:szCs w:val="24"/>
        </w:rPr>
        <w:t>e</w:t>
      </w:r>
      <w:r w:rsidRPr="00F568DC">
        <w:rPr>
          <w:rFonts w:ascii="Arial" w:eastAsia="Verdana" w:hAnsi="Arial" w:cs="Arial"/>
          <w:spacing w:val="-1"/>
          <w:sz w:val="24"/>
          <w:szCs w:val="24"/>
        </w:rPr>
        <w:t>rm</w:t>
      </w:r>
      <w:r w:rsidRPr="00F568DC">
        <w:rPr>
          <w:rFonts w:ascii="Arial" w:eastAsia="Verdana" w:hAnsi="Arial" w:cs="Arial"/>
          <w:spacing w:val="-3"/>
          <w:sz w:val="24"/>
          <w:szCs w:val="24"/>
        </w:rPr>
        <w:t>i</w:t>
      </w:r>
      <w:r w:rsidRPr="00F568DC">
        <w:rPr>
          <w:rFonts w:ascii="Arial" w:eastAsia="Verdana" w:hAnsi="Arial" w:cs="Arial"/>
          <w:sz w:val="24"/>
          <w:szCs w:val="24"/>
        </w:rPr>
        <w:t>ned</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ee </w:t>
      </w:r>
      <w:r w:rsidRPr="00F568DC">
        <w:rPr>
          <w:rFonts w:ascii="Arial" w:eastAsia="Verdana" w:hAnsi="Arial" w:cs="Arial"/>
          <w:spacing w:val="-1"/>
          <w:sz w:val="24"/>
          <w:szCs w:val="24"/>
        </w:rPr>
        <w:t>fr</w:t>
      </w:r>
      <w:r w:rsidRPr="00F568DC">
        <w:rPr>
          <w:rFonts w:ascii="Arial" w:eastAsia="Verdana" w:hAnsi="Arial" w:cs="Arial"/>
          <w:sz w:val="24"/>
          <w:szCs w:val="24"/>
        </w:rPr>
        <w:t>om</w:t>
      </w:r>
      <w:r w:rsidRPr="00F568DC">
        <w:rPr>
          <w:rFonts w:ascii="Arial" w:eastAsia="Verdana" w:hAnsi="Arial" w:cs="Arial"/>
          <w:spacing w:val="-1"/>
          <w:sz w:val="24"/>
          <w:szCs w:val="24"/>
        </w:rPr>
        <w:t xml:space="preserve"> </w:t>
      </w:r>
      <w:r w:rsidRPr="00F568DC">
        <w:rPr>
          <w:rFonts w:ascii="Arial" w:eastAsia="Verdana" w:hAnsi="Arial" w:cs="Arial"/>
          <w:spacing w:val="2"/>
          <w:sz w:val="24"/>
          <w:szCs w:val="24"/>
        </w:rPr>
        <w:t>t</w:t>
      </w:r>
      <w:r w:rsidRPr="00F568DC">
        <w:rPr>
          <w:rFonts w:ascii="Arial" w:eastAsia="Verdana" w:hAnsi="Arial" w:cs="Arial"/>
          <w:sz w:val="24"/>
          <w:szCs w:val="24"/>
        </w:rPr>
        <w:t>i</w:t>
      </w:r>
      <w:r w:rsidRPr="00F568DC">
        <w:rPr>
          <w:rFonts w:ascii="Arial" w:eastAsia="Verdana" w:hAnsi="Arial" w:cs="Arial"/>
          <w:spacing w:val="-2"/>
          <w:sz w:val="24"/>
          <w:szCs w:val="24"/>
        </w:rPr>
        <w:t>m</w:t>
      </w:r>
      <w:r w:rsidRPr="00F568DC">
        <w:rPr>
          <w:rFonts w:ascii="Arial" w:eastAsia="Verdana" w:hAnsi="Arial" w:cs="Arial"/>
          <w:sz w:val="24"/>
          <w:szCs w:val="24"/>
        </w:rPr>
        <w:t>e</w:t>
      </w:r>
      <w:r w:rsidRPr="00F568DC">
        <w:rPr>
          <w:rFonts w:ascii="Arial" w:eastAsia="Verdana" w:hAnsi="Arial" w:cs="Arial"/>
          <w:spacing w:val="2"/>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pacing w:val="-1"/>
          <w:sz w:val="24"/>
          <w:szCs w:val="24"/>
        </w:rPr>
        <w:t>m</w:t>
      </w:r>
      <w:r w:rsidRPr="00F568DC">
        <w:rPr>
          <w:rFonts w:ascii="Arial" w:eastAsia="Verdana" w:hAnsi="Arial" w:cs="Arial"/>
          <w:sz w:val="24"/>
          <w:szCs w:val="24"/>
        </w:rPr>
        <w:t xml:space="preserve">e </w:t>
      </w:r>
      <w:r w:rsidRPr="00F568DC">
        <w:rPr>
          <w:rFonts w:ascii="Arial" w:eastAsia="Verdana" w:hAnsi="Arial" w:cs="Arial"/>
          <w:spacing w:val="-1"/>
          <w:sz w:val="24"/>
          <w:szCs w:val="24"/>
        </w:rPr>
        <w:t>a</w:t>
      </w:r>
      <w:r w:rsidRPr="00F568DC">
        <w:rPr>
          <w:rFonts w:ascii="Arial" w:eastAsia="Verdana" w:hAnsi="Arial" w:cs="Arial"/>
          <w:sz w:val="24"/>
          <w:szCs w:val="24"/>
        </w:rPr>
        <w:t xml:space="preserve">nd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z w:val="24"/>
          <w:szCs w:val="24"/>
        </w:rPr>
        <w:t>such</w:t>
      </w:r>
      <w:r w:rsidRPr="00F568DC">
        <w:rPr>
          <w:rFonts w:ascii="Arial" w:eastAsia="Verdana" w:hAnsi="Arial" w:cs="Arial"/>
          <w:spacing w:val="-1"/>
          <w:sz w:val="24"/>
          <w:szCs w:val="24"/>
        </w:rPr>
        <w:t xml:space="preserve"> </w:t>
      </w:r>
      <w:r w:rsidRPr="00F568DC">
        <w:rPr>
          <w:rFonts w:ascii="Arial" w:eastAsia="Verdana" w:hAnsi="Arial" w:cs="Arial"/>
          <w:sz w:val="24"/>
          <w:szCs w:val="24"/>
        </w:rPr>
        <w:t>o</w:t>
      </w:r>
      <w:r w:rsidRPr="00F568DC">
        <w:rPr>
          <w:rFonts w:ascii="Arial" w:eastAsia="Verdana" w:hAnsi="Arial" w:cs="Arial"/>
          <w:spacing w:val="2"/>
          <w:sz w:val="24"/>
          <w:szCs w:val="24"/>
        </w:rPr>
        <w:t>t</w:t>
      </w:r>
      <w:r w:rsidRPr="00F568DC">
        <w:rPr>
          <w:rFonts w:ascii="Arial" w:eastAsia="Verdana" w:hAnsi="Arial" w:cs="Arial"/>
          <w:sz w:val="24"/>
          <w:szCs w:val="24"/>
        </w:rPr>
        <w:t>her</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pacing w:val="-1"/>
          <w:sz w:val="24"/>
          <w:szCs w:val="24"/>
        </w:rPr>
        <w:t>m</w:t>
      </w:r>
      <w:r w:rsidRPr="00F568DC">
        <w:rPr>
          <w:rFonts w:ascii="Arial" w:eastAsia="Verdana" w:hAnsi="Arial" w:cs="Arial"/>
          <w:sz w:val="24"/>
          <w:szCs w:val="24"/>
        </w:rPr>
        <w:t xml:space="preserve">e </w:t>
      </w:r>
      <w:r w:rsidRPr="00F568DC">
        <w:rPr>
          <w:rFonts w:ascii="Arial" w:eastAsia="Verdana" w:hAnsi="Arial" w:cs="Arial"/>
          <w:spacing w:val="-1"/>
          <w:sz w:val="24"/>
          <w:szCs w:val="24"/>
        </w:rPr>
        <w:t>a</w:t>
      </w:r>
      <w:r w:rsidRPr="00F568DC">
        <w:rPr>
          <w:rFonts w:ascii="Arial" w:eastAsia="Verdana" w:hAnsi="Arial" w:cs="Arial"/>
          <w:sz w:val="24"/>
          <w:szCs w:val="24"/>
        </w:rPr>
        <w:t>s 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pacing w:val="-3"/>
          <w:sz w:val="24"/>
          <w:szCs w:val="24"/>
        </w:rPr>
        <w:t>l</w:t>
      </w:r>
      <w:r w:rsidRPr="00F568DC">
        <w:rPr>
          <w:rFonts w:ascii="Arial" w:eastAsia="Verdana" w:hAnsi="Arial" w:cs="Arial"/>
          <w:sz w:val="24"/>
          <w:szCs w:val="24"/>
        </w:rPr>
        <w:t>erk</w:t>
      </w:r>
      <w:r w:rsidRPr="00F568DC">
        <w:rPr>
          <w:rFonts w:ascii="Arial" w:eastAsia="Verdana" w:hAnsi="Arial" w:cs="Arial"/>
          <w:spacing w:val="3"/>
          <w:sz w:val="24"/>
          <w:szCs w:val="24"/>
        </w:rPr>
        <w:t xml:space="preserve"> </w:t>
      </w:r>
      <w:r w:rsidRPr="00F568DC">
        <w:rPr>
          <w:rFonts w:ascii="Arial" w:eastAsia="Verdana" w:hAnsi="Arial" w:cs="Arial"/>
          <w:sz w:val="24"/>
          <w:szCs w:val="24"/>
        </w:rPr>
        <w:t>sh</w:t>
      </w:r>
      <w:r w:rsidRPr="00F568DC">
        <w:rPr>
          <w:rFonts w:ascii="Arial" w:eastAsia="Verdana" w:hAnsi="Arial" w:cs="Arial"/>
          <w:spacing w:val="-1"/>
          <w:sz w:val="24"/>
          <w:szCs w:val="24"/>
        </w:rPr>
        <w:t>a</w:t>
      </w:r>
      <w:r w:rsidRPr="00F568DC">
        <w:rPr>
          <w:rFonts w:ascii="Arial" w:eastAsia="Verdana" w:hAnsi="Arial" w:cs="Arial"/>
          <w:sz w:val="24"/>
          <w:szCs w:val="24"/>
        </w:rPr>
        <w:t>ll</w:t>
      </w:r>
      <w:r w:rsidRPr="00F568DC">
        <w:rPr>
          <w:rFonts w:ascii="Arial" w:eastAsia="Verdana" w:hAnsi="Arial" w:cs="Arial"/>
          <w:spacing w:val="-4"/>
          <w:sz w:val="24"/>
          <w:szCs w:val="24"/>
        </w:rPr>
        <w:t xml:space="preserve"> </w:t>
      </w:r>
      <w:r w:rsidRPr="00F568DC">
        <w:rPr>
          <w:rFonts w:ascii="Arial" w:eastAsia="Verdana" w:hAnsi="Arial" w:cs="Arial"/>
          <w:sz w:val="24"/>
          <w:szCs w:val="24"/>
        </w:rPr>
        <w:t>spe</w:t>
      </w:r>
      <w:r w:rsidRPr="00F568DC">
        <w:rPr>
          <w:rFonts w:ascii="Arial" w:eastAsia="Verdana" w:hAnsi="Arial" w:cs="Arial"/>
          <w:spacing w:val="2"/>
          <w:sz w:val="24"/>
          <w:szCs w:val="24"/>
        </w:rPr>
        <w:t>c</w:t>
      </w:r>
      <w:r w:rsidRPr="00F568DC">
        <w:rPr>
          <w:rFonts w:ascii="Arial" w:eastAsia="Verdana" w:hAnsi="Arial" w:cs="Arial"/>
          <w:spacing w:val="-3"/>
          <w:sz w:val="24"/>
          <w:szCs w:val="24"/>
        </w:rPr>
        <w:t>i</w:t>
      </w:r>
      <w:r w:rsidRPr="00F568DC">
        <w:rPr>
          <w:rFonts w:ascii="Arial" w:eastAsia="Verdana" w:hAnsi="Arial" w:cs="Arial"/>
          <w:spacing w:val="-1"/>
          <w:sz w:val="24"/>
          <w:szCs w:val="24"/>
        </w:rPr>
        <w:t>f</w:t>
      </w:r>
      <w:r w:rsidRPr="00F568DC">
        <w:rPr>
          <w:rFonts w:ascii="Arial" w:eastAsia="Verdana" w:hAnsi="Arial" w:cs="Arial"/>
          <w:sz w:val="24"/>
          <w:szCs w:val="24"/>
        </w:rPr>
        <w:t xml:space="preserve">y </w:t>
      </w:r>
      <w:r w:rsidRPr="00F568DC">
        <w:rPr>
          <w:rFonts w:ascii="Arial" w:eastAsia="Verdana" w:hAnsi="Arial" w:cs="Arial"/>
          <w:spacing w:val="-1"/>
          <w:sz w:val="24"/>
          <w:szCs w:val="24"/>
        </w:rPr>
        <w:t>a</w:t>
      </w:r>
      <w:r w:rsidRPr="00F568DC">
        <w:rPr>
          <w:rFonts w:ascii="Arial" w:eastAsia="Verdana" w:hAnsi="Arial" w:cs="Arial"/>
          <w:sz w:val="24"/>
          <w:szCs w:val="24"/>
        </w:rPr>
        <w:t>t 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r</w:t>
      </w:r>
      <w:r w:rsidRPr="00F568DC">
        <w:rPr>
          <w:rFonts w:ascii="Arial" w:eastAsia="Verdana" w:hAnsi="Arial" w:cs="Arial"/>
          <w:sz w:val="24"/>
          <w:szCs w:val="24"/>
        </w:rPr>
        <w:t>eq</w:t>
      </w:r>
      <w:r w:rsidRPr="00F568DC">
        <w:rPr>
          <w:rFonts w:ascii="Arial" w:eastAsia="Verdana" w:hAnsi="Arial" w:cs="Arial"/>
          <w:spacing w:val="-1"/>
          <w:sz w:val="24"/>
          <w:szCs w:val="24"/>
        </w:rPr>
        <w:t>u</w:t>
      </w:r>
      <w:r w:rsidRPr="00F568DC">
        <w:rPr>
          <w:rFonts w:ascii="Arial" w:eastAsia="Verdana" w:hAnsi="Arial" w:cs="Arial"/>
          <w:sz w:val="24"/>
          <w:szCs w:val="24"/>
        </w:rPr>
        <w:t>est of</w:t>
      </w:r>
      <w:r w:rsidRPr="00F568DC">
        <w:rPr>
          <w:rFonts w:ascii="Arial" w:eastAsia="Verdana" w:hAnsi="Arial" w:cs="Arial"/>
          <w:spacing w:val="-1"/>
          <w:sz w:val="24"/>
          <w:szCs w:val="24"/>
        </w:rPr>
        <w:t xml:space="preserve"> 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m</w:t>
      </w:r>
      <w:r w:rsidRPr="00F568DC">
        <w:rPr>
          <w:rFonts w:ascii="Arial" w:eastAsia="Verdana" w:hAnsi="Arial" w:cs="Arial"/>
          <w:sz w:val="24"/>
          <w:szCs w:val="24"/>
        </w:rPr>
        <w:t>e</w:t>
      </w:r>
      <w:r w:rsidRPr="00F568DC">
        <w:rPr>
          <w:rFonts w:ascii="Arial" w:eastAsia="Verdana" w:hAnsi="Arial" w:cs="Arial"/>
          <w:spacing w:val="-1"/>
          <w:sz w:val="24"/>
          <w:szCs w:val="24"/>
        </w:rPr>
        <w:t>mb</w:t>
      </w:r>
      <w:r w:rsidRPr="00F568DC">
        <w:rPr>
          <w:rFonts w:ascii="Arial" w:eastAsia="Verdana" w:hAnsi="Arial" w:cs="Arial"/>
          <w:sz w:val="24"/>
          <w:szCs w:val="24"/>
        </w:rPr>
        <w:t>er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w:t>
      </w:r>
    </w:p>
    <w:p w14:paraId="3CD53FF7" w14:textId="77777777" w:rsidR="005F2DFD" w:rsidRPr="00F568DC" w:rsidRDefault="005F2DFD" w:rsidP="00943B15">
      <w:pPr>
        <w:spacing w:after="0" w:line="240" w:lineRule="auto"/>
        <w:ind w:right="115"/>
        <w:rPr>
          <w:rFonts w:ascii="Arial" w:eastAsia="Verdana" w:hAnsi="Arial" w:cs="Arial"/>
          <w:sz w:val="24"/>
          <w:szCs w:val="24"/>
        </w:rPr>
      </w:pPr>
      <w:r w:rsidRPr="00F568DC">
        <w:rPr>
          <w:rFonts w:ascii="Arial" w:eastAsia="Verdana" w:hAnsi="Arial" w:cs="Arial"/>
          <w:spacing w:val="-1"/>
          <w:sz w:val="24"/>
          <w:szCs w:val="24"/>
        </w:rPr>
        <w:t>U</w:t>
      </w:r>
      <w:r w:rsidRPr="00F568DC">
        <w:rPr>
          <w:rFonts w:ascii="Arial" w:eastAsia="Verdana" w:hAnsi="Arial" w:cs="Arial"/>
          <w:sz w:val="24"/>
          <w:szCs w:val="24"/>
        </w:rPr>
        <w:t>n</w:t>
      </w:r>
      <w:r w:rsidRPr="00F568DC">
        <w:rPr>
          <w:rFonts w:ascii="Arial" w:eastAsia="Verdana" w:hAnsi="Arial" w:cs="Arial"/>
          <w:spacing w:val="-4"/>
          <w:sz w:val="24"/>
          <w:szCs w:val="24"/>
        </w:rPr>
        <w:t>l</w:t>
      </w:r>
      <w:r w:rsidRPr="00F568DC">
        <w:rPr>
          <w:rFonts w:ascii="Arial" w:eastAsia="Verdana" w:hAnsi="Arial" w:cs="Arial"/>
          <w:sz w:val="24"/>
          <w:szCs w:val="24"/>
        </w:rPr>
        <w:t>ess othe</w:t>
      </w:r>
      <w:r w:rsidRPr="00F568DC">
        <w:rPr>
          <w:rFonts w:ascii="Arial" w:eastAsia="Verdana" w:hAnsi="Arial" w:cs="Arial"/>
          <w:spacing w:val="-1"/>
          <w:sz w:val="24"/>
          <w:szCs w:val="24"/>
        </w:rPr>
        <w:t>r</w:t>
      </w:r>
      <w:r w:rsidRPr="00F568DC">
        <w:rPr>
          <w:rFonts w:ascii="Arial" w:eastAsia="Verdana" w:hAnsi="Arial" w:cs="Arial"/>
          <w:sz w:val="24"/>
          <w:szCs w:val="24"/>
        </w:rPr>
        <w:t>w</w:t>
      </w:r>
      <w:r w:rsidRPr="00F568DC">
        <w:rPr>
          <w:rFonts w:ascii="Arial" w:eastAsia="Verdana" w:hAnsi="Arial" w:cs="Arial"/>
          <w:spacing w:val="-4"/>
          <w:sz w:val="24"/>
          <w:szCs w:val="24"/>
        </w:rPr>
        <w:t>i</w:t>
      </w:r>
      <w:r w:rsidRPr="00F568DC">
        <w:rPr>
          <w:rFonts w:ascii="Arial" w:eastAsia="Verdana" w:hAnsi="Arial" w:cs="Arial"/>
          <w:sz w:val="24"/>
          <w:szCs w:val="24"/>
        </w:rPr>
        <w:t xml:space="preserve">se </w:t>
      </w:r>
      <w:r w:rsidRPr="00F568DC">
        <w:rPr>
          <w:rFonts w:ascii="Arial" w:eastAsia="Verdana" w:hAnsi="Arial" w:cs="Arial"/>
          <w:spacing w:val="-1"/>
          <w:sz w:val="24"/>
          <w:szCs w:val="24"/>
        </w:rPr>
        <w:t>agr</w:t>
      </w:r>
      <w:r w:rsidRPr="00F568DC">
        <w:rPr>
          <w:rFonts w:ascii="Arial" w:eastAsia="Verdana" w:hAnsi="Arial" w:cs="Arial"/>
          <w:spacing w:val="3"/>
          <w:sz w:val="24"/>
          <w:szCs w:val="24"/>
        </w:rPr>
        <w:t>e</w:t>
      </w:r>
      <w:r w:rsidRPr="00F568DC">
        <w:rPr>
          <w:rFonts w:ascii="Arial" w:eastAsia="Verdana" w:hAnsi="Arial" w:cs="Arial"/>
          <w:sz w:val="24"/>
          <w:szCs w:val="24"/>
        </w:rPr>
        <w:t>ed,</w:t>
      </w:r>
      <w:r w:rsidRPr="00F568DC">
        <w:rPr>
          <w:rFonts w:ascii="Arial" w:eastAsia="Verdana" w:hAnsi="Arial" w:cs="Arial"/>
          <w:spacing w:val="-2"/>
          <w:sz w:val="24"/>
          <w:szCs w:val="24"/>
        </w:rPr>
        <w:t xml:space="preserve"> </w:t>
      </w:r>
      <w:r w:rsidRPr="00F568DC">
        <w:rPr>
          <w:rFonts w:ascii="Arial" w:eastAsia="Verdana" w:hAnsi="Arial" w:cs="Arial"/>
          <w:sz w:val="24"/>
          <w:szCs w:val="24"/>
        </w:rPr>
        <w:t>no</w:t>
      </w:r>
      <w:r w:rsidRPr="00F568DC">
        <w:rPr>
          <w:rFonts w:ascii="Arial" w:eastAsia="Verdana" w:hAnsi="Arial" w:cs="Arial"/>
          <w:spacing w:val="-1"/>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ce of</w:t>
      </w:r>
      <w:r w:rsidRPr="00F568DC">
        <w:rPr>
          <w:rFonts w:ascii="Arial" w:eastAsia="Verdana" w:hAnsi="Arial" w:cs="Arial"/>
          <w:spacing w:val="-1"/>
          <w:sz w:val="24"/>
          <w:szCs w:val="24"/>
        </w:rPr>
        <w:t xml:space="preserve"> </w:t>
      </w:r>
      <w:r w:rsidRPr="00F568DC">
        <w:rPr>
          <w:rFonts w:ascii="Arial" w:eastAsia="Verdana" w:hAnsi="Arial" w:cs="Arial"/>
          <w:sz w:val="24"/>
          <w:szCs w:val="24"/>
        </w:rPr>
        <w:t>each</w:t>
      </w:r>
      <w:r w:rsidRPr="00F568DC">
        <w:rPr>
          <w:rFonts w:ascii="Arial" w:eastAsia="Verdana" w:hAnsi="Arial" w:cs="Arial"/>
          <w:spacing w:val="-1"/>
          <w:sz w:val="24"/>
          <w:szCs w:val="24"/>
        </w:rPr>
        <w:t xml:space="preserve"> m</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z w:val="24"/>
          <w:szCs w:val="24"/>
        </w:rPr>
        <w:t>con</w:t>
      </w:r>
      <w:r w:rsidRPr="00F568DC">
        <w:rPr>
          <w:rFonts w:ascii="Arial" w:eastAsia="Verdana" w:hAnsi="Arial" w:cs="Arial"/>
          <w:spacing w:val="1"/>
          <w:sz w:val="24"/>
          <w:szCs w:val="24"/>
        </w:rPr>
        <w:t>f</w:t>
      </w:r>
      <w:r w:rsidRPr="00F568DC">
        <w:rPr>
          <w:rFonts w:ascii="Arial" w:eastAsia="Verdana" w:hAnsi="Arial" w:cs="Arial"/>
          <w:spacing w:val="-3"/>
          <w:sz w:val="24"/>
          <w:szCs w:val="24"/>
        </w:rPr>
        <w:t>i</w:t>
      </w:r>
      <w:r w:rsidRPr="00F568DC">
        <w:rPr>
          <w:rFonts w:ascii="Arial" w:eastAsia="Verdana" w:hAnsi="Arial" w:cs="Arial"/>
          <w:spacing w:val="-1"/>
          <w:sz w:val="24"/>
          <w:szCs w:val="24"/>
        </w:rPr>
        <w:t>r</w:t>
      </w:r>
      <w:r w:rsidRPr="00F568DC">
        <w:rPr>
          <w:rFonts w:ascii="Arial" w:eastAsia="Verdana" w:hAnsi="Arial" w:cs="Arial"/>
          <w:spacing w:val="1"/>
          <w:sz w:val="24"/>
          <w:szCs w:val="24"/>
        </w:rPr>
        <w:t>m</w:t>
      </w:r>
      <w:r w:rsidRPr="00F568DC">
        <w:rPr>
          <w:rFonts w:ascii="Arial" w:eastAsia="Verdana" w:hAnsi="Arial" w:cs="Arial"/>
          <w:sz w:val="24"/>
          <w:szCs w:val="24"/>
        </w:rPr>
        <w:t>i</w:t>
      </w:r>
      <w:r w:rsidRPr="00F568DC">
        <w:rPr>
          <w:rFonts w:ascii="Arial" w:eastAsia="Verdana" w:hAnsi="Arial" w:cs="Arial"/>
          <w:spacing w:val="-1"/>
          <w:sz w:val="24"/>
          <w:szCs w:val="24"/>
        </w:rPr>
        <w:t>n</w:t>
      </w:r>
      <w:r w:rsidRPr="00F568DC">
        <w:rPr>
          <w:rFonts w:ascii="Arial" w:eastAsia="Verdana" w:hAnsi="Arial" w:cs="Arial"/>
          <w:sz w:val="24"/>
          <w:szCs w:val="24"/>
        </w:rPr>
        <w:t>g</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ven</w:t>
      </w:r>
      <w:r w:rsidRPr="00F568DC">
        <w:rPr>
          <w:rFonts w:ascii="Arial" w:eastAsia="Verdana" w:hAnsi="Arial" w:cs="Arial"/>
          <w:spacing w:val="-1"/>
          <w:sz w:val="24"/>
          <w:szCs w:val="24"/>
        </w:rPr>
        <w:t>u</w:t>
      </w:r>
      <w:r w:rsidRPr="00F568DC">
        <w:rPr>
          <w:rFonts w:ascii="Arial" w:eastAsia="Verdana" w:hAnsi="Arial" w:cs="Arial"/>
          <w:sz w:val="24"/>
          <w:szCs w:val="24"/>
        </w:rPr>
        <w:t>e,</w:t>
      </w:r>
      <w:r w:rsidRPr="00F568DC">
        <w:rPr>
          <w:rFonts w:ascii="Arial" w:eastAsia="Verdana" w:hAnsi="Arial" w:cs="Arial"/>
          <w:spacing w:val="-1"/>
          <w:sz w:val="24"/>
          <w:szCs w:val="24"/>
        </w:rPr>
        <w:t xml:space="preserve"> da</w:t>
      </w:r>
      <w:r w:rsidRPr="00F568DC">
        <w:rPr>
          <w:rFonts w:ascii="Arial" w:eastAsia="Verdana" w:hAnsi="Arial" w:cs="Arial"/>
          <w:sz w:val="24"/>
          <w:szCs w:val="24"/>
        </w:rPr>
        <w:t xml:space="preserve">te </w:t>
      </w:r>
      <w:r w:rsidRPr="00F568DC">
        <w:rPr>
          <w:rFonts w:ascii="Arial" w:eastAsia="Verdana" w:hAnsi="Arial" w:cs="Arial"/>
          <w:spacing w:val="-1"/>
          <w:sz w:val="24"/>
          <w:szCs w:val="24"/>
        </w:rPr>
        <w:t>a</w:t>
      </w:r>
      <w:r w:rsidRPr="00F568DC">
        <w:rPr>
          <w:rFonts w:ascii="Arial" w:eastAsia="Verdana" w:hAnsi="Arial" w:cs="Arial"/>
          <w:sz w:val="24"/>
          <w:szCs w:val="24"/>
        </w:rPr>
        <w:t>nd t</w:t>
      </w:r>
      <w:r w:rsidRPr="00F568DC">
        <w:rPr>
          <w:rFonts w:ascii="Arial" w:eastAsia="Verdana" w:hAnsi="Arial" w:cs="Arial"/>
          <w:spacing w:val="-4"/>
          <w:sz w:val="24"/>
          <w:szCs w:val="24"/>
        </w:rPr>
        <w:t>i</w:t>
      </w:r>
      <w:r w:rsidRPr="00F568DC">
        <w:rPr>
          <w:rFonts w:ascii="Arial" w:eastAsia="Verdana" w:hAnsi="Arial" w:cs="Arial"/>
          <w:spacing w:val="-1"/>
          <w:sz w:val="24"/>
          <w:szCs w:val="24"/>
        </w:rPr>
        <w:t>m</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z w:val="24"/>
          <w:szCs w:val="24"/>
        </w:rPr>
        <w:t>oget</w:t>
      </w:r>
      <w:r w:rsidRPr="00F568DC">
        <w:rPr>
          <w:rFonts w:ascii="Arial" w:eastAsia="Verdana" w:hAnsi="Arial" w:cs="Arial"/>
          <w:spacing w:val="-1"/>
          <w:sz w:val="24"/>
          <w:szCs w:val="24"/>
        </w:rPr>
        <w:t>h</w:t>
      </w:r>
      <w:r w:rsidRPr="00F568DC">
        <w:rPr>
          <w:rFonts w:ascii="Arial" w:eastAsia="Verdana" w:hAnsi="Arial" w:cs="Arial"/>
          <w:sz w:val="24"/>
          <w:szCs w:val="24"/>
        </w:rPr>
        <w:t xml:space="preserve">er </w:t>
      </w:r>
      <w:r w:rsidRPr="00F568DC">
        <w:rPr>
          <w:rFonts w:ascii="Arial" w:eastAsia="Verdana" w:hAnsi="Arial" w:cs="Arial"/>
          <w:spacing w:val="1"/>
          <w:sz w:val="24"/>
          <w:szCs w:val="24"/>
        </w:rPr>
        <w:t>w</w:t>
      </w:r>
      <w:r w:rsidRPr="00F568DC">
        <w:rPr>
          <w:rFonts w:ascii="Arial" w:eastAsia="Verdana" w:hAnsi="Arial" w:cs="Arial"/>
          <w:spacing w:val="-3"/>
          <w:sz w:val="24"/>
          <w:szCs w:val="24"/>
        </w:rPr>
        <w:t>i</w:t>
      </w:r>
      <w:r w:rsidRPr="00F568DC">
        <w:rPr>
          <w:rFonts w:ascii="Arial" w:eastAsia="Verdana" w:hAnsi="Arial" w:cs="Arial"/>
          <w:sz w:val="24"/>
          <w:szCs w:val="24"/>
        </w:rPr>
        <w:t>th</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ag</w:t>
      </w:r>
      <w:r w:rsidRPr="00F568DC">
        <w:rPr>
          <w:rFonts w:ascii="Arial" w:eastAsia="Verdana" w:hAnsi="Arial" w:cs="Arial"/>
          <w:sz w:val="24"/>
          <w:szCs w:val="24"/>
        </w:rPr>
        <w:t>en</w:t>
      </w:r>
      <w:r w:rsidRPr="00F568DC">
        <w:rPr>
          <w:rFonts w:ascii="Arial" w:eastAsia="Verdana" w:hAnsi="Arial" w:cs="Arial"/>
          <w:spacing w:val="-1"/>
          <w:sz w:val="24"/>
          <w:szCs w:val="24"/>
        </w:rPr>
        <w:t>d</w:t>
      </w:r>
      <w:r w:rsidRPr="00F568DC">
        <w:rPr>
          <w:rFonts w:ascii="Arial" w:eastAsia="Verdana" w:hAnsi="Arial" w:cs="Arial"/>
          <w:sz w:val="24"/>
          <w:szCs w:val="24"/>
        </w:rPr>
        <w:t>a</w:t>
      </w:r>
      <w:r w:rsidRPr="00F568DC">
        <w:rPr>
          <w:rFonts w:ascii="Arial" w:eastAsia="Verdana" w:hAnsi="Arial" w:cs="Arial"/>
          <w:spacing w:val="-1"/>
          <w:sz w:val="24"/>
          <w:szCs w:val="24"/>
        </w:rPr>
        <w:t xml:space="preserve"> </w:t>
      </w:r>
      <w:r w:rsidRPr="00F568DC">
        <w:rPr>
          <w:rFonts w:ascii="Arial" w:eastAsia="Verdana" w:hAnsi="Arial" w:cs="Arial"/>
          <w:sz w:val="24"/>
          <w:szCs w:val="24"/>
        </w:rPr>
        <w:t>sh</w:t>
      </w:r>
      <w:r w:rsidRPr="00F568DC">
        <w:rPr>
          <w:rFonts w:ascii="Arial" w:eastAsia="Verdana" w:hAnsi="Arial" w:cs="Arial"/>
          <w:spacing w:val="-1"/>
          <w:sz w:val="24"/>
          <w:szCs w:val="24"/>
        </w:rPr>
        <w:t>a</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e sent</w:t>
      </w:r>
      <w:r w:rsidRPr="00F568DC">
        <w:rPr>
          <w:rFonts w:ascii="Arial" w:eastAsia="Verdana" w:hAnsi="Arial" w:cs="Arial"/>
          <w:spacing w:val="-2"/>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each</w:t>
      </w:r>
      <w:r w:rsidRPr="00F568DC">
        <w:rPr>
          <w:rFonts w:ascii="Arial" w:eastAsia="Verdana" w:hAnsi="Arial" w:cs="Arial"/>
          <w:spacing w:val="-1"/>
          <w:sz w:val="24"/>
          <w:szCs w:val="24"/>
        </w:rPr>
        <w:t xml:space="preserve"> m</w:t>
      </w:r>
      <w:r w:rsidRPr="00F568DC">
        <w:rPr>
          <w:rFonts w:ascii="Arial" w:eastAsia="Verdana" w:hAnsi="Arial" w:cs="Arial"/>
          <w:sz w:val="24"/>
          <w:szCs w:val="24"/>
        </w:rPr>
        <w:t>e</w:t>
      </w:r>
      <w:r w:rsidRPr="00F568DC">
        <w:rPr>
          <w:rFonts w:ascii="Arial" w:eastAsia="Verdana" w:hAnsi="Arial" w:cs="Arial"/>
          <w:spacing w:val="-1"/>
          <w:sz w:val="24"/>
          <w:szCs w:val="24"/>
        </w:rPr>
        <w:t>mb</w:t>
      </w:r>
      <w:r w:rsidRPr="00F568DC">
        <w:rPr>
          <w:rFonts w:ascii="Arial" w:eastAsia="Verdana" w:hAnsi="Arial" w:cs="Arial"/>
          <w:sz w:val="24"/>
          <w:szCs w:val="24"/>
        </w:rPr>
        <w:t>er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z w:val="24"/>
          <w:szCs w:val="24"/>
        </w:rPr>
        <w:t>ot</w:t>
      </w:r>
      <w:r w:rsidRPr="00F568DC">
        <w:rPr>
          <w:rFonts w:ascii="Arial" w:eastAsia="Verdana" w:hAnsi="Arial" w:cs="Arial"/>
          <w:spacing w:val="-1"/>
          <w:sz w:val="24"/>
          <w:szCs w:val="24"/>
        </w:rPr>
        <w:t>h</w:t>
      </w:r>
      <w:r w:rsidRPr="00F568DC">
        <w:rPr>
          <w:rFonts w:ascii="Arial" w:eastAsia="Verdana" w:hAnsi="Arial" w:cs="Arial"/>
          <w:sz w:val="24"/>
          <w:szCs w:val="24"/>
        </w:rPr>
        <w:t xml:space="preserve">er </w:t>
      </w:r>
      <w:r w:rsidRPr="00F568DC">
        <w:rPr>
          <w:rFonts w:ascii="Arial" w:eastAsia="Verdana" w:hAnsi="Arial" w:cs="Arial"/>
          <w:spacing w:val="-1"/>
          <w:sz w:val="24"/>
          <w:szCs w:val="24"/>
        </w:rPr>
        <w:t>p</w:t>
      </w:r>
      <w:r w:rsidRPr="00F568DC">
        <w:rPr>
          <w:rFonts w:ascii="Arial" w:eastAsia="Verdana" w:hAnsi="Arial" w:cs="Arial"/>
          <w:sz w:val="24"/>
          <w:szCs w:val="24"/>
        </w:rPr>
        <w:t>erson</w:t>
      </w:r>
      <w:r w:rsidRPr="00F568DC">
        <w:rPr>
          <w:rFonts w:ascii="Arial" w:eastAsia="Verdana" w:hAnsi="Arial" w:cs="Arial"/>
          <w:spacing w:val="-1"/>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v</w:t>
      </w:r>
      <w:r w:rsidRPr="00F568DC">
        <w:rPr>
          <w:rFonts w:ascii="Arial" w:eastAsia="Verdana" w:hAnsi="Arial" w:cs="Arial"/>
          <w:sz w:val="24"/>
          <w:szCs w:val="24"/>
        </w:rPr>
        <w:t>i</w:t>
      </w:r>
      <w:r w:rsidRPr="00F568DC">
        <w:rPr>
          <w:rFonts w:ascii="Arial" w:eastAsia="Verdana" w:hAnsi="Arial" w:cs="Arial"/>
          <w:spacing w:val="-1"/>
          <w:sz w:val="24"/>
          <w:szCs w:val="24"/>
        </w:rPr>
        <w:t>t</w:t>
      </w:r>
      <w:r w:rsidRPr="00F568DC">
        <w:rPr>
          <w:rFonts w:ascii="Arial" w:eastAsia="Verdana" w:hAnsi="Arial" w:cs="Arial"/>
          <w:sz w:val="24"/>
          <w:szCs w:val="24"/>
        </w:rPr>
        <w:t>ed</w:t>
      </w:r>
      <w:r w:rsidRPr="00F568DC">
        <w:rPr>
          <w:rFonts w:ascii="Arial" w:eastAsia="Verdana" w:hAnsi="Arial" w:cs="Arial"/>
          <w:spacing w:val="-1"/>
          <w:sz w:val="24"/>
          <w:szCs w:val="24"/>
        </w:rPr>
        <w:t xml:space="preserve"> </w:t>
      </w:r>
      <w:r w:rsidRPr="00F568DC">
        <w:rPr>
          <w:rFonts w:ascii="Arial" w:eastAsia="Verdana" w:hAnsi="Arial" w:cs="Arial"/>
          <w:sz w:val="24"/>
          <w:szCs w:val="24"/>
        </w:rPr>
        <w:t>or</w:t>
      </w:r>
      <w:r w:rsidRPr="00F568DC">
        <w:rPr>
          <w:rFonts w:ascii="Arial" w:eastAsia="Verdana" w:hAnsi="Arial" w:cs="Arial"/>
          <w:spacing w:val="-1"/>
          <w:sz w:val="24"/>
          <w:szCs w:val="24"/>
        </w:rPr>
        <w:t xml:space="preserve"> r</w:t>
      </w:r>
      <w:r w:rsidRPr="00F568DC">
        <w:rPr>
          <w:rFonts w:ascii="Arial" w:eastAsia="Verdana" w:hAnsi="Arial" w:cs="Arial"/>
          <w:sz w:val="24"/>
          <w:szCs w:val="24"/>
        </w:rPr>
        <w:t>eq</w:t>
      </w:r>
      <w:r w:rsidRPr="00F568DC">
        <w:rPr>
          <w:rFonts w:ascii="Arial" w:eastAsia="Verdana" w:hAnsi="Arial" w:cs="Arial"/>
          <w:spacing w:val="1"/>
          <w:sz w:val="24"/>
          <w:szCs w:val="24"/>
        </w:rPr>
        <w:t>u</w:t>
      </w:r>
      <w:r w:rsidRPr="00F568DC">
        <w:rPr>
          <w:rFonts w:ascii="Arial" w:eastAsia="Verdana" w:hAnsi="Arial" w:cs="Arial"/>
          <w:spacing w:val="-3"/>
          <w:sz w:val="24"/>
          <w:szCs w:val="24"/>
        </w:rPr>
        <w:t>i</w:t>
      </w:r>
      <w:r w:rsidRPr="00F568DC">
        <w:rPr>
          <w:rFonts w:ascii="Arial" w:eastAsia="Verdana" w:hAnsi="Arial" w:cs="Arial"/>
          <w:spacing w:val="-1"/>
          <w:sz w:val="24"/>
          <w:szCs w:val="24"/>
        </w:rPr>
        <w:t>r</w:t>
      </w:r>
      <w:r w:rsidRPr="00F568DC">
        <w:rPr>
          <w:rFonts w:ascii="Arial" w:eastAsia="Verdana" w:hAnsi="Arial" w:cs="Arial"/>
          <w:sz w:val="24"/>
          <w:szCs w:val="24"/>
        </w:rPr>
        <w:t>ed</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end</w:t>
      </w:r>
      <w:r w:rsidRPr="00F568DC">
        <w:rPr>
          <w:rFonts w:ascii="Arial" w:eastAsia="Verdana" w:hAnsi="Arial" w:cs="Arial"/>
          <w:spacing w:val="-1"/>
          <w:sz w:val="24"/>
          <w:szCs w:val="24"/>
        </w:rPr>
        <w:t xml:space="preserve"> </w:t>
      </w:r>
      <w:r w:rsidRPr="00F568DC">
        <w:rPr>
          <w:rFonts w:ascii="Arial" w:eastAsia="Verdana" w:hAnsi="Arial" w:cs="Arial"/>
          <w:sz w:val="24"/>
          <w:szCs w:val="24"/>
        </w:rPr>
        <w:t xml:space="preserve">no </w:t>
      </w:r>
      <w:r w:rsidRPr="00F568DC">
        <w:rPr>
          <w:rFonts w:ascii="Arial" w:eastAsia="Verdana" w:hAnsi="Arial" w:cs="Arial"/>
          <w:spacing w:val="-1"/>
          <w:sz w:val="24"/>
          <w:szCs w:val="24"/>
        </w:rPr>
        <w:t>f</w:t>
      </w:r>
      <w:r w:rsidRPr="00F568DC">
        <w:rPr>
          <w:rFonts w:ascii="Arial" w:eastAsia="Verdana" w:hAnsi="Arial" w:cs="Arial"/>
          <w:sz w:val="24"/>
          <w:szCs w:val="24"/>
        </w:rPr>
        <w:t>ewer</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ha</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z w:val="24"/>
          <w:szCs w:val="24"/>
        </w:rPr>
        <w:t>seven</w:t>
      </w:r>
      <w:r w:rsidRPr="00F568DC">
        <w:rPr>
          <w:rFonts w:ascii="Arial" w:eastAsia="Verdana" w:hAnsi="Arial" w:cs="Arial"/>
          <w:spacing w:val="-1"/>
          <w:sz w:val="24"/>
          <w:szCs w:val="24"/>
        </w:rPr>
        <w:t xml:space="preserve"> </w:t>
      </w:r>
      <w:r w:rsidRPr="00F568DC">
        <w:rPr>
          <w:rFonts w:ascii="Arial" w:eastAsia="Verdana" w:hAnsi="Arial" w:cs="Arial"/>
          <w:sz w:val="24"/>
          <w:szCs w:val="24"/>
        </w:rPr>
        <w:t>wo</w:t>
      </w:r>
      <w:r w:rsidRPr="00F568DC">
        <w:rPr>
          <w:rFonts w:ascii="Arial" w:eastAsia="Verdana" w:hAnsi="Arial" w:cs="Arial"/>
          <w:spacing w:val="-1"/>
          <w:sz w:val="24"/>
          <w:szCs w:val="24"/>
        </w:rPr>
        <w:t>rk</w:t>
      </w:r>
      <w:r w:rsidRPr="00F568DC">
        <w:rPr>
          <w:rFonts w:ascii="Arial" w:eastAsia="Verdana" w:hAnsi="Arial" w:cs="Arial"/>
          <w:spacing w:val="-3"/>
          <w:sz w:val="24"/>
          <w:szCs w:val="24"/>
        </w:rPr>
        <w:t>i</w:t>
      </w:r>
      <w:r w:rsidRPr="00F568DC">
        <w:rPr>
          <w:rFonts w:ascii="Arial" w:eastAsia="Verdana" w:hAnsi="Arial" w:cs="Arial"/>
          <w:sz w:val="24"/>
          <w:szCs w:val="24"/>
        </w:rPr>
        <w:t xml:space="preserve">ng </w:t>
      </w:r>
      <w:r w:rsidRPr="00F568DC">
        <w:rPr>
          <w:rFonts w:ascii="Arial" w:eastAsia="Verdana" w:hAnsi="Arial" w:cs="Arial"/>
          <w:spacing w:val="-1"/>
          <w:sz w:val="24"/>
          <w:szCs w:val="24"/>
        </w:rPr>
        <w:t>day</w:t>
      </w:r>
      <w:r w:rsidRPr="00F568DC">
        <w:rPr>
          <w:rFonts w:ascii="Arial" w:eastAsia="Verdana" w:hAnsi="Arial" w:cs="Arial"/>
          <w:sz w:val="24"/>
          <w:szCs w:val="24"/>
        </w:rPr>
        <w:t xml:space="preserve">s </w:t>
      </w:r>
      <w:r w:rsidRPr="00F568DC">
        <w:rPr>
          <w:rFonts w:ascii="Arial" w:eastAsia="Verdana" w:hAnsi="Arial" w:cs="Arial"/>
          <w:spacing w:val="-1"/>
          <w:sz w:val="24"/>
          <w:szCs w:val="24"/>
        </w:rPr>
        <w:t>p</w:t>
      </w:r>
      <w:r w:rsidRPr="00F568DC">
        <w:rPr>
          <w:rFonts w:ascii="Arial" w:eastAsia="Verdana" w:hAnsi="Arial" w:cs="Arial"/>
          <w:spacing w:val="2"/>
          <w:sz w:val="24"/>
          <w:szCs w:val="24"/>
        </w:rPr>
        <w:t>r</w:t>
      </w:r>
      <w:r w:rsidRPr="00F568DC">
        <w:rPr>
          <w:rFonts w:ascii="Arial" w:eastAsia="Verdana" w:hAnsi="Arial" w:cs="Arial"/>
          <w:spacing w:val="-3"/>
          <w:sz w:val="24"/>
          <w:szCs w:val="24"/>
        </w:rPr>
        <w:t>i</w:t>
      </w:r>
      <w:r w:rsidRPr="00F568DC">
        <w:rPr>
          <w:rFonts w:ascii="Arial" w:eastAsia="Verdana" w:hAnsi="Arial" w:cs="Arial"/>
          <w:sz w:val="24"/>
          <w:szCs w:val="24"/>
        </w:rPr>
        <w:t>or</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da</w:t>
      </w:r>
      <w:r w:rsidRPr="00F568DC">
        <w:rPr>
          <w:rFonts w:ascii="Arial" w:eastAsia="Verdana" w:hAnsi="Arial" w:cs="Arial"/>
          <w:sz w:val="24"/>
          <w:szCs w:val="24"/>
        </w:rPr>
        <w:t>te</w:t>
      </w:r>
      <w:r w:rsidRPr="00F568DC">
        <w:rPr>
          <w:rFonts w:ascii="Arial" w:eastAsia="Verdana" w:hAnsi="Arial" w:cs="Arial"/>
          <w:spacing w:val="1"/>
          <w:sz w:val="24"/>
          <w:szCs w:val="24"/>
        </w:rPr>
        <w:t xml:space="preserve"> </w:t>
      </w:r>
      <w:r w:rsidRPr="00F568DC">
        <w:rPr>
          <w:rFonts w:ascii="Arial" w:eastAsia="Verdana" w:hAnsi="Arial" w:cs="Arial"/>
          <w:sz w:val="24"/>
          <w:szCs w:val="24"/>
        </w:rPr>
        <w:t>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2"/>
          <w:sz w:val="24"/>
          <w:szCs w:val="24"/>
        </w:rPr>
        <w:t>m</w:t>
      </w:r>
      <w:r w:rsidRPr="00F568DC">
        <w:rPr>
          <w:rFonts w:ascii="Arial" w:eastAsia="Verdana" w:hAnsi="Arial" w:cs="Arial"/>
          <w:spacing w:val="1"/>
          <w:sz w:val="24"/>
          <w:szCs w:val="24"/>
        </w:rPr>
        <w:t>e</w:t>
      </w:r>
      <w:r w:rsidRPr="00F568DC">
        <w:rPr>
          <w:rFonts w:ascii="Arial" w:eastAsia="Verdana" w:hAnsi="Arial" w:cs="Arial"/>
          <w:sz w:val="24"/>
          <w:szCs w:val="24"/>
        </w:rPr>
        <w:t>et</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w:t>
      </w:r>
    </w:p>
    <w:p w14:paraId="5C03B062" w14:textId="77777777" w:rsidR="005F2DFD" w:rsidRPr="00F568DC" w:rsidRDefault="005F2DFD" w:rsidP="0047281E">
      <w:pPr>
        <w:spacing w:after="0" w:line="240" w:lineRule="auto"/>
        <w:jc w:val="both"/>
        <w:rPr>
          <w:rFonts w:ascii="Arial" w:hAnsi="Arial" w:cs="Arial"/>
          <w:sz w:val="24"/>
          <w:szCs w:val="24"/>
        </w:rPr>
      </w:pPr>
    </w:p>
    <w:p w14:paraId="14928EA6" w14:textId="77777777" w:rsidR="005F2DFD" w:rsidRPr="00277F5F" w:rsidRDefault="005F2DFD" w:rsidP="00AA6C4F">
      <w:pPr>
        <w:spacing w:after="120" w:line="240" w:lineRule="auto"/>
        <w:ind w:right="-20"/>
        <w:jc w:val="both"/>
        <w:rPr>
          <w:rFonts w:ascii="Arial" w:eastAsia="Verdana" w:hAnsi="Arial" w:cs="Arial"/>
          <w:color w:val="0000CC"/>
          <w:sz w:val="24"/>
          <w:szCs w:val="24"/>
        </w:rPr>
      </w:pPr>
      <w:r w:rsidRPr="00277F5F">
        <w:rPr>
          <w:rFonts w:ascii="Arial" w:eastAsia="Verdana" w:hAnsi="Arial" w:cs="Arial"/>
          <w:b/>
          <w:bCs/>
          <w:color w:val="0000CC"/>
          <w:sz w:val="24"/>
          <w:szCs w:val="24"/>
        </w:rPr>
        <w:t>Min</w:t>
      </w:r>
      <w:r w:rsidRPr="00277F5F">
        <w:rPr>
          <w:rFonts w:ascii="Arial" w:eastAsia="Verdana" w:hAnsi="Arial" w:cs="Arial"/>
          <w:b/>
          <w:bCs/>
          <w:color w:val="0000CC"/>
          <w:spacing w:val="-1"/>
          <w:sz w:val="24"/>
          <w:szCs w:val="24"/>
        </w:rPr>
        <w:t>u</w:t>
      </w:r>
      <w:r w:rsidRPr="00277F5F">
        <w:rPr>
          <w:rFonts w:ascii="Arial" w:eastAsia="Verdana" w:hAnsi="Arial" w:cs="Arial"/>
          <w:b/>
          <w:bCs/>
          <w:color w:val="0000CC"/>
          <w:spacing w:val="1"/>
          <w:sz w:val="24"/>
          <w:szCs w:val="24"/>
        </w:rPr>
        <w:t>t</w:t>
      </w:r>
      <w:r w:rsidRPr="00277F5F">
        <w:rPr>
          <w:rFonts w:ascii="Arial" w:eastAsia="Verdana" w:hAnsi="Arial" w:cs="Arial"/>
          <w:b/>
          <w:bCs/>
          <w:color w:val="0000CC"/>
          <w:spacing w:val="-1"/>
          <w:sz w:val="24"/>
          <w:szCs w:val="24"/>
        </w:rPr>
        <w:t>e</w:t>
      </w:r>
      <w:r w:rsidRPr="00277F5F">
        <w:rPr>
          <w:rFonts w:ascii="Arial" w:eastAsia="Verdana" w:hAnsi="Arial" w:cs="Arial"/>
          <w:b/>
          <w:bCs/>
          <w:color w:val="0000CC"/>
          <w:sz w:val="24"/>
          <w:szCs w:val="24"/>
        </w:rPr>
        <w:t>s</w:t>
      </w:r>
    </w:p>
    <w:p w14:paraId="58A462A7" w14:textId="77777777" w:rsidR="005F2DFD" w:rsidRPr="00F568DC" w:rsidRDefault="005F2DFD" w:rsidP="00943B15">
      <w:pPr>
        <w:spacing w:after="120" w:line="240" w:lineRule="auto"/>
        <w:ind w:right="26"/>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he C</w:t>
      </w:r>
      <w:r w:rsidRPr="00F568DC">
        <w:rPr>
          <w:rFonts w:ascii="Arial" w:eastAsia="Verdana" w:hAnsi="Arial" w:cs="Arial"/>
          <w:spacing w:val="-3"/>
          <w:sz w:val="24"/>
          <w:szCs w:val="24"/>
        </w:rPr>
        <w:t>l</w:t>
      </w:r>
      <w:r w:rsidRPr="00F568DC">
        <w:rPr>
          <w:rFonts w:ascii="Arial" w:eastAsia="Verdana" w:hAnsi="Arial" w:cs="Arial"/>
          <w:sz w:val="24"/>
          <w:szCs w:val="24"/>
        </w:rPr>
        <w:t>erk</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w</w:t>
      </w:r>
      <w:r w:rsidRPr="00F568DC">
        <w:rPr>
          <w:rFonts w:ascii="Arial" w:eastAsia="Verdana" w:hAnsi="Arial" w:cs="Arial"/>
          <w:sz w:val="24"/>
          <w:szCs w:val="24"/>
        </w:rPr>
        <w:t>i</w:t>
      </w:r>
      <w:r w:rsidRPr="00F568DC">
        <w:rPr>
          <w:rFonts w:ascii="Arial" w:eastAsia="Verdana" w:hAnsi="Arial" w:cs="Arial"/>
          <w:spacing w:val="-1"/>
          <w:sz w:val="24"/>
          <w:szCs w:val="24"/>
        </w:rPr>
        <w:t>l</w:t>
      </w:r>
      <w:r w:rsidRPr="00F568DC">
        <w:rPr>
          <w:rFonts w:ascii="Arial" w:eastAsia="Verdana" w:hAnsi="Arial" w:cs="Arial"/>
          <w:sz w:val="24"/>
          <w:szCs w:val="24"/>
        </w:rPr>
        <w:t>l</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m</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u</w:t>
      </w:r>
      <w:r w:rsidRPr="00F568DC">
        <w:rPr>
          <w:rFonts w:ascii="Arial" w:eastAsia="Verdana" w:hAnsi="Arial" w:cs="Arial"/>
          <w:sz w:val="24"/>
          <w:szCs w:val="24"/>
        </w:rPr>
        <w:t>te</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pr</w:t>
      </w:r>
      <w:r w:rsidRPr="00F568DC">
        <w:rPr>
          <w:rFonts w:ascii="Arial" w:eastAsia="Verdana" w:hAnsi="Arial" w:cs="Arial"/>
          <w:sz w:val="24"/>
          <w:szCs w:val="24"/>
        </w:rPr>
        <w:t>oc</w:t>
      </w:r>
      <w:r w:rsidRPr="00F568DC">
        <w:rPr>
          <w:rFonts w:ascii="Arial" w:eastAsia="Verdana" w:hAnsi="Arial" w:cs="Arial"/>
          <w:spacing w:val="1"/>
          <w:sz w:val="24"/>
          <w:szCs w:val="24"/>
        </w:rPr>
        <w:t>e</w:t>
      </w:r>
      <w:r w:rsidRPr="00F568DC">
        <w:rPr>
          <w:rFonts w:ascii="Arial" w:eastAsia="Verdana" w:hAnsi="Arial" w:cs="Arial"/>
          <w:sz w:val="24"/>
          <w:szCs w:val="24"/>
        </w:rPr>
        <w:t>ed</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 xml:space="preserve">s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2"/>
          <w:sz w:val="24"/>
          <w:szCs w:val="24"/>
        </w:rPr>
        <w:t>r</w:t>
      </w:r>
      <w:r w:rsidRPr="00F568DC">
        <w:rPr>
          <w:rFonts w:ascii="Arial" w:eastAsia="Verdana" w:hAnsi="Arial" w:cs="Arial"/>
          <w:sz w:val="24"/>
          <w:szCs w:val="24"/>
        </w:rPr>
        <w:t>es</w:t>
      </w:r>
      <w:r w:rsidRPr="00F568DC">
        <w:rPr>
          <w:rFonts w:ascii="Arial" w:eastAsia="Verdana" w:hAnsi="Arial" w:cs="Arial"/>
          <w:spacing w:val="1"/>
          <w:sz w:val="24"/>
          <w:szCs w:val="24"/>
        </w:rPr>
        <w:t>o</w:t>
      </w:r>
      <w:r w:rsidRPr="00F568DC">
        <w:rPr>
          <w:rFonts w:ascii="Arial" w:eastAsia="Verdana" w:hAnsi="Arial" w:cs="Arial"/>
          <w:spacing w:val="-3"/>
          <w:sz w:val="24"/>
          <w:szCs w:val="24"/>
        </w:rPr>
        <w:t>l</w:t>
      </w:r>
      <w:r w:rsidRPr="00F568DC">
        <w:rPr>
          <w:rFonts w:ascii="Arial" w:eastAsia="Verdana" w:hAnsi="Arial" w:cs="Arial"/>
          <w:sz w:val="24"/>
          <w:szCs w:val="24"/>
        </w:rPr>
        <w:t>u</w:t>
      </w:r>
      <w:r w:rsidRPr="00F568DC">
        <w:rPr>
          <w:rFonts w:ascii="Arial" w:eastAsia="Verdana" w:hAnsi="Arial" w:cs="Arial"/>
          <w:spacing w:val="-1"/>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ons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w:t>
      </w:r>
      <w:r w:rsidRPr="00F568DC">
        <w:rPr>
          <w:rFonts w:ascii="Arial" w:eastAsia="Verdana" w:hAnsi="Arial" w:cs="Arial"/>
          <w:spacing w:val="-1"/>
          <w:sz w:val="24"/>
          <w:szCs w:val="24"/>
        </w:rPr>
        <w:t>m</w:t>
      </w:r>
      <w:r w:rsidRPr="00F568DC">
        <w:rPr>
          <w:rFonts w:ascii="Arial" w:eastAsia="Verdana" w:hAnsi="Arial" w:cs="Arial"/>
          <w:spacing w:val="-3"/>
          <w:sz w:val="24"/>
          <w:szCs w:val="24"/>
        </w:rPr>
        <w:t>i</w:t>
      </w:r>
      <w:r w:rsidRPr="00F568DC">
        <w:rPr>
          <w:rFonts w:ascii="Arial" w:eastAsia="Verdana" w:hAnsi="Arial" w:cs="Arial"/>
          <w:spacing w:val="2"/>
          <w:sz w:val="24"/>
          <w:szCs w:val="24"/>
        </w:rPr>
        <w:t>t</w:t>
      </w:r>
      <w:r w:rsidRPr="00F568DC">
        <w:rPr>
          <w:rFonts w:ascii="Arial" w:eastAsia="Verdana" w:hAnsi="Arial" w:cs="Arial"/>
          <w:sz w:val="24"/>
          <w:szCs w:val="24"/>
        </w:rPr>
        <w:t xml:space="preserve">tee </w:t>
      </w:r>
      <w:r w:rsidRPr="00F568DC">
        <w:rPr>
          <w:rFonts w:ascii="Arial" w:eastAsia="Verdana" w:hAnsi="Arial" w:cs="Arial"/>
          <w:spacing w:val="-1"/>
          <w:sz w:val="24"/>
          <w:szCs w:val="24"/>
        </w:rPr>
        <w:t>a</w:t>
      </w:r>
      <w:r w:rsidRPr="00F568DC">
        <w:rPr>
          <w:rFonts w:ascii="Arial" w:eastAsia="Verdana" w:hAnsi="Arial" w:cs="Arial"/>
          <w:sz w:val="24"/>
          <w:szCs w:val="24"/>
        </w:rPr>
        <w:t xml:space="preserve">nd </w:t>
      </w:r>
      <w:r w:rsidRPr="00F568DC">
        <w:rPr>
          <w:rFonts w:ascii="Arial" w:eastAsia="Verdana" w:hAnsi="Arial" w:cs="Arial"/>
          <w:spacing w:val="-1"/>
          <w:sz w:val="24"/>
          <w:szCs w:val="24"/>
        </w:rPr>
        <w:t>a</w:t>
      </w:r>
      <w:r w:rsidRPr="00F568DC">
        <w:rPr>
          <w:rFonts w:ascii="Arial" w:eastAsia="Verdana" w:hAnsi="Arial" w:cs="Arial"/>
          <w:sz w:val="24"/>
          <w:szCs w:val="24"/>
        </w:rPr>
        <w:t>sc</w:t>
      </w:r>
      <w:r w:rsidRPr="00F568DC">
        <w:rPr>
          <w:rFonts w:ascii="Arial" w:eastAsia="Verdana" w:hAnsi="Arial" w:cs="Arial"/>
          <w:spacing w:val="1"/>
          <w:sz w:val="24"/>
          <w:szCs w:val="24"/>
        </w:rPr>
        <w:t>e</w:t>
      </w:r>
      <w:r w:rsidRPr="00F568DC">
        <w:rPr>
          <w:rFonts w:ascii="Arial" w:eastAsia="Verdana" w:hAnsi="Arial" w:cs="Arial"/>
          <w:spacing w:val="-1"/>
          <w:sz w:val="24"/>
          <w:szCs w:val="24"/>
        </w:rPr>
        <w:t>r</w:t>
      </w:r>
      <w:r w:rsidRPr="00F568DC">
        <w:rPr>
          <w:rFonts w:ascii="Arial" w:eastAsia="Verdana" w:hAnsi="Arial" w:cs="Arial"/>
          <w:sz w:val="24"/>
          <w:szCs w:val="24"/>
        </w:rPr>
        <w:t>t</w:t>
      </w:r>
      <w:r w:rsidRPr="00F568DC">
        <w:rPr>
          <w:rFonts w:ascii="Arial" w:eastAsia="Verdana" w:hAnsi="Arial" w:cs="Arial"/>
          <w:spacing w:val="-1"/>
          <w:sz w:val="24"/>
          <w:szCs w:val="24"/>
        </w:rPr>
        <w:t>a</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b</w:t>
      </w:r>
      <w:r w:rsidRPr="00F568DC">
        <w:rPr>
          <w:rFonts w:ascii="Arial" w:eastAsia="Verdana" w:hAnsi="Arial" w:cs="Arial"/>
          <w:sz w:val="24"/>
          <w:szCs w:val="24"/>
        </w:rPr>
        <w:t>e</w:t>
      </w:r>
      <w:r w:rsidRPr="00F568DC">
        <w:rPr>
          <w:rFonts w:ascii="Arial" w:eastAsia="Verdana" w:hAnsi="Arial" w:cs="Arial"/>
          <w:spacing w:val="2"/>
          <w:sz w:val="24"/>
          <w:szCs w:val="24"/>
        </w:rPr>
        <w:t>g</w:t>
      </w:r>
      <w:r w:rsidRPr="00F568DC">
        <w:rPr>
          <w:rFonts w:ascii="Arial" w:eastAsia="Verdana" w:hAnsi="Arial" w:cs="Arial"/>
          <w:sz w:val="24"/>
          <w:szCs w:val="24"/>
        </w:rPr>
        <w:t>i</w:t>
      </w:r>
      <w:r w:rsidRPr="00F568DC">
        <w:rPr>
          <w:rFonts w:ascii="Arial" w:eastAsia="Verdana" w:hAnsi="Arial" w:cs="Arial"/>
          <w:spacing w:val="-1"/>
          <w:sz w:val="24"/>
          <w:szCs w:val="24"/>
        </w:rPr>
        <w:t>n</w:t>
      </w:r>
      <w:r w:rsidRPr="00F568DC">
        <w:rPr>
          <w:rFonts w:ascii="Arial" w:eastAsia="Verdana" w:hAnsi="Arial" w:cs="Arial"/>
          <w:sz w:val="24"/>
          <w:szCs w:val="24"/>
        </w:rPr>
        <w:t>n</w:t>
      </w:r>
      <w:r w:rsidRPr="00F568DC">
        <w:rPr>
          <w:rFonts w:ascii="Arial" w:eastAsia="Verdana" w:hAnsi="Arial" w:cs="Arial"/>
          <w:spacing w:val="-4"/>
          <w:sz w:val="24"/>
          <w:szCs w:val="24"/>
        </w:rPr>
        <w:t>i</w:t>
      </w:r>
      <w:r w:rsidRPr="00F568DC">
        <w:rPr>
          <w:rFonts w:ascii="Arial" w:eastAsia="Verdana" w:hAnsi="Arial" w:cs="Arial"/>
          <w:sz w:val="24"/>
          <w:szCs w:val="24"/>
        </w:rPr>
        <w:t>ng of</w:t>
      </w:r>
      <w:r w:rsidRPr="00F568DC">
        <w:rPr>
          <w:rFonts w:ascii="Arial" w:eastAsia="Verdana" w:hAnsi="Arial" w:cs="Arial"/>
          <w:spacing w:val="-1"/>
          <w:sz w:val="24"/>
          <w:szCs w:val="24"/>
        </w:rPr>
        <w:t xml:space="preserve"> </w:t>
      </w:r>
      <w:r w:rsidRPr="00F568DC">
        <w:rPr>
          <w:rFonts w:ascii="Arial" w:eastAsia="Verdana" w:hAnsi="Arial" w:cs="Arial"/>
          <w:sz w:val="24"/>
          <w:szCs w:val="24"/>
        </w:rPr>
        <w:t>each</w:t>
      </w:r>
      <w:r w:rsidRPr="00F568DC">
        <w:rPr>
          <w:rFonts w:ascii="Arial" w:eastAsia="Verdana" w:hAnsi="Arial" w:cs="Arial"/>
          <w:spacing w:val="-1"/>
          <w:sz w:val="24"/>
          <w:szCs w:val="24"/>
        </w:rPr>
        <w:t xml:space="preserve"> m</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pacing w:val="2"/>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e</w:t>
      </w:r>
      <w:r w:rsidRPr="00F568DC">
        <w:rPr>
          <w:rFonts w:ascii="Arial" w:eastAsia="Verdana" w:hAnsi="Arial" w:cs="Arial"/>
          <w:spacing w:val="1"/>
          <w:sz w:val="24"/>
          <w:szCs w:val="24"/>
        </w:rPr>
        <w:t>x</w:t>
      </w:r>
      <w:r w:rsidRPr="00F568DC">
        <w:rPr>
          <w:rFonts w:ascii="Arial" w:eastAsia="Verdana" w:hAnsi="Arial" w:cs="Arial"/>
          <w:spacing w:val="-3"/>
          <w:sz w:val="24"/>
          <w:szCs w:val="24"/>
        </w:rPr>
        <w:t>i</w:t>
      </w:r>
      <w:r w:rsidRPr="00F568DC">
        <w:rPr>
          <w:rFonts w:ascii="Arial" w:eastAsia="Verdana" w:hAnsi="Arial" w:cs="Arial"/>
          <w:sz w:val="24"/>
          <w:szCs w:val="24"/>
        </w:rPr>
        <w:t>stence of</w:t>
      </w:r>
      <w:r w:rsidRPr="00F568DC">
        <w:rPr>
          <w:rFonts w:ascii="Arial" w:eastAsia="Verdana" w:hAnsi="Arial" w:cs="Arial"/>
          <w:spacing w:val="-1"/>
          <w:sz w:val="24"/>
          <w:szCs w:val="24"/>
        </w:rPr>
        <w:t xml:space="preserve"> 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z w:val="24"/>
          <w:szCs w:val="24"/>
        </w:rPr>
        <w:t>con</w:t>
      </w:r>
      <w:r w:rsidRPr="00F568DC">
        <w:rPr>
          <w:rFonts w:ascii="Arial" w:eastAsia="Verdana" w:hAnsi="Arial" w:cs="Arial"/>
          <w:spacing w:val="-1"/>
          <w:sz w:val="24"/>
          <w:szCs w:val="24"/>
        </w:rPr>
        <w:t>f</w:t>
      </w:r>
      <w:r w:rsidRPr="00F568DC">
        <w:rPr>
          <w:rFonts w:ascii="Arial" w:eastAsia="Verdana" w:hAnsi="Arial" w:cs="Arial"/>
          <w:sz w:val="24"/>
          <w:szCs w:val="24"/>
        </w:rPr>
        <w:t>l</w:t>
      </w:r>
      <w:r w:rsidRPr="00F568DC">
        <w:rPr>
          <w:rFonts w:ascii="Arial" w:eastAsia="Verdana" w:hAnsi="Arial" w:cs="Arial"/>
          <w:spacing w:val="-3"/>
          <w:sz w:val="24"/>
          <w:szCs w:val="24"/>
        </w:rPr>
        <w:t>i</w:t>
      </w:r>
      <w:r w:rsidRPr="00F568DC">
        <w:rPr>
          <w:rFonts w:ascii="Arial" w:eastAsia="Verdana" w:hAnsi="Arial" w:cs="Arial"/>
          <w:sz w:val="24"/>
          <w:szCs w:val="24"/>
        </w:rPr>
        <w:t>cts</w:t>
      </w:r>
      <w:r w:rsidRPr="00F568DC">
        <w:rPr>
          <w:rFonts w:ascii="Arial" w:eastAsia="Verdana" w:hAnsi="Arial" w:cs="Arial"/>
          <w:spacing w:val="-1"/>
          <w:sz w:val="24"/>
          <w:szCs w:val="24"/>
        </w:rPr>
        <w:t xml:space="preserve"> </w:t>
      </w:r>
      <w:r w:rsidRPr="00F568DC">
        <w:rPr>
          <w:rFonts w:ascii="Arial" w:eastAsia="Verdana" w:hAnsi="Arial" w:cs="Arial"/>
          <w:sz w:val="24"/>
          <w:szCs w:val="24"/>
        </w:rPr>
        <w:t xml:space="preserve">of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t</w:t>
      </w:r>
      <w:r w:rsidRPr="00F568DC">
        <w:rPr>
          <w:rFonts w:ascii="Arial" w:eastAsia="Verdana" w:hAnsi="Arial" w:cs="Arial"/>
          <w:sz w:val="24"/>
          <w:szCs w:val="24"/>
        </w:rPr>
        <w:t>erest</w:t>
      </w:r>
      <w:r w:rsidRPr="00F568DC">
        <w:rPr>
          <w:rFonts w:ascii="Arial" w:eastAsia="Verdana" w:hAnsi="Arial" w:cs="Arial"/>
          <w:spacing w:val="-1"/>
          <w:sz w:val="24"/>
          <w:szCs w:val="24"/>
        </w:rPr>
        <w:t xml:space="preserve"> 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m</w:t>
      </w:r>
      <w:r w:rsidRPr="00F568DC">
        <w:rPr>
          <w:rFonts w:ascii="Arial" w:eastAsia="Verdana" w:hAnsi="Arial" w:cs="Arial"/>
          <w:sz w:val="24"/>
          <w:szCs w:val="24"/>
        </w:rPr>
        <w:t>i</w:t>
      </w:r>
      <w:r w:rsidRPr="00F568DC">
        <w:rPr>
          <w:rFonts w:ascii="Arial" w:eastAsia="Verdana" w:hAnsi="Arial" w:cs="Arial"/>
          <w:spacing w:val="-1"/>
          <w:sz w:val="24"/>
          <w:szCs w:val="24"/>
        </w:rPr>
        <w:t>n</w:t>
      </w:r>
      <w:r w:rsidRPr="00F568DC">
        <w:rPr>
          <w:rFonts w:ascii="Arial" w:eastAsia="Verdana" w:hAnsi="Arial" w:cs="Arial"/>
          <w:sz w:val="24"/>
          <w:szCs w:val="24"/>
        </w:rPr>
        <w:t>u</w:t>
      </w:r>
      <w:r w:rsidRPr="00F568DC">
        <w:rPr>
          <w:rFonts w:ascii="Arial" w:eastAsia="Verdana" w:hAnsi="Arial" w:cs="Arial"/>
          <w:spacing w:val="-1"/>
          <w:sz w:val="24"/>
          <w:szCs w:val="24"/>
        </w:rPr>
        <w:t>t</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z w:val="24"/>
          <w:szCs w:val="24"/>
        </w:rPr>
        <w:t>hem</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cco</w:t>
      </w:r>
      <w:r w:rsidRPr="00F568DC">
        <w:rPr>
          <w:rFonts w:ascii="Arial" w:eastAsia="Verdana" w:hAnsi="Arial" w:cs="Arial"/>
          <w:spacing w:val="-1"/>
          <w:sz w:val="24"/>
          <w:szCs w:val="24"/>
        </w:rPr>
        <w:t>rd</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pacing w:val="-3"/>
          <w:sz w:val="24"/>
          <w:szCs w:val="24"/>
        </w:rPr>
        <w:t>l</w:t>
      </w:r>
      <w:r w:rsidRPr="00F568DC">
        <w:rPr>
          <w:rFonts w:ascii="Arial" w:eastAsia="Verdana" w:hAnsi="Arial" w:cs="Arial"/>
          <w:spacing w:val="1"/>
          <w:sz w:val="24"/>
          <w:szCs w:val="24"/>
        </w:rPr>
        <w:t>y</w:t>
      </w:r>
      <w:r w:rsidRPr="00F568DC">
        <w:rPr>
          <w:rFonts w:ascii="Arial" w:eastAsia="Verdana" w:hAnsi="Arial" w:cs="Arial"/>
          <w:sz w:val="24"/>
          <w:szCs w:val="24"/>
        </w:rPr>
        <w:t>.</w:t>
      </w:r>
    </w:p>
    <w:p w14:paraId="3EFF5524" w14:textId="1EE2E92B" w:rsidR="005F2DFD" w:rsidRPr="00F568DC" w:rsidRDefault="005F2DFD" w:rsidP="00943B15">
      <w:pPr>
        <w:spacing w:after="0" w:line="240" w:lineRule="auto"/>
        <w:ind w:right="26"/>
        <w:rPr>
          <w:rFonts w:ascii="Arial" w:eastAsia="Verdana" w:hAnsi="Arial" w:cs="Arial"/>
          <w:sz w:val="24"/>
          <w:szCs w:val="24"/>
        </w:rPr>
      </w:pPr>
      <w:r w:rsidRPr="00F568DC">
        <w:rPr>
          <w:rFonts w:ascii="Arial" w:eastAsia="Verdana" w:hAnsi="Arial" w:cs="Arial"/>
          <w:spacing w:val="1"/>
          <w:sz w:val="24"/>
          <w:szCs w:val="24"/>
        </w:rPr>
        <w:t>M</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u</w:t>
      </w:r>
      <w:r w:rsidRPr="00F568DC">
        <w:rPr>
          <w:rFonts w:ascii="Arial" w:eastAsia="Verdana" w:hAnsi="Arial" w:cs="Arial"/>
          <w:sz w:val="24"/>
          <w:szCs w:val="24"/>
        </w:rPr>
        <w:t>tes of</w:t>
      </w:r>
      <w:r w:rsidRPr="00F568DC">
        <w:rPr>
          <w:rFonts w:ascii="Arial" w:eastAsia="Verdana" w:hAnsi="Arial" w:cs="Arial"/>
          <w:spacing w:val="-1"/>
          <w:sz w:val="24"/>
          <w:szCs w:val="24"/>
        </w:rPr>
        <w:t xml:space="preserve"> </w:t>
      </w:r>
      <w:r w:rsidRPr="00F568DC">
        <w:rPr>
          <w:rFonts w:ascii="Arial" w:eastAsia="Verdana" w:hAnsi="Arial" w:cs="Arial"/>
          <w:sz w:val="24"/>
          <w:szCs w:val="24"/>
        </w:rPr>
        <w:t>each</w:t>
      </w:r>
      <w:r w:rsidRPr="00F568DC">
        <w:rPr>
          <w:rFonts w:ascii="Arial" w:eastAsia="Verdana" w:hAnsi="Arial" w:cs="Arial"/>
          <w:spacing w:val="-1"/>
          <w:sz w:val="24"/>
          <w:szCs w:val="24"/>
        </w:rPr>
        <w:t xml:space="preserve"> </w:t>
      </w:r>
      <w:r w:rsidRPr="00F568DC">
        <w:rPr>
          <w:rFonts w:ascii="Arial" w:eastAsia="Verdana" w:hAnsi="Arial" w:cs="Arial"/>
          <w:sz w:val="24"/>
          <w:szCs w:val="24"/>
        </w:rPr>
        <w:t>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pacing w:val="2"/>
          <w:sz w:val="24"/>
          <w:szCs w:val="24"/>
        </w:rPr>
        <w:t>t</w:t>
      </w:r>
      <w:r w:rsidRPr="00F568DC">
        <w:rPr>
          <w:rFonts w:ascii="Arial" w:eastAsia="Verdana" w:hAnsi="Arial" w:cs="Arial"/>
          <w:sz w:val="24"/>
          <w:szCs w:val="24"/>
        </w:rPr>
        <w:t xml:space="preserve">tee </w:t>
      </w:r>
      <w:r w:rsidRPr="00F568DC">
        <w:rPr>
          <w:rFonts w:ascii="Arial" w:eastAsia="Verdana" w:hAnsi="Arial" w:cs="Arial"/>
          <w:spacing w:val="-1"/>
          <w:sz w:val="24"/>
          <w:szCs w:val="24"/>
        </w:rPr>
        <w:t>m</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w</w:t>
      </w:r>
      <w:r w:rsidRPr="00F568DC">
        <w:rPr>
          <w:rFonts w:ascii="Arial" w:eastAsia="Verdana" w:hAnsi="Arial" w:cs="Arial"/>
          <w:sz w:val="24"/>
          <w:szCs w:val="24"/>
        </w:rPr>
        <w:t>i</w:t>
      </w:r>
      <w:r w:rsidRPr="00F568DC">
        <w:rPr>
          <w:rFonts w:ascii="Arial" w:eastAsia="Verdana" w:hAnsi="Arial" w:cs="Arial"/>
          <w:spacing w:val="-1"/>
          <w:sz w:val="24"/>
          <w:szCs w:val="24"/>
        </w:rPr>
        <w:t>l</w:t>
      </w:r>
      <w:r w:rsidRPr="00F568DC">
        <w:rPr>
          <w:rFonts w:ascii="Arial" w:eastAsia="Verdana" w:hAnsi="Arial" w:cs="Arial"/>
          <w:sz w:val="24"/>
          <w:szCs w:val="24"/>
        </w:rPr>
        <w:t>l</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e sent</w:t>
      </w:r>
      <w:r w:rsidRPr="00F568DC">
        <w:rPr>
          <w:rFonts w:ascii="Arial" w:eastAsia="Verdana" w:hAnsi="Arial" w:cs="Arial"/>
          <w:spacing w:val="-2"/>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ll</w:t>
      </w:r>
      <w:r w:rsidRPr="00F568DC">
        <w:rPr>
          <w:rFonts w:ascii="Arial" w:eastAsia="Verdana" w:hAnsi="Arial" w:cs="Arial"/>
          <w:spacing w:val="-4"/>
          <w:sz w:val="24"/>
          <w:szCs w:val="24"/>
        </w:rPr>
        <w:t xml:space="preserve"> </w:t>
      </w:r>
      <w:r w:rsidRPr="00F568DC">
        <w:rPr>
          <w:rFonts w:ascii="Arial" w:eastAsia="Verdana" w:hAnsi="Arial" w:cs="Arial"/>
          <w:spacing w:val="-1"/>
          <w:sz w:val="24"/>
          <w:szCs w:val="24"/>
        </w:rPr>
        <w:t>m</w:t>
      </w:r>
      <w:r w:rsidRPr="00F568DC">
        <w:rPr>
          <w:rFonts w:ascii="Arial" w:eastAsia="Verdana" w:hAnsi="Arial" w:cs="Arial"/>
          <w:sz w:val="24"/>
          <w:szCs w:val="24"/>
        </w:rPr>
        <w:t>e</w:t>
      </w:r>
      <w:r w:rsidRPr="00F568DC">
        <w:rPr>
          <w:rFonts w:ascii="Arial" w:eastAsia="Verdana" w:hAnsi="Arial" w:cs="Arial"/>
          <w:spacing w:val="-1"/>
          <w:sz w:val="24"/>
          <w:szCs w:val="24"/>
        </w:rPr>
        <w:t>mb</w:t>
      </w:r>
      <w:r w:rsidRPr="00F568DC">
        <w:rPr>
          <w:rFonts w:ascii="Arial" w:eastAsia="Verdana" w:hAnsi="Arial" w:cs="Arial"/>
          <w:sz w:val="24"/>
          <w:szCs w:val="24"/>
        </w:rPr>
        <w:t>ers</w:t>
      </w:r>
      <w:r w:rsidRPr="00F568DC">
        <w:rPr>
          <w:rFonts w:ascii="Arial" w:eastAsia="Verdana" w:hAnsi="Arial" w:cs="Arial"/>
          <w:spacing w:val="2"/>
          <w:sz w:val="24"/>
          <w:szCs w:val="24"/>
        </w:rPr>
        <w:t xml:space="preserve"> </w:t>
      </w:r>
      <w:r w:rsidRPr="00F568DC">
        <w:rPr>
          <w:rFonts w:ascii="Arial" w:eastAsia="Verdana" w:hAnsi="Arial" w:cs="Arial"/>
          <w:sz w:val="24"/>
          <w:szCs w:val="24"/>
        </w:rPr>
        <w:t>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w:t>
      </w:r>
      <w:r w:rsidR="0047281E" w:rsidRPr="00F568DC">
        <w:rPr>
          <w:rFonts w:ascii="Arial" w:eastAsia="Verdana" w:hAnsi="Arial" w:cs="Arial"/>
          <w:sz w:val="24"/>
          <w:szCs w:val="24"/>
        </w:rPr>
        <w:t xml:space="preserve"> </w:t>
      </w:r>
      <w:r w:rsidRPr="00F568DC">
        <w:rPr>
          <w:rFonts w:ascii="Arial" w:eastAsia="Verdana" w:hAnsi="Arial" w:cs="Arial"/>
          <w:position w:val="-1"/>
          <w:sz w:val="24"/>
          <w:szCs w:val="24"/>
        </w:rPr>
        <w:t>Co</w:t>
      </w:r>
      <w:r w:rsidRPr="00F568DC">
        <w:rPr>
          <w:rFonts w:ascii="Arial" w:eastAsia="Verdana" w:hAnsi="Arial" w:cs="Arial"/>
          <w:spacing w:val="-1"/>
          <w:position w:val="-1"/>
          <w:sz w:val="24"/>
          <w:szCs w:val="24"/>
        </w:rPr>
        <w:t>mm</w:t>
      </w:r>
      <w:r w:rsidRPr="00F568DC">
        <w:rPr>
          <w:rFonts w:ascii="Arial" w:eastAsia="Verdana" w:hAnsi="Arial" w:cs="Arial"/>
          <w:spacing w:val="-3"/>
          <w:position w:val="-1"/>
          <w:sz w:val="24"/>
          <w:szCs w:val="24"/>
        </w:rPr>
        <w:t>i</w:t>
      </w:r>
      <w:r w:rsidRPr="00F568DC">
        <w:rPr>
          <w:rFonts w:ascii="Arial" w:eastAsia="Verdana" w:hAnsi="Arial" w:cs="Arial"/>
          <w:position w:val="-1"/>
          <w:sz w:val="24"/>
          <w:szCs w:val="24"/>
        </w:rPr>
        <w:t>t</w:t>
      </w:r>
      <w:r w:rsidRPr="00F568DC">
        <w:rPr>
          <w:rFonts w:ascii="Arial" w:eastAsia="Verdana" w:hAnsi="Arial" w:cs="Arial"/>
          <w:spacing w:val="-1"/>
          <w:position w:val="-1"/>
          <w:sz w:val="24"/>
          <w:szCs w:val="24"/>
        </w:rPr>
        <w:t>t</w:t>
      </w:r>
      <w:r w:rsidRPr="00F568DC">
        <w:rPr>
          <w:rFonts w:ascii="Arial" w:eastAsia="Verdana" w:hAnsi="Arial" w:cs="Arial"/>
          <w:position w:val="-1"/>
          <w:sz w:val="24"/>
          <w:szCs w:val="24"/>
        </w:rPr>
        <w:t xml:space="preserve">ee </w:t>
      </w:r>
      <w:r w:rsidRPr="00F568DC">
        <w:rPr>
          <w:rFonts w:ascii="Arial" w:eastAsia="Verdana" w:hAnsi="Arial" w:cs="Arial"/>
          <w:spacing w:val="-1"/>
          <w:position w:val="-1"/>
          <w:sz w:val="24"/>
          <w:szCs w:val="24"/>
        </w:rPr>
        <w:t>a</w:t>
      </w:r>
      <w:r w:rsidRPr="00F568DC">
        <w:rPr>
          <w:rFonts w:ascii="Arial" w:eastAsia="Verdana" w:hAnsi="Arial" w:cs="Arial"/>
          <w:position w:val="-1"/>
          <w:sz w:val="24"/>
          <w:szCs w:val="24"/>
        </w:rPr>
        <w:t>nd</w:t>
      </w:r>
      <w:r w:rsidRPr="00F568DC">
        <w:rPr>
          <w:rFonts w:ascii="Arial" w:eastAsia="Verdana" w:hAnsi="Arial" w:cs="Arial"/>
          <w:spacing w:val="-2"/>
          <w:position w:val="-1"/>
          <w:sz w:val="24"/>
          <w:szCs w:val="24"/>
        </w:rPr>
        <w:t xml:space="preserve"> </w:t>
      </w:r>
      <w:r w:rsidRPr="00F568DC">
        <w:rPr>
          <w:rFonts w:ascii="Arial" w:eastAsia="Verdana" w:hAnsi="Arial" w:cs="Arial"/>
          <w:position w:val="-1"/>
          <w:sz w:val="24"/>
          <w:szCs w:val="24"/>
        </w:rPr>
        <w:t>t</w:t>
      </w:r>
      <w:r w:rsidRPr="00F568DC">
        <w:rPr>
          <w:rFonts w:ascii="Arial" w:eastAsia="Verdana" w:hAnsi="Arial" w:cs="Arial"/>
          <w:spacing w:val="-1"/>
          <w:position w:val="-1"/>
          <w:sz w:val="24"/>
          <w:szCs w:val="24"/>
        </w:rPr>
        <w:t>h</w:t>
      </w:r>
      <w:r w:rsidRPr="00F568DC">
        <w:rPr>
          <w:rFonts w:ascii="Arial" w:eastAsia="Verdana" w:hAnsi="Arial" w:cs="Arial"/>
          <w:position w:val="-1"/>
          <w:sz w:val="24"/>
          <w:szCs w:val="24"/>
        </w:rPr>
        <w:t xml:space="preserve">e </w:t>
      </w:r>
      <w:r w:rsidR="00D05C3F">
        <w:rPr>
          <w:rFonts w:ascii="Arial" w:eastAsia="Verdana" w:hAnsi="Arial" w:cs="Arial"/>
          <w:position w:val="-1"/>
          <w:sz w:val="24"/>
          <w:szCs w:val="24"/>
        </w:rPr>
        <w:t xml:space="preserve">Clerk of the </w:t>
      </w:r>
      <w:r w:rsidRPr="00F568DC">
        <w:rPr>
          <w:rFonts w:ascii="Arial" w:eastAsia="Verdana" w:hAnsi="Arial" w:cs="Arial"/>
          <w:position w:val="-1"/>
          <w:sz w:val="24"/>
          <w:szCs w:val="24"/>
        </w:rPr>
        <w:t>T</w:t>
      </w:r>
      <w:r w:rsidRPr="00F568DC">
        <w:rPr>
          <w:rFonts w:ascii="Arial" w:eastAsia="Verdana" w:hAnsi="Arial" w:cs="Arial"/>
          <w:spacing w:val="2"/>
          <w:position w:val="-1"/>
          <w:sz w:val="24"/>
          <w:szCs w:val="24"/>
        </w:rPr>
        <w:t>r</w:t>
      </w:r>
      <w:r w:rsidRPr="00F568DC">
        <w:rPr>
          <w:rFonts w:ascii="Arial" w:eastAsia="Verdana" w:hAnsi="Arial" w:cs="Arial"/>
          <w:position w:val="-1"/>
          <w:sz w:val="24"/>
          <w:szCs w:val="24"/>
        </w:rPr>
        <w:t>ust</w:t>
      </w:r>
      <w:r w:rsidRPr="00F568DC">
        <w:rPr>
          <w:rFonts w:ascii="Arial" w:eastAsia="Verdana" w:hAnsi="Arial" w:cs="Arial"/>
          <w:spacing w:val="-2"/>
          <w:position w:val="-1"/>
          <w:sz w:val="24"/>
          <w:szCs w:val="24"/>
        </w:rPr>
        <w:t xml:space="preserve"> </w:t>
      </w:r>
      <w:r w:rsidRPr="00F568DC">
        <w:rPr>
          <w:rFonts w:ascii="Arial" w:eastAsia="Verdana" w:hAnsi="Arial" w:cs="Arial"/>
          <w:position w:val="-1"/>
          <w:sz w:val="24"/>
          <w:szCs w:val="24"/>
        </w:rPr>
        <w:t>Boa</w:t>
      </w:r>
      <w:r w:rsidRPr="00F568DC">
        <w:rPr>
          <w:rFonts w:ascii="Arial" w:eastAsia="Verdana" w:hAnsi="Arial" w:cs="Arial"/>
          <w:spacing w:val="-1"/>
          <w:position w:val="-1"/>
          <w:sz w:val="24"/>
          <w:szCs w:val="24"/>
        </w:rPr>
        <w:t>r</w:t>
      </w:r>
      <w:r w:rsidRPr="00F568DC">
        <w:rPr>
          <w:rFonts w:ascii="Arial" w:eastAsia="Verdana" w:hAnsi="Arial" w:cs="Arial"/>
          <w:position w:val="-1"/>
          <w:sz w:val="24"/>
          <w:szCs w:val="24"/>
        </w:rPr>
        <w:t>d</w:t>
      </w:r>
      <w:r w:rsidRPr="00F568DC">
        <w:rPr>
          <w:rFonts w:ascii="Arial" w:eastAsia="Verdana" w:hAnsi="Arial" w:cs="Arial"/>
          <w:spacing w:val="-1"/>
          <w:position w:val="-1"/>
          <w:sz w:val="24"/>
          <w:szCs w:val="24"/>
        </w:rPr>
        <w:t xml:space="preserve"> </w:t>
      </w:r>
      <w:r w:rsidRPr="00F568DC">
        <w:rPr>
          <w:rFonts w:ascii="Arial" w:eastAsia="Verdana" w:hAnsi="Arial" w:cs="Arial"/>
          <w:position w:val="-1"/>
          <w:sz w:val="24"/>
          <w:szCs w:val="24"/>
        </w:rPr>
        <w:t>w</w:t>
      </w:r>
      <w:r w:rsidRPr="00F568DC">
        <w:rPr>
          <w:rFonts w:ascii="Arial" w:eastAsia="Verdana" w:hAnsi="Arial" w:cs="Arial"/>
          <w:spacing w:val="-4"/>
          <w:position w:val="-1"/>
          <w:sz w:val="24"/>
          <w:szCs w:val="24"/>
        </w:rPr>
        <w:t>i</w:t>
      </w:r>
      <w:r w:rsidRPr="00F568DC">
        <w:rPr>
          <w:rFonts w:ascii="Arial" w:eastAsia="Verdana" w:hAnsi="Arial" w:cs="Arial"/>
          <w:position w:val="-1"/>
          <w:sz w:val="24"/>
          <w:szCs w:val="24"/>
        </w:rPr>
        <w:t>t</w:t>
      </w:r>
      <w:r w:rsidRPr="00F568DC">
        <w:rPr>
          <w:rFonts w:ascii="Arial" w:eastAsia="Verdana" w:hAnsi="Arial" w:cs="Arial"/>
          <w:spacing w:val="1"/>
          <w:position w:val="-1"/>
          <w:sz w:val="24"/>
          <w:szCs w:val="24"/>
        </w:rPr>
        <w:t>h</w:t>
      </w:r>
      <w:r w:rsidRPr="00F568DC">
        <w:rPr>
          <w:rFonts w:ascii="Arial" w:eastAsia="Verdana" w:hAnsi="Arial" w:cs="Arial"/>
          <w:position w:val="-1"/>
          <w:sz w:val="24"/>
          <w:szCs w:val="24"/>
        </w:rPr>
        <w:t>in</w:t>
      </w:r>
      <w:r w:rsidRPr="00F568DC">
        <w:rPr>
          <w:rFonts w:ascii="Arial" w:eastAsia="Verdana" w:hAnsi="Arial" w:cs="Arial"/>
          <w:spacing w:val="-2"/>
          <w:position w:val="-1"/>
          <w:sz w:val="24"/>
          <w:szCs w:val="24"/>
        </w:rPr>
        <w:t xml:space="preserve"> </w:t>
      </w:r>
      <w:r w:rsidRPr="00F568DC">
        <w:rPr>
          <w:rFonts w:ascii="Arial" w:eastAsia="Verdana" w:hAnsi="Arial" w:cs="Arial"/>
          <w:position w:val="-1"/>
          <w:sz w:val="24"/>
          <w:szCs w:val="24"/>
        </w:rPr>
        <w:t>seven</w:t>
      </w:r>
      <w:r w:rsidRPr="00F568DC">
        <w:rPr>
          <w:rFonts w:ascii="Arial" w:eastAsia="Verdana" w:hAnsi="Arial" w:cs="Arial"/>
          <w:spacing w:val="-1"/>
          <w:position w:val="-1"/>
          <w:sz w:val="24"/>
          <w:szCs w:val="24"/>
        </w:rPr>
        <w:t xml:space="preserve"> </w:t>
      </w:r>
      <w:r w:rsidRPr="00F568DC">
        <w:rPr>
          <w:rFonts w:ascii="Arial" w:eastAsia="Verdana" w:hAnsi="Arial" w:cs="Arial"/>
          <w:position w:val="-1"/>
          <w:sz w:val="24"/>
          <w:szCs w:val="24"/>
        </w:rPr>
        <w:t>wo</w:t>
      </w:r>
      <w:r w:rsidRPr="00F568DC">
        <w:rPr>
          <w:rFonts w:ascii="Arial" w:eastAsia="Verdana" w:hAnsi="Arial" w:cs="Arial"/>
          <w:spacing w:val="-1"/>
          <w:position w:val="-1"/>
          <w:sz w:val="24"/>
          <w:szCs w:val="24"/>
        </w:rPr>
        <w:t>rk</w:t>
      </w:r>
      <w:r w:rsidRPr="00F568DC">
        <w:rPr>
          <w:rFonts w:ascii="Arial" w:eastAsia="Verdana" w:hAnsi="Arial" w:cs="Arial"/>
          <w:spacing w:val="-3"/>
          <w:position w:val="-1"/>
          <w:sz w:val="24"/>
          <w:szCs w:val="24"/>
        </w:rPr>
        <w:t>i</w:t>
      </w:r>
      <w:r w:rsidRPr="00F568DC">
        <w:rPr>
          <w:rFonts w:ascii="Arial" w:eastAsia="Verdana" w:hAnsi="Arial" w:cs="Arial"/>
          <w:spacing w:val="2"/>
          <w:position w:val="-1"/>
          <w:sz w:val="24"/>
          <w:szCs w:val="24"/>
        </w:rPr>
        <w:t>n</w:t>
      </w:r>
      <w:r w:rsidRPr="00F568DC">
        <w:rPr>
          <w:rFonts w:ascii="Arial" w:eastAsia="Verdana" w:hAnsi="Arial" w:cs="Arial"/>
          <w:position w:val="-1"/>
          <w:sz w:val="24"/>
          <w:szCs w:val="24"/>
        </w:rPr>
        <w:t>g</w:t>
      </w:r>
      <w:r w:rsidRPr="00F568DC">
        <w:rPr>
          <w:rFonts w:ascii="Arial" w:eastAsia="Verdana" w:hAnsi="Arial" w:cs="Arial"/>
          <w:spacing w:val="-1"/>
          <w:position w:val="-1"/>
          <w:sz w:val="24"/>
          <w:szCs w:val="24"/>
        </w:rPr>
        <w:t xml:space="preserve"> day</w:t>
      </w:r>
      <w:r w:rsidRPr="00F568DC">
        <w:rPr>
          <w:rFonts w:ascii="Arial" w:eastAsia="Verdana" w:hAnsi="Arial" w:cs="Arial"/>
          <w:position w:val="-1"/>
          <w:sz w:val="24"/>
          <w:szCs w:val="24"/>
        </w:rPr>
        <w:t>s of</w:t>
      </w:r>
      <w:r w:rsidRPr="00F568DC">
        <w:rPr>
          <w:rFonts w:ascii="Arial" w:eastAsia="Verdana" w:hAnsi="Arial" w:cs="Arial"/>
          <w:spacing w:val="-1"/>
          <w:position w:val="-1"/>
          <w:sz w:val="24"/>
          <w:szCs w:val="24"/>
        </w:rPr>
        <w:t xml:space="preserve"> </w:t>
      </w:r>
      <w:r w:rsidRPr="00F568DC">
        <w:rPr>
          <w:rFonts w:ascii="Arial" w:eastAsia="Verdana" w:hAnsi="Arial" w:cs="Arial"/>
          <w:position w:val="-1"/>
          <w:sz w:val="24"/>
          <w:szCs w:val="24"/>
        </w:rPr>
        <w:t>t</w:t>
      </w:r>
      <w:r w:rsidRPr="00F568DC">
        <w:rPr>
          <w:rFonts w:ascii="Arial" w:eastAsia="Verdana" w:hAnsi="Arial" w:cs="Arial"/>
          <w:spacing w:val="-1"/>
          <w:position w:val="-1"/>
          <w:sz w:val="24"/>
          <w:szCs w:val="24"/>
        </w:rPr>
        <w:t>h</w:t>
      </w:r>
      <w:r w:rsidRPr="00F568DC">
        <w:rPr>
          <w:rFonts w:ascii="Arial" w:eastAsia="Verdana" w:hAnsi="Arial" w:cs="Arial"/>
          <w:position w:val="-1"/>
          <w:sz w:val="24"/>
          <w:szCs w:val="24"/>
        </w:rPr>
        <w:t>e</w:t>
      </w:r>
      <w:r w:rsidRPr="00F568DC">
        <w:rPr>
          <w:rFonts w:ascii="Arial" w:eastAsia="Verdana" w:hAnsi="Arial" w:cs="Arial"/>
          <w:spacing w:val="2"/>
          <w:position w:val="-1"/>
          <w:sz w:val="24"/>
          <w:szCs w:val="24"/>
        </w:rPr>
        <w:t xml:space="preserve"> </w:t>
      </w:r>
      <w:r w:rsidRPr="00F568DC">
        <w:rPr>
          <w:rFonts w:ascii="Arial" w:eastAsia="Verdana" w:hAnsi="Arial" w:cs="Arial"/>
          <w:spacing w:val="-1"/>
          <w:position w:val="-1"/>
          <w:sz w:val="24"/>
          <w:szCs w:val="24"/>
        </w:rPr>
        <w:t>m</w:t>
      </w:r>
      <w:r w:rsidRPr="00F568DC">
        <w:rPr>
          <w:rFonts w:ascii="Arial" w:eastAsia="Verdana" w:hAnsi="Arial" w:cs="Arial"/>
          <w:position w:val="-1"/>
          <w:sz w:val="24"/>
          <w:szCs w:val="24"/>
        </w:rPr>
        <w:t>e</w:t>
      </w:r>
      <w:r w:rsidRPr="00F568DC">
        <w:rPr>
          <w:rFonts w:ascii="Arial" w:eastAsia="Verdana" w:hAnsi="Arial" w:cs="Arial"/>
          <w:spacing w:val="1"/>
          <w:position w:val="-1"/>
          <w:sz w:val="24"/>
          <w:szCs w:val="24"/>
        </w:rPr>
        <w:t>e</w:t>
      </w:r>
      <w:r w:rsidRPr="00F568DC">
        <w:rPr>
          <w:rFonts w:ascii="Arial" w:eastAsia="Verdana" w:hAnsi="Arial" w:cs="Arial"/>
          <w:position w:val="-1"/>
          <w:sz w:val="24"/>
          <w:szCs w:val="24"/>
        </w:rPr>
        <w:t>t</w:t>
      </w:r>
      <w:r w:rsidRPr="00F568DC">
        <w:rPr>
          <w:rFonts w:ascii="Arial" w:eastAsia="Verdana" w:hAnsi="Arial" w:cs="Arial"/>
          <w:spacing w:val="-4"/>
          <w:position w:val="-1"/>
          <w:sz w:val="24"/>
          <w:szCs w:val="24"/>
        </w:rPr>
        <w:t>i</w:t>
      </w:r>
      <w:r w:rsidRPr="00F568DC">
        <w:rPr>
          <w:rFonts w:ascii="Arial" w:eastAsia="Verdana" w:hAnsi="Arial" w:cs="Arial"/>
          <w:position w:val="-1"/>
          <w:sz w:val="24"/>
          <w:szCs w:val="24"/>
        </w:rPr>
        <w:t>n</w:t>
      </w:r>
      <w:r w:rsidRPr="00F568DC">
        <w:rPr>
          <w:rFonts w:ascii="Arial" w:eastAsia="Verdana" w:hAnsi="Arial" w:cs="Arial"/>
          <w:spacing w:val="-1"/>
          <w:position w:val="-1"/>
          <w:sz w:val="24"/>
          <w:szCs w:val="24"/>
        </w:rPr>
        <w:t>g</w:t>
      </w:r>
      <w:r w:rsidRPr="00F568DC">
        <w:rPr>
          <w:rFonts w:ascii="Arial" w:eastAsia="Verdana" w:hAnsi="Arial" w:cs="Arial"/>
          <w:position w:val="-1"/>
          <w:sz w:val="24"/>
          <w:szCs w:val="24"/>
        </w:rPr>
        <w:t>.</w:t>
      </w:r>
    </w:p>
    <w:p w14:paraId="6D6C113C" w14:textId="77777777" w:rsidR="00227610" w:rsidRPr="00277F5F" w:rsidRDefault="00227610" w:rsidP="0047281E">
      <w:pPr>
        <w:spacing w:after="0" w:line="240" w:lineRule="auto"/>
        <w:ind w:right="-20"/>
        <w:jc w:val="both"/>
        <w:rPr>
          <w:rFonts w:ascii="Arial" w:eastAsia="Verdana" w:hAnsi="Arial" w:cs="Arial"/>
          <w:b/>
          <w:bCs/>
          <w:color w:val="0000CC"/>
          <w:spacing w:val="1"/>
          <w:sz w:val="24"/>
          <w:szCs w:val="24"/>
        </w:rPr>
      </w:pPr>
    </w:p>
    <w:p w14:paraId="09422BEB" w14:textId="77777777" w:rsidR="005F2DFD" w:rsidRPr="00277F5F" w:rsidRDefault="005F2DFD" w:rsidP="00AA6C4F">
      <w:pPr>
        <w:spacing w:after="120" w:line="240" w:lineRule="auto"/>
        <w:ind w:right="-20"/>
        <w:jc w:val="both"/>
        <w:rPr>
          <w:rFonts w:ascii="Arial" w:eastAsia="Verdana" w:hAnsi="Arial" w:cs="Arial"/>
          <w:color w:val="0000CC"/>
          <w:sz w:val="24"/>
          <w:szCs w:val="24"/>
        </w:rPr>
      </w:pPr>
      <w:r w:rsidRPr="00277F5F">
        <w:rPr>
          <w:rFonts w:ascii="Arial" w:eastAsia="Verdana" w:hAnsi="Arial" w:cs="Arial"/>
          <w:b/>
          <w:bCs/>
          <w:color w:val="0000CC"/>
          <w:spacing w:val="1"/>
          <w:sz w:val="24"/>
          <w:szCs w:val="24"/>
        </w:rPr>
        <w:t>A</w:t>
      </w:r>
      <w:r w:rsidRPr="00277F5F">
        <w:rPr>
          <w:rFonts w:ascii="Arial" w:eastAsia="Verdana" w:hAnsi="Arial" w:cs="Arial"/>
          <w:b/>
          <w:bCs/>
          <w:color w:val="0000CC"/>
          <w:sz w:val="24"/>
          <w:szCs w:val="24"/>
        </w:rPr>
        <w:t>uth</w:t>
      </w:r>
      <w:r w:rsidRPr="00277F5F">
        <w:rPr>
          <w:rFonts w:ascii="Arial" w:eastAsia="Verdana" w:hAnsi="Arial" w:cs="Arial"/>
          <w:b/>
          <w:bCs/>
          <w:color w:val="0000CC"/>
          <w:spacing w:val="1"/>
          <w:sz w:val="24"/>
          <w:szCs w:val="24"/>
        </w:rPr>
        <w:t>o</w:t>
      </w:r>
      <w:r w:rsidRPr="00277F5F">
        <w:rPr>
          <w:rFonts w:ascii="Arial" w:eastAsia="Verdana" w:hAnsi="Arial" w:cs="Arial"/>
          <w:b/>
          <w:bCs/>
          <w:color w:val="0000CC"/>
          <w:sz w:val="24"/>
          <w:szCs w:val="24"/>
        </w:rPr>
        <w:t>ri</w:t>
      </w:r>
      <w:r w:rsidRPr="00277F5F">
        <w:rPr>
          <w:rFonts w:ascii="Arial" w:eastAsia="Verdana" w:hAnsi="Arial" w:cs="Arial"/>
          <w:b/>
          <w:bCs/>
          <w:color w:val="0000CC"/>
          <w:spacing w:val="1"/>
          <w:sz w:val="24"/>
          <w:szCs w:val="24"/>
        </w:rPr>
        <w:t>t</w:t>
      </w:r>
      <w:r w:rsidRPr="00277F5F">
        <w:rPr>
          <w:rFonts w:ascii="Arial" w:eastAsia="Verdana" w:hAnsi="Arial" w:cs="Arial"/>
          <w:b/>
          <w:bCs/>
          <w:color w:val="0000CC"/>
          <w:sz w:val="24"/>
          <w:szCs w:val="24"/>
        </w:rPr>
        <w:t>y</w:t>
      </w:r>
    </w:p>
    <w:p w14:paraId="0DD8C1ED" w14:textId="3CC4F6C3" w:rsidR="005F2DFD" w:rsidRDefault="005F2DFD" w:rsidP="00943B15">
      <w:pPr>
        <w:spacing w:after="120" w:line="240" w:lineRule="auto"/>
        <w:ind w:right="-20"/>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he 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ee </w:t>
      </w:r>
      <w:r w:rsidRPr="00F568DC">
        <w:rPr>
          <w:rFonts w:ascii="Arial" w:eastAsia="Verdana" w:hAnsi="Arial" w:cs="Arial"/>
          <w:spacing w:val="-3"/>
          <w:sz w:val="24"/>
          <w:szCs w:val="24"/>
        </w:rPr>
        <w:t>i</w:t>
      </w:r>
      <w:r w:rsidRPr="00F568DC">
        <w:rPr>
          <w:rFonts w:ascii="Arial" w:eastAsia="Verdana" w:hAnsi="Arial" w:cs="Arial"/>
          <w:sz w:val="24"/>
          <w:szCs w:val="24"/>
        </w:rPr>
        <w:t xml:space="preserve">s </w:t>
      </w:r>
      <w:r w:rsidRPr="00F568DC">
        <w:rPr>
          <w:rFonts w:ascii="Arial" w:eastAsia="Verdana" w:hAnsi="Arial" w:cs="Arial"/>
          <w:spacing w:val="-1"/>
          <w:sz w:val="24"/>
          <w:szCs w:val="24"/>
        </w:rPr>
        <w:t>a</w:t>
      </w:r>
      <w:r w:rsidRPr="00F568DC">
        <w:rPr>
          <w:rFonts w:ascii="Arial" w:eastAsia="Verdana" w:hAnsi="Arial" w:cs="Arial"/>
          <w:spacing w:val="2"/>
          <w:sz w:val="24"/>
          <w:szCs w:val="24"/>
        </w:rPr>
        <w:t>ut</w:t>
      </w:r>
      <w:r w:rsidRPr="00F568DC">
        <w:rPr>
          <w:rFonts w:ascii="Arial" w:eastAsia="Verdana" w:hAnsi="Arial" w:cs="Arial"/>
          <w:sz w:val="24"/>
          <w:szCs w:val="24"/>
        </w:rPr>
        <w:t>ho</w:t>
      </w:r>
      <w:r w:rsidRPr="00F568DC">
        <w:rPr>
          <w:rFonts w:ascii="Arial" w:eastAsia="Verdana" w:hAnsi="Arial" w:cs="Arial"/>
          <w:spacing w:val="-1"/>
          <w:sz w:val="24"/>
          <w:szCs w:val="24"/>
        </w:rPr>
        <w:t>r</w:t>
      </w:r>
      <w:r w:rsidRPr="00F568DC">
        <w:rPr>
          <w:rFonts w:ascii="Arial" w:eastAsia="Verdana" w:hAnsi="Arial" w:cs="Arial"/>
          <w:spacing w:val="-3"/>
          <w:sz w:val="24"/>
          <w:szCs w:val="24"/>
        </w:rPr>
        <w:t>i</w:t>
      </w:r>
      <w:r w:rsidRPr="00F568DC">
        <w:rPr>
          <w:rFonts w:ascii="Arial" w:eastAsia="Verdana" w:hAnsi="Arial" w:cs="Arial"/>
          <w:sz w:val="24"/>
          <w:szCs w:val="24"/>
        </w:rPr>
        <w:t xml:space="preserve">sed </w:t>
      </w:r>
      <w:r w:rsidRPr="00F568DC">
        <w:rPr>
          <w:rFonts w:ascii="Arial" w:eastAsia="Verdana" w:hAnsi="Arial" w:cs="Arial"/>
          <w:spacing w:val="-1"/>
          <w:sz w:val="24"/>
          <w:szCs w:val="24"/>
        </w:rPr>
        <w:t>b</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Tr</w:t>
      </w:r>
      <w:r w:rsidRPr="00F568DC">
        <w:rPr>
          <w:rFonts w:ascii="Arial" w:eastAsia="Verdana" w:hAnsi="Arial" w:cs="Arial"/>
          <w:spacing w:val="-1"/>
          <w:sz w:val="24"/>
          <w:szCs w:val="24"/>
        </w:rPr>
        <w:t>u</w:t>
      </w:r>
      <w:r w:rsidRPr="00F568DC">
        <w:rPr>
          <w:rFonts w:ascii="Arial" w:eastAsia="Verdana" w:hAnsi="Arial" w:cs="Arial"/>
          <w:sz w:val="24"/>
          <w:szCs w:val="24"/>
        </w:rPr>
        <w:t>st</w:t>
      </w:r>
      <w:r w:rsidRPr="00F568DC">
        <w:rPr>
          <w:rFonts w:ascii="Arial" w:eastAsia="Verdana" w:hAnsi="Arial" w:cs="Arial"/>
          <w:spacing w:val="1"/>
          <w:sz w:val="24"/>
          <w:szCs w:val="24"/>
        </w:rPr>
        <w:t xml:space="preserve"> </w:t>
      </w:r>
      <w:r w:rsidRPr="00F568DC">
        <w:rPr>
          <w:rFonts w:ascii="Arial" w:eastAsia="Verdana" w:hAnsi="Arial" w:cs="Arial"/>
          <w:sz w:val="24"/>
          <w:szCs w:val="24"/>
        </w:rPr>
        <w:t>Boa</w:t>
      </w:r>
      <w:r w:rsidRPr="00F568DC">
        <w:rPr>
          <w:rFonts w:ascii="Arial" w:eastAsia="Verdana" w:hAnsi="Arial" w:cs="Arial"/>
          <w:spacing w:val="-1"/>
          <w:sz w:val="24"/>
          <w:szCs w:val="24"/>
        </w:rPr>
        <w:t>r</w:t>
      </w:r>
      <w:r w:rsidRPr="00F568DC">
        <w:rPr>
          <w:rFonts w:ascii="Arial" w:eastAsia="Verdana" w:hAnsi="Arial" w:cs="Arial"/>
          <w:sz w:val="24"/>
          <w:szCs w:val="24"/>
        </w:rPr>
        <w:t>d</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2"/>
          <w:sz w:val="24"/>
          <w:szCs w:val="24"/>
        </w:rPr>
        <w:t>v</w:t>
      </w:r>
      <w:r w:rsidRPr="00F568DC">
        <w:rPr>
          <w:rFonts w:ascii="Arial" w:eastAsia="Verdana" w:hAnsi="Arial" w:cs="Arial"/>
          <w:sz w:val="24"/>
          <w:szCs w:val="24"/>
        </w:rPr>
        <w:t>es</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pacing w:val="-1"/>
          <w:sz w:val="24"/>
          <w:szCs w:val="24"/>
        </w:rPr>
        <w:t>ga</w:t>
      </w:r>
      <w:r w:rsidRPr="00F568DC">
        <w:rPr>
          <w:rFonts w:ascii="Arial" w:eastAsia="Verdana" w:hAnsi="Arial" w:cs="Arial"/>
          <w:sz w:val="24"/>
          <w:szCs w:val="24"/>
        </w:rPr>
        <w:t xml:space="preserve">te </w:t>
      </w:r>
      <w:r w:rsidRPr="00F568DC">
        <w:rPr>
          <w:rFonts w:ascii="Arial" w:eastAsia="Verdana" w:hAnsi="Arial" w:cs="Arial"/>
          <w:spacing w:val="2"/>
          <w:sz w:val="24"/>
          <w:szCs w:val="24"/>
        </w:rPr>
        <w:t>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c</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pacing w:val="1"/>
          <w:sz w:val="24"/>
          <w:szCs w:val="24"/>
        </w:rPr>
        <w:t>v</w:t>
      </w:r>
      <w:r w:rsidRPr="00F568DC">
        <w:rPr>
          <w:rFonts w:ascii="Arial" w:eastAsia="Verdana" w:hAnsi="Arial" w:cs="Arial"/>
          <w:spacing w:val="-3"/>
          <w:sz w:val="24"/>
          <w:szCs w:val="24"/>
        </w:rPr>
        <w:t>i</w:t>
      </w:r>
      <w:r w:rsidRPr="00F568DC">
        <w:rPr>
          <w:rFonts w:ascii="Arial" w:eastAsia="Verdana" w:hAnsi="Arial" w:cs="Arial"/>
          <w:sz w:val="24"/>
          <w:szCs w:val="24"/>
        </w:rPr>
        <w:t>ty</w:t>
      </w:r>
      <w:r w:rsidR="0047281E" w:rsidRPr="00F568DC">
        <w:rPr>
          <w:rFonts w:ascii="Arial" w:eastAsia="Verdana" w:hAnsi="Arial" w:cs="Arial"/>
          <w:sz w:val="24"/>
          <w:szCs w:val="24"/>
        </w:rPr>
        <w:t xml:space="preserve"> </w:t>
      </w:r>
      <w:r w:rsidRPr="00F568DC">
        <w:rPr>
          <w:rFonts w:ascii="Arial" w:eastAsia="Verdana" w:hAnsi="Arial" w:cs="Arial"/>
          <w:sz w:val="24"/>
          <w:szCs w:val="24"/>
        </w:rPr>
        <w:t>w</w:t>
      </w:r>
      <w:r w:rsidRPr="00F568DC">
        <w:rPr>
          <w:rFonts w:ascii="Arial" w:eastAsia="Verdana" w:hAnsi="Arial" w:cs="Arial"/>
          <w:spacing w:val="-4"/>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3"/>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ts</w:t>
      </w:r>
      <w:r w:rsidRPr="00F568DC">
        <w:rPr>
          <w:rFonts w:ascii="Arial" w:eastAsia="Verdana" w:hAnsi="Arial" w:cs="Arial"/>
          <w:spacing w:val="-1"/>
          <w:sz w:val="24"/>
          <w:szCs w:val="24"/>
        </w:rPr>
        <w:t xml:space="preserve"> </w:t>
      </w:r>
      <w:r w:rsidRPr="00F568DC">
        <w:rPr>
          <w:rFonts w:ascii="Arial" w:eastAsia="Verdana" w:hAnsi="Arial" w:cs="Arial"/>
          <w:sz w:val="24"/>
          <w:szCs w:val="24"/>
        </w:rPr>
        <w:t>te</w:t>
      </w:r>
      <w:r w:rsidRPr="00F568DC">
        <w:rPr>
          <w:rFonts w:ascii="Arial" w:eastAsia="Verdana" w:hAnsi="Arial" w:cs="Arial"/>
          <w:spacing w:val="-1"/>
          <w:sz w:val="24"/>
          <w:szCs w:val="24"/>
        </w:rPr>
        <w:t>rm</w:t>
      </w:r>
      <w:r w:rsidRPr="00F568DC">
        <w:rPr>
          <w:rFonts w:ascii="Arial" w:eastAsia="Verdana" w:hAnsi="Arial" w:cs="Arial"/>
          <w:sz w:val="24"/>
          <w:szCs w:val="24"/>
        </w:rPr>
        <w:t>s of</w:t>
      </w:r>
      <w:r w:rsidRPr="00F568DC">
        <w:rPr>
          <w:rFonts w:ascii="Arial" w:eastAsia="Verdana" w:hAnsi="Arial" w:cs="Arial"/>
          <w:spacing w:val="-1"/>
          <w:sz w:val="24"/>
          <w:szCs w:val="24"/>
        </w:rPr>
        <w:t xml:space="preserve"> r</w:t>
      </w:r>
      <w:r w:rsidRPr="00F568DC">
        <w:rPr>
          <w:rFonts w:ascii="Arial" w:eastAsia="Verdana" w:hAnsi="Arial" w:cs="Arial"/>
          <w:sz w:val="24"/>
          <w:szCs w:val="24"/>
        </w:rPr>
        <w:t>e</w:t>
      </w:r>
      <w:r w:rsidRPr="00F568DC">
        <w:rPr>
          <w:rFonts w:ascii="Arial" w:eastAsia="Verdana" w:hAnsi="Arial" w:cs="Arial"/>
          <w:spacing w:val="2"/>
          <w:sz w:val="24"/>
          <w:szCs w:val="24"/>
        </w:rPr>
        <w:t>f</w:t>
      </w:r>
      <w:r w:rsidRPr="00F568DC">
        <w:rPr>
          <w:rFonts w:ascii="Arial" w:eastAsia="Verdana" w:hAnsi="Arial" w:cs="Arial"/>
          <w:sz w:val="24"/>
          <w:szCs w:val="24"/>
        </w:rPr>
        <w:t>erence.</w:t>
      </w:r>
      <w:r w:rsidRPr="00F568DC">
        <w:rPr>
          <w:rFonts w:ascii="Arial" w:eastAsia="Verdana" w:hAnsi="Arial" w:cs="Arial"/>
          <w:spacing w:val="75"/>
          <w:sz w:val="24"/>
          <w:szCs w:val="24"/>
        </w:rPr>
        <w:t xml:space="preserve"> </w:t>
      </w:r>
      <w:r w:rsidRPr="00F568DC">
        <w:rPr>
          <w:rFonts w:ascii="Arial" w:eastAsia="Verdana" w:hAnsi="Arial" w:cs="Arial"/>
          <w:sz w:val="24"/>
          <w:szCs w:val="24"/>
        </w:rPr>
        <w:t xml:space="preserve">It </w:t>
      </w:r>
      <w:r w:rsidRPr="00F568DC">
        <w:rPr>
          <w:rFonts w:ascii="Arial" w:eastAsia="Verdana" w:hAnsi="Arial" w:cs="Arial"/>
          <w:spacing w:val="-3"/>
          <w:sz w:val="24"/>
          <w:szCs w:val="24"/>
        </w:rPr>
        <w:t>i</w:t>
      </w:r>
      <w:r w:rsidRPr="00F568DC">
        <w:rPr>
          <w:rFonts w:ascii="Arial" w:eastAsia="Verdana" w:hAnsi="Arial" w:cs="Arial"/>
          <w:sz w:val="24"/>
          <w:szCs w:val="24"/>
        </w:rPr>
        <w:t xml:space="preserve">s </w:t>
      </w:r>
      <w:r w:rsidRPr="00F568DC">
        <w:rPr>
          <w:rFonts w:ascii="Arial" w:eastAsia="Verdana" w:hAnsi="Arial" w:cs="Arial"/>
          <w:spacing w:val="-1"/>
          <w:sz w:val="24"/>
          <w:szCs w:val="24"/>
        </w:rPr>
        <w:t>a</w:t>
      </w:r>
      <w:r w:rsidRPr="00F568DC">
        <w:rPr>
          <w:rFonts w:ascii="Arial" w:eastAsia="Verdana" w:hAnsi="Arial" w:cs="Arial"/>
          <w:sz w:val="24"/>
          <w:szCs w:val="24"/>
        </w:rPr>
        <w:t>u</w:t>
      </w:r>
      <w:r w:rsidRPr="00F568DC">
        <w:rPr>
          <w:rFonts w:ascii="Arial" w:eastAsia="Verdana" w:hAnsi="Arial" w:cs="Arial"/>
          <w:spacing w:val="-1"/>
          <w:sz w:val="24"/>
          <w:szCs w:val="24"/>
        </w:rPr>
        <w:t>t</w:t>
      </w:r>
      <w:r w:rsidRPr="00F568DC">
        <w:rPr>
          <w:rFonts w:ascii="Arial" w:eastAsia="Verdana" w:hAnsi="Arial" w:cs="Arial"/>
          <w:sz w:val="24"/>
          <w:szCs w:val="24"/>
        </w:rPr>
        <w:t>ho</w:t>
      </w:r>
      <w:r w:rsidRPr="00F568DC">
        <w:rPr>
          <w:rFonts w:ascii="Arial" w:eastAsia="Verdana" w:hAnsi="Arial" w:cs="Arial"/>
          <w:spacing w:val="1"/>
          <w:sz w:val="24"/>
          <w:szCs w:val="24"/>
        </w:rPr>
        <w:t>r</w:t>
      </w:r>
      <w:r w:rsidRPr="00F568DC">
        <w:rPr>
          <w:rFonts w:ascii="Arial" w:eastAsia="Verdana" w:hAnsi="Arial" w:cs="Arial"/>
          <w:spacing w:val="-3"/>
          <w:sz w:val="24"/>
          <w:szCs w:val="24"/>
        </w:rPr>
        <w:t>i</w:t>
      </w:r>
      <w:r w:rsidRPr="00F568DC">
        <w:rPr>
          <w:rFonts w:ascii="Arial" w:eastAsia="Verdana" w:hAnsi="Arial" w:cs="Arial"/>
          <w:spacing w:val="2"/>
          <w:sz w:val="24"/>
          <w:szCs w:val="24"/>
        </w:rPr>
        <w:t>s</w:t>
      </w:r>
      <w:r w:rsidRPr="00F568DC">
        <w:rPr>
          <w:rFonts w:ascii="Arial" w:eastAsia="Verdana" w:hAnsi="Arial" w:cs="Arial"/>
          <w:sz w:val="24"/>
          <w:szCs w:val="24"/>
        </w:rPr>
        <w:t>ed</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se</w:t>
      </w:r>
      <w:r w:rsidRPr="00F568DC">
        <w:rPr>
          <w:rFonts w:ascii="Arial" w:eastAsia="Verdana" w:hAnsi="Arial" w:cs="Arial"/>
          <w:spacing w:val="1"/>
          <w:sz w:val="24"/>
          <w:szCs w:val="24"/>
        </w:rPr>
        <w:t>e</w:t>
      </w:r>
      <w:r w:rsidRPr="00F568DC">
        <w:rPr>
          <w:rFonts w:ascii="Arial" w:eastAsia="Verdana" w:hAnsi="Arial" w:cs="Arial"/>
          <w:sz w:val="24"/>
          <w:szCs w:val="24"/>
        </w:rPr>
        <w:t>k</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m</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on</w:t>
      </w:r>
      <w:r w:rsidRPr="00F568DC">
        <w:rPr>
          <w:rFonts w:ascii="Arial" w:eastAsia="Verdana" w:hAnsi="Arial" w:cs="Arial"/>
          <w:spacing w:val="1"/>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r</w:t>
      </w:r>
      <w:r w:rsidRPr="00F568DC">
        <w:rPr>
          <w:rFonts w:ascii="Arial" w:eastAsia="Verdana" w:hAnsi="Arial" w:cs="Arial"/>
          <w:sz w:val="24"/>
          <w:szCs w:val="24"/>
        </w:rPr>
        <w:t>e</w:t>
      </w:r>
      <w:r w:rsidRPr="00F568DC">
        <w:rPr>
          <w:rFonts w:ascii="Arial" w:eastAsia="Verdana" w:hAnsi="Arial" w:cs="Arial"/>
          <w:spacing w:val="3"/>
          <w:sz w:val="24"/>
          <w:szCs w:val="24"/>
        </w:rPr>
        <w:t>q</w:t>
      </w:r>
      <w:r w:rsidRPr="00F568DC">
        <w:rPr>
          <w:rFonts w:ascii="Arial" w:eastAsia="Verdana" w:hAnsi="Arial" w:cs="Arial"/>
          <w:spacing w:val="2"/>
          <w:sz w:val="24"/>
          <w:szCs w:val="24"/>
        </w:rPr>
        <w:t>u</w:t>
      </w:r>
      <w:r w:rsidRPr="00F568DC">
        <w:rPr>
          <w:rFonts w:ascii="Arial" w:eastAsia="Verdana" w:hAnsi="Arial" w:cs="Arial"/>
          <w:spacing w:val="-3"/>
          <w:sz w:val="24"/>
          <w:szCs w:val="24"/>
        </w:rPr>
        <w:t>i</w:t>
      </w:r>
      <w:r w:rsidRPr="00F568DC">
        <w:rPr>
          <w:rFonts w:ascii="Arial" w:eastAsia="Verdana" w:hAnsi="Arial" w:cs="Arial"/>
          <w:spacing w:val="-1"/>
          <w:sz w:val="24"/>
          <w:szCs w:val="24"/>
        </w:rPr>
        <w:t>r</w:t>
      </w:r>
      <w:r w:rsidRPr="00F568DC">
        <w:rPr>
          <w:rFonts w:ascii="Arial" w:eastAsia="Verdana" w:hAnsi="Arial" w:cs="Arial"/>
          <w:sz w:val="24"/>
          <w:szCs w:val="24"/>
        </w:rPr>
        <w:t xml:space="preserve">es </w:t>
      </w:r>
      <w:r w:rsidRPr="00F568DC">
        <w:rPr>
          <w:rFonts w:ascii="Arial" w:eastAsia="Verdana" w:hAnsi="Arial" w:cs="Arial"/>
          <w:spacing w:val="-1"/>
          <w:sz w:val="24"/>
          <w:szCs w:val="24"/>
        </w:rPr>
        <w:t>fr</w:t>
      </w:r>
      <w:r w:rsidRPr="00F568DC">
        <w:rPr>
          <w:rFonts w:ascii="Arial" w:eastAsia="Verdana" w:hAnsi="Arial" w:cs="Arial"/>
          <w:sz w:val="24"/>
          <w:szCs w:val="24"/>
        </w:rPr>
        <w:t>om</w:t>
      </w:r>
      <w:r w:rsidRPr="00F568DC">
        <w:rPr>
          <w:rFonts w:ascii="Arial" w:eastAsia="Verdana" w:hAnsi="Arial" w:cs="Arial"/>
          <w:spacing w:val="-1"/>
          <w:sz w:val="24"/>
          <w:szCs w:val="24"/>
        </w:rPr>
        <w:t xml:space="preserve"> 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z w:val="24"/>
          <w:szCs w:val="24"/>
        </w:rPr>
        <w:t>e</w:t>
      </w:r>
      <w:r w:rsidRPr="00F568DC">
        <w:rPr>
          <w:rFonts w:ascii="Arial" w:eastAsia="Verdana" w:hAnsi="Arial" w:cs="Arial"/>
          <w:spacing w:val="-1"/>
          <w:sz w:val="24"/>
          <w:szCs w:val="24"/>
        </w:rPr>
        <w:t>m</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z w:val="24"/>
          <w:szCs w:val="24"/>
        </w:rPr>
        <w:t>o</w:t>
      </w:r>
      <w:r w:rsidRPr="00F568DC">
        <w:rPr>
          <w:rFonts w:ascii="Arial" w:eastAsia="Verdana" w:hAnsi="Arial" w:cs="Arial"/>
          <w:spacing w:val="-1"/>
          <w:sz w:val="24"/>
          <w:szCs w:val="24"/>
        </w:rPr>
        <w:t>y</w:t>
      </w:r>
      <w:r w:rsidRPr="00F568DC">
        <w:rPr>
          <w:rFonts w:ascii="Arial" w:eastAsia="Verdana" w:hAnsi="Arial" w:cs="Arial"/>
          <w:sz w:val="24"/>
          <w:szCs w:val="24"/>
        </w:rPr>
        <w:t xml:space="preserve">ee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2"/>
          <w:sz w:val="24"/>
          <w:szCs w:val="24"/>
        </w:rPr>
        <w:t>a</w:t>
      </w:r>
      <w:r w:rsidRPr="00F568DC">
        <w:rPr>
          <w:rFonts w:ascii="Arial" w:eastAsia="Verdana" w:hAnsi="Arial" w:cs="Arial"/>
          <w:sz w:val="24"/>
          <w:szCs w:val="24"/>
        </w:rPr>
        <w:t>ll</w:t>
      </w:r>
      <w:r w:rsidRPr="00F568DC">
        <w:rPr>
          <w:rFonts w:ascii="Arial" w:eastAsia="Verdana" w:hAnsi="Arial" w:cs="Arial"/>
          <w:spacing w:val="-4"/>
          <w:sz w:val="24"/>
          <w:szCs w:val="24"/>
        </w:rPr>
        <w:t xml:space="preserve"> </w:t>
      </w:r>
      <w:r w:rsidRPr="00F568DC">
        <w:rPr>
          <w:rFonts w:ascii="Arial" w:eastAsia="Verdana" w:hAnsi="Arial" w:cs="Arial"/>
          <w:sz w:val="24"/>
          <w:szCs w:val="24"/>
        </w:rPr>
        <w:t>e</w:t>
      </w:r>
      <w:r w:rsidRPr="00F568DC">
        <w:rPr>
          <w:rFonts w:ascii="Arial" w:eastAsia="Verdana" w:hAnsi="Arial" w:cs="Arial"/>
          <w:spacing w:val="-1"/>
          <w:sz w:val="24"/>
          <w:szCs w:val="24"/>
        </w:rPr>
        <w:t>m</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z w:val="24"/>
          <w:szCs w:val="24"/>
        </w:rPr>
        <w:t>o</w:t>
      </w:r>
      <w:r w:rsidRPr="00F568DC">
        <w:rPr>
          <w:rFonts w:ascii="Arial" w:eastAsia="Verdana" w:hAnsi="Arial" w:cs="Arial"/>
          <w:spacing w:val="-1"/>
          <w:sz w:val="24"/>
          <w:szCs w:val="24"/>
        </w:rPr>
        <w:t>y</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 xml:space="preserve">s </w:t>
      </w:r>
      <w:r w:rsidRPr="00F568DC">
        <w:rPr>
          <w:rFonts w:ascii="Arial" w:eastAsia="Verdana" w:hAnsi="Arial" w:cs="Arial"/>
          <w:spacing w:val="-1"/>
          <w:sz w:val="24"/>
          <w:szCs w:val="24"/>
        </w:rPr>
        <w:t>ar</w:t>
      </w:r>
      <w:r w:rsidRPr="00F568DC">
        <w:rPr>
          <w:rFonts w:ascii="Arial" w:eastAsia="Verdana" w:hAnsi="Arial" w:cs="Arial"/>
          <w:sz w:val="24"/>
          <w:szCs w:val="24"/>
        </w:rPr>
        <w:t xml:space="preserve">e </w:t>
      </w:r>
      <w:r w:rsidRPr="00F568DC">
        <w:rPr>
          <w:rFonts w:ascii="Arial" w:eastAsia="Verdana" w:hAnsi="Arial" w:cs="Arial"/>
          <w:spacing w:val="-1"/>
          <w:sz w:val="24"/>
          <w:szCs w:val="24"/>
        </w:rPr>
        <w:t>d</w:t>
      </w:r>
      <w:r w:rsidRPr="00F568DC">
        <w:rPr>
          <w:rFonts w:ascii="Arial" w:eastAsia="Verdana" w:hAnsi="Arial" w:cs="Arial"/>
          <w:spacing w:val="-3"/>
          <w:sz w:val="24"/>
          <w:szCs w:val="24"/>
        </w:rPr>
        <w:t>i</w:t>
      </w:r>
      <w:r w:rsidRPr="00F568DC">
        <w:rPr>
          <w:rFonts w:ascii="Arial" w:eastAsia="Verdana" w:hAnsi="Arial" w:cs="Arial"/>
          <w:spacing w:val="-1"/>
          <w:sz w:val="24"/>
          <w:szCs w:val="24"/>
        </w:rPr>
        <w:t>r</w:t>
      </w:r>
      <w:r w:rsidRPr="00F568DC">
        <w:rPr>
          <w:rFonts w:ascii="Arial" w:eastAsia="Verdana" w:hAnsi="Arial" w:cs="Arial"/>
          <w:sz w:val="24"/>
          <w:szCs w:val="24"/>
        </w:rPr>
        <w:t>ected</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co</w:t>
      </w:r>
      <w:r w:rsidRPr="00F568DC">
        <w:rPr>
          <w:rFonts w:ascii="Arial" w:eastAsia="Verdana" w:hAnsi="Arial" w:cs="Arial"/>
          <w:spacing w:val="1"/>
          <w:sz w:val="24"/>
          <w:szCs w:val="24"/>
        </w:rPr>
        <w:t>o</w:t>
      </w:r>
      <w:r w:rsidRPr="00F568DC">
        <w:rPr>
          <w:rFonts w:ascii="Arial" w:eastAsia="Verdana" w:hAnsi="Arial" w:cs="Arial"/>
          <w:spacing w:val="-1"/>
          <w:sz w:val="24"/>
          <w:szCs w:val="24"/>
        </w:rPr>
        <w:t>p</w:t>
      </w:r>
      <w:r w:rsidRPr="00F568DC">
        <w:rPr>
          <w:rFonts w:ascii="Arial" w:eastAsia="Verdana" w:hAnsi="Arial" w:cs="Arial"/>
          <w:sz w:val="24"/>
          <w:szCs w:val="24"/>
        </w:rPr>
        <w:t>er</w:t>
      </w:r>
      <w:r w:rsidRPr="00F568DC">
        <w:rPr>
          <w:rFonts w:ascii="Arial" w:eastAsia="Verdana" w:hAnsi="Arial" w:cs="Arial"/>
          <w:spacing w:val="-1"/>
          <w:sz w:val="24"/>
          <w:szCs w:val="24"/>
        </w:rPr>
        <w:t>a</w:t>
      </w:r>
      <w:r w:rsidRPr="00F568DC">
        <w:rPr>
          <w:rFonts w:ascii="Arial" w:eastAsia="Verdana" w:hAnsi="Arial" w:cs="Arial"/>
          <w:sz w:val="24"/>
          <w:szCs w:val="24"/>
        </w:rPr>
        <w:t>te w</w:t>
      </w:r>
      <w:r w:rsidRPr="00F568DC">
        <w:rPr>
          <w:rFonts w:ascii="Arial" w:eastAsia="Verdana" w:hAnsi="Arial" w:cs="Arial"/>
          <w:spacing w:val="-4"/>
          <w:sz w:val="24"/>
          <w:szCs w:val="24"/>
        </w:rPr>
        <w:t>i</w:t>
      </w:r>
      <w:r w:rsidRPr="00F568DC">
        <w:rPr>
          <w:rFonts w:ascii="Arial" w:eastAsia="Verdana" w:hAnsi="Arial" w:cs="Arial"/>
          <w:sz w:val="24"/>
          <w:szCs w:val="24"/>
        </w:rPr>
        <w:t xml:space="preserve">th </w:t>
      </w:r>
      <w:r w:rsidRPr="00F568DC">
        <w:rPr>
          <w:rFonts w:ascii="Arial" w:eastAsia="Verdana" w:hAnsi="Arial" w:cs="Arial"/>
          <w:spacing w:val="-1"/>
          <w:sz w:val="24"/>
          <w:szCs w:val="24"/>
        </w:rPr>
        <w:t>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r</w:t>
      </w:r>
      <w:r w:rsidRPr="00F568DC">
        <w:rPr>
          <w:rFonts w:ascii="Arial" w:eastAsia="Verdana" w:hAnsi="Arial" w:cs="Arial"/>
          <w:sz w:val="24"/>
          <w:szCs w:val="24"/>
        </w:rPr>
        <w:t>eq</w:t>
      </w:r>
      <w:r w:rsidRPr="00F568DC">
        <w:rPr>
          <w:rFonts w:ascii="Arial" w:eastAsia="Verdana" w:hAnsi="Arial" w:cs="Arial"/>
          <w:spacing w:val="-1"/>
          <w:sz w:val="24"/>
          <w:szCs w:val="24"/>
        </w:rPr>
        <w:t>u</w:t>
      </w:r>
      <w:r w:rsidRPr="00F568DC">
        <w:rPr>
          <w:rFonts w:ascii="Arial" w:eastAsia="Verdana" w:hAnsi="Arial" w:cs="Arial"/>
          <w:sz w:val="24"/>
          <w:szCs w:val="24"/>
        </w:rPr>
        <w:t xml:space="preserve">est </w:t>
      </w:r>
      <w:r w:rsidRPr="00F568DC">
        <w:rPr>
          <w:rFonts w:ascii="Arial" w:eastAsia="Verdana" w:hAnsi="Arial" w:cs="Arial"/>
          <w:spacing w:val="-1"/>
          <w:sz w:val="24"/>
          <w:szCs w:val="24"/>
        </w:rPr>
        <w:t>mad</w:t>
      </w:r>
      <w:r w:rsidRPr="00F568DC">
        <w:rPr>
          <w:rFonts w:ascii="Arial" w:eastAsia="Verdana" w:hAnsi="Arial" w:cs="Arial"/>
          <w:sz w:val="24"/>
          <w:szCs w:val="24"/>
        </w:rPr>
        <w:t xml:space="preserve">e </w:t>
      </w:r>
      <w:r w:rsidRPr="00F568DC">
        <w:rPr>
          <w:rFonts w:ascii="Arial" w:eastAsia="Verdana" w:hAnsi="Arial" w:cs="Arial"/>
          <w:spacing w:val="-1"/>
          <w:sz w:val="24"/>
          <w:szCs w:val="24"/>
        </w:rPr>
        <w:t>b</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w:t>
      </w:r>
      <w:r w:rsidRPr="00F568DC">
        <w:rPr>
          <w:rFonts w:ascii="Arial" w:eastAsia="Verdana" w:hAnsi="Arial" w:cs="Arial"/>
          <w:spacing w:val="1"/>
          <w:sz w:val="24"/>
          <w:szCs w:val="24"/>
        </w:rPr>
        <w:t>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w:t>
      </w:r>
    </w:p>
    <w:p w14:paraId="6B3B6DE7" w14:textId="4DBF2C0F" w:rsidR="00D05C3F" w:rsidRPr="00F568DC" w:rsidRDefault="00D05C3F" w:rsidP="00943B15">
      <w:pPr>
        <w:spacing w:after="120" w:line="240" w:lineRule="auto"/>
        <w:ind w:right="-20"/>
        <w:rPr>
          <w:rFonts w:ascii="Arial" w:eastAsia="Verdana" w:hAnsi="Arial" w:cs="Arial"/>
          <w:sz w:val="24"/>
          <w:szCs w:val="24"/>
        </w:rPr>
      </w:pPr>
      <w:r>
        <w:rPr>
          <w:rFonts w:ascii="Arial" w:eastAsia="Verdana" w:hAnsi="Arial" w:cs="Arial"/>
          <w:sz w:val="24"/>
          <w:szCs w:val="24"/>
        </w:rPr>
        <w:t>The Committee may sub-delegate its duties and functions in accordance with article 105A.</w:t>
      </w:r>
    </w:p>
    <w:p w14:paraId="2A24B7DB" w14:textId="7C13C8BD" w:rsidR="00AA6C4F" w:rsidRDefault="00D05C3F" w:rsidP="0047281E">
      <w:pPr>
        <w:spacing w:after="0" w:line="240" w:lineRule="auto"/>
        <w:ind w:right="-20"/>
        <w:jc w:val="both"/>
        <w:rPr>
          <w:rFonts w:ascii="Arial" w:eastAsia="Verdana" w:hAnsi="Arial" w:cs="Arial"/>
          <w:b/>
          <w:bCs/>
          <w:color w:val="7030A0"/>
          <w:sz w:val="24"/>
          <w:szCs w:val="24"/>
        </w:rPr>
      </w:pPr>
      <w:r>
        <w:rPr>
          <w:rFonts w:ascii="Arial" w:eastAsia="Verdana" w:hAnsi="Arial" w:cs="Arial"/>
          <w:b/>
          <w:bCs/>
          <w:color w:val="7030A0"/>
          <w:sz w:val="24"/>
          <w:szCs w:val="24"/>
        </w:rPr>
        <w:t xml:space="preserve"> </w:t>
      </w:r>
    </w:p>
    <w:p w14:paraId="1E08EAFB" w14:textId="572B5D73" w:rsidR="00977794" w:rsidRDefault="00977794" w:rsidP="0047281E">
      <w:pPr>
        <w:spacing w:after="0" w:line="240" w:lineRule="auto"/>
        <w:ind w:right="-20"/>
        <w:jc w:val="both"/>
        <w:rPr>
          <w:rFonts w:ascii="Arial" w:eastAsia="Verdana" w:hAnsi="Arial" w:cs="Arial"/>
          <w:b/>
          <w:bCs/>
          <w:color w:val="7030A0"/>
          <w:sz w:val="24"/>
          <w:szCs w:val="24"/>
        </w:rPr>
      </w:pPr>
    </w:p>
    <w:p w14:paraId="35ACDC72" w14:textId="77777777" w:rsidR="00977794" w:rsidRDefault="00977794" w:rsidP="0047281E">
      <w:pPr>
        <w:spacing w:after="0" w:line="240" w:lineRule="auto"/>
        <w:ind w:right="-20"/>
        <w:jc w:val="both"/>
        <w:rPr>
          <w:rFonts w:ascii="Arial" w:eastAsia="Verdana" w:hAnsi="Arial" w:cs="Arial"/>
          <w:b/>
          <w:bCs/>
          <w:color w:val="7030A0"/>
          <w:sz w:val="24"/>
          <w:szCs w:val="24"/>
        </w:rPr>
      </w:pPr>
    </w:p>
    <w:p w14:paraId="5DAE06B4" w14:textId="77777777" w:rsidR="00AA6C4F" w:rsidRDefault="00AA6C4F" w:rsidP="0047281E">
      <w:pPr>
        <w:spacing w:after="0" w:line="240" w:lineRule="auto"/>
        <w:ind w:right="-20"/>
        <w:jc w:val="both"/>
        <w:rPr>
          <w:rFonts w:ascii="Arial" w:eastAsia="Verdana" w:hAnsi="Arial" w:cs="Arial"/>
          <w:b/>
          <w:bCs/>
          <w:color w:val="7030A0"/>
          <w:sz w:val="24"/>
          <w:szCs w:val="24"/>
        </w:rPr>
      </w:pPr>
    </w:p>
    <w:p w14:paraId="7B79CC3A" w14:textId="77777777" w:rsidR="005F2DFD" w:rsidRPr="00277F5F" w:rsidRDefault="005F2DFD" w:rsidP="00AA6C4F">
      <w:pPr>
        <w:spacing w:after="120" w:line="240" w:lineRule="auto"/>
        <w:ind w:right="-20"/>
        <w:jc w:val="both"/>
        <w:rPr>
          <w:rFonts w:ascii="Arial" w:eastAsia="Verdana" w:hAnsi="Arial" w:cs="Arial"/>
          <w:color w:val="0000CC"/>
          <w:sz w:val="24"/>
          <w:szCs w:val="24"/>
        </w:rPr>
      </w:pPr>
      <w:r w:rsidRPr="00277F5F">
        <w:rPr>
          <w:rFonts w:ascii="Arial" w:eastAsia="Verdana" w:hAnsi="Arial" w:cs="Arial"/>
          <w:b/>
          <w:bCs/>
          <w:color w:val="0000CC"/>
          <w:sz w:val="24"/>
          <w:szCs w:val="24"/>
        </w:rPr>
        <w:lastRenderedPageBreak/>
        <w:t>Duti</w:t>
      </w:r>
      <w:r w:rsidRPr="00277F5F">
        <w:rPr>
          <w:rFonts w:ascii="Arial" w:eastAsia="Verdana" w:hAnsi="Arial" w:cs="Arial"/>
          <w:b/>
          <w:bCs/>
          <w:color w:val="0000CC"/>
          <w:spacing w:val="-1"/>
          <w:sz w:val="24"/>
          <w:szCs w:val="24"/>
        </w:rPr>
        <w:t>e</w:t>
      </w:r>
      <w:r w:rsidRPr="00277F5F">
        <w:rPr>
          <w:rFonts w:ascii="Arial" w:eastAsia="Verdana" w:hAnsi="Arial" w:cs="Arial"/>
          <w:b/>
          <w:bCs/>
          <w:color w:val="0000CC"/>
          <w:sz w:val="24"/>
          <w:szCs w:val="24"/>
        </w:rPr>
        <w:t>s</w:t>
      </w:r>
    </w:p>
    <w:p w14:paraId="3AE39A8B" w14:textId="77777777" w:rsidR="005F2DFD" w:rsidRPr="00F568DC" w:rsidRDefault="005F2DFD" w:rsidP="00AA6C4F">
      <w:pPr>
        <w:spacing w:after="120" w:line="240" w:lineRule="auto"/>
        <w:ind w:right="-20"/>
        <w:jc w:val="both"/>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 xml:space="preserve">he </w:t>
      </w:r>
      <w:r w:rsidRPr="00F568DC">
        <w:rPr>
          <w:rFonts w:ascii="Arial" w:eastAsia="Verdana" w:hAnsi="Arial" w:cs="Arial"/>
          <w:spacing w:val="-1"/>
          <w:sz w:val="24"/>
          <w:szCs w:val="24"/>
        </w:rPr>
        <w:t>d</w:t>
      </w:r>
      <w:r w:rsidRPr="00F568DC">
        <w:rPr>
          <w:rFonts w:ascii="Arial" w:eastAsia="Verdana" w:hAnsi="Arial" w:cs="Arial"/>
          <w:sz w:val="24"/>
          <w:szCs w:val="24"/>
        </w:rPr>
        <w:t>u</w:t>
      </w:r>
      <w:r w:rsidRPr="00F568DC">
        <w:rPr>
          <w:rFonts w:ascii="Arial" w:eastAsia="Verdana" w:hAnsi="Arial" w:cs="Arial"/>
          <w:spacing w:val="-1"/>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es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pacing w:val="2"/>
          <w:sz w:val="24"/>
          <w:szCs w:val="24"/>
        </w:rPr>
        <w:t>t</w:t>
      </w:r>
      <w:r w:rsidRPr="00F568DC">
        <w:rPr>
          <w:rFonts w:ascii="Arial" w:eastAsia="Verdana" w:hAnsi="Arial" w:cs="Arial"/>
          <w:sz w:val="24"/>
          <w:szCs w:val="24"/>
        </w:rPr>
        <w:t>tee sh</w:t>
      </w:r>
      <w:r w:rsidRPr="00F568DC">
        <w:rPr>
          <w:rFonts w:ascii="Arial" w:eastAsia="Verdana" w:hAnsi="Arial" w:cs="Arial"/>
          <w:spacing w:val="-1"/>
          <w:sz w:val="24"/>
          <w:szCs w:val="24"/>
        </w:rPr>
        <w:t>a</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e:</w:t>
      </w:r>
    </w:p>
    <w:p w14:paraId="1A3ADD3B" w14:textId="77777777" w:rsidR="0047281E" w:rsidRPr="00F568DC" w:rsidRDefault="005F2DFD" w:rsidP="00306E92">
      <w:pPr>
        <w:pStyle w:val="ListParagraph"/>
        <w:numPr>
          <w:ilvl w:val="0"/>
          <w:numId w:val="32"/>
        </w:numPr>
        <w:tabs>
          <w:tab w:val="left" w:pos="820"/>
        </w:tabs>
        <w:spacing w:after="120" w:line="240" w:lineRule="auto"/>
        <w:ind w:right="-20"/>
        <w:contextualSpacing w:val="0"/>
        <w:jc w:val="both"/>
        <w:rPr>
          <w:rFonts w:ascii="Arial" w:eastAsia="Verdana" w:hAnsi="Arial" w:cs="Arial"/>
          <w:sz w:val="24"/>
          <w:szCs w:val="24"/>
        </w:rPr>
      </w:pP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ensu</w:t>
      </w:r>
      <w:r w:rsidRPr="00F568DC">
        <w:rPr>
          <w:rFonts w:ascii="Arial" w:eastAsia="Verdana" w:hAnsi="Arial" w:cs="Arial"/>
          <w:spacing w:val="-1"/>
          <w:sz w:val="24"/>
          <w:szCs w:val="24"/>
        </w:rPr>
        <w:t>r</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z w:val="24"/>
          <w:szCs w:val="24"/>
        </w:rPr>
        <w:t>h</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h</w:t>
      </w:r>
      <w:r w:rsidRPr="00F568DC">
        <w:rPr>
          <w:rFonts w:ascii="Arial" w:eastAsia="Verdana" w:hAnsi="Arial" w:cs="Arial"/>
          <w:spacing w:val="-3"/>
          <w:sz w:val="24"/>
          <w:szCs w:val="24"/>
        </w:rPr>
        <w:t>i</w:t>
      </w:r>
      <w:r w:rsidRPr="00F568DC">
        <w:rPr>
          <w:rFonts w:ascii="Arial" w:eastAsia="Verdana" w:hAnsi="Arial" w:cs="Arial"/>
          <w:spacing w:val="1"/>
          <w:sz w:val="24"/>
          <w:szCs w:val="24"/>
        </w:rPr>
        <w:t>g</w:t>
      </w:r>
      <w:r w:rsidRPr="00F568DC">
        <w:rPr>
          <w:rFonts w:ascii="Arial" w:eastAsia="Verdana" w:hAnsi="Arial" w:cs="Arial"/>
          <w:sz w:val="24"/>
          <w:szCs w:val="24"/>
        </w:rPr>
        <w:t>hest</w:t>
      </w:r>
      <w:r w:rsidRPr="00F568DC">
        <w:rPr>
          <w:rFonts w:ascii="Arial" w:eastAsia="Verdana" w:hAnsi="Arial" w:cs="Arial"/>
          <w:spacing w:val="-1"/>
          <w:sz w:val="24"/>
          <w:szCs w:val="24"/>
        </w:rPr>
        <w:t xml:space="preserve"> p</w:t>
      </w:r>
      <w:r w:rsidRPr="00F568DC">
        <w:rPr>
          <w:rFonts w:ascii="Arial" w:eastAsia="Verdana" w:hAnsi="Arial" w:cs="Arial"/>
          <w:sz w:val="24"/>
          <w:szCs w:val="24"/>
        </w:rPr>
        <w:t>oss</w:t>
      </w:r>
      <w:r w:rsidRPr="00F568DC">
        <w:rPr>
          <w:rFonts w:ascii="Arial" w:eastAsia="Verdana" w:hAnsi="Arial" w:cs="Arial"/>
          <w:spacing w:val="-3"/>
          <w:sz w:val="24"/>
          <w:szCs w:val="24"/>
        </w:rPr>
        <w:t>i</w:t>
      </w:r>
      <w:r w:rsidRPr="00F568DC">
        <w:rPr>
          <w:rFonts w:ascii="Arial" w:eastAsia="Verdana" w:hAnsi="Arial" w:cs="Arial"/>
          <w:spacing w:val="-1"/>
          <w:sz w:val="24"/>
          <w:szCs w:val="24"/>
        </w:rPr>
        <w:t>b</w:t>
      </w:r>
      <w:r w:rsidRPr="00F568DC">
        <w:rPr>
          <w:rFonts w:ascii="Arial" w:eastAsia="Verdana" w:hAnsi="Arial" w:cs="Arial"/>
          <w:spacing w:val="-3"/>
          <w:sz w:val="24"/>
          <w:szCs w:val="24"/>
        </w:rPr>
        <w:t>l</w:t>
      </w:r>
      <w:r w:rsidRPr="00F568DC">
        <w:rPr>
          <w:rFonts w:ascii="Arial" w:eastAsia="Verdana" w:hAnsi="Arial" w:cs="Arial"/>
          <w:sz w:val="24"/>
          <w:szCs w:val="24"/>
        </w:rPr>
        <w:t>e s</w:t>
      </w:r>
      <w:r w:rsidRPr="00F568DC">
        <w:rPr>
          <w:rFonts w:ascii="Arial" w:eastAsia="Verdana" w:hAnsi="Arial" w:cs="Arial"/>
          <w:spacing w:val="-1"/>
          <w:sz w:val="24"/>
          <w:szCs w:val="24"/>
        </w:rPr>
        <w:t>ta</w:t>
      </w:r>
      <w:r w:rsidRPr="00F568DC">
        <w:rPr>
          <w:rFonts w:ascii="Arial" w:eastAsia="Verdana" w:hAnsi="Arial" w:cs="Arial"/>
          <w:sz w:val="24"/>
          <w:szCs w:val="24"/>
        </w:rPr>
        <w:t>n</w:t>
      </w:r>
      <w:r w:rsidRPr="00F568DC">
        <w:rPr>
          <w:rFonts w:ascii="Arial" w:eastAsia="Verdana" w:hAnsi="Arial" w:cs="Arial"/>
          <w:spacing w:val="-1"/>
          <w:sz w:val="24"/>
          <w:szCs w:val="24"/>
        </w:rPr>
        <w:t>d</w:t>
      </w:r>
      <w:r w:rsidRPr="00F568DC">
        <w:rPr>
          <w:rFonts w:ascii="Arial" w:eastAsia="Verdana" w:hAnsi="Arial" w:cs="Arial"/>
          <w:spacing w:val="2"/>
          <w:sz w:val="24"/>
          <w:szCs w:val="24"/>
        </w:rPr>
        <w:t>ar</w:t>
      </w:r>
      <w:r w:rsidRPr="00F568DC">
        <w:rPr>
          <w:rFonts w:ascii="Arial" w:eastAsia="Verdana" w:hAnsi="Arial" w:cs="Arial"/>
          <w:spacing w:val="-1"/>
          <w:sz w:val="24"/>
          <w:szCs w:val="24"/>
        </w:rPr>
        <w:t>d</w:t>
      </w:r>
      <w:r w:rsidRPr="00F568DC">
        <w:rPr>
          <w:rFonts w:ascii="Arial" w:eastAsia="Verdana" w:hAnsi="Arial" w:cs="Arial"/>
          <w:sz w:val="24"/>
          <w:szCs w:val="24"/>
        </w:rPr>
        <w:t xml:space="preserve">s </w:t>
      </w:r>
      <w:r w:rsidRPr="00F568DC">
        <w:rPr>
          <w:rFonts w:ascii="Arial" w:eastAsia="Verdana" w:hAnsi="Arial" w:cs="Arial"/>
          <w:spacing w:val="-1"/>
          <w:sz w:val="24"/>
          <w:szCs w:val="24"/>
        </w:rPr>
        <w:t>ar</w:t>
      </w:r>
      <w:r w:rsidRPr="00F568DC">
        <w:rPr>
          <w:rFonts w:ascii="Arial" w:eastAsia="Verdana" w:hAnsi="Arial" w:cs="Arial"/>
          <w:sz w:val="24"/>
          <w:szCs w:val="24"/>
        </w:rPr>
        <w:t>e set</w:t>
      </w:r>
      <w:r w:rsidRPr="00F568DC">
        <w:rPr>
          <w:rFonts w:ascii="Arial" w:eastAsia="Verdana" w:hAnsi="Arial" w:cs="Arial"/>
          <w:spacing w:val="-1"/>
          <w:sz w:val="24"/>
          <w:szCs w:val="24"/>
        </w:rPr>
        <w:t xml:space="preserve"> 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m</w:t>
      </w:r>
      <w:r w:rsidRPr="00F568DC">
        <w:rPr>
          <w:rFonts w:ascii="Arial" w:eastAsia="Verdana" w:hAnsi="Arial" w:cs="Arial"/>
          <w:spacing w:val="2"/>
          <w:sz w:val="24"/>
          <w:szCs w:val="24"/>
        </w:rPr>
        <w:t>a</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t</w:t>
      </w:r>
      <w:r w:rsidRPr="00F568DC">
        <w:rPr>
          <w:rFonts w:ascii="Arial" w:eastAsia="Verdana" w:hAnsi="Arial" w:cs="Arial"/>
          <w:spacing w:val="2"/>
          <w:sz w:val="24"/>
          <w:szCs w:val="24"/>
        </w:rPr>
        <w:t>a</w:t>
      </w:r>
      <w:r w:rsidRPr="00F568DC">
        <w:rPr>
          <w:rFonts w:ascii="Arial" w:eastAsia="Verdana" w:hAnsi="Arial" w:cs="Arial"/>
          <w:spacing w:val="-3"/>
          <w:sz w:val="24"/>
          <w:szCs w:val="24"/>
        </w:rPr>
        <w:t>i</w:t>
      </w:r>
      <w:r w:rsidRPr="00F568DC">
        <w:rPr>
          <w:rFonts w:ascii="Arial" w:eastAsia="Verdana" w:hAnsi="Arial" w:cs="Arial"/>
          <w:sz w:val="24"/>
          <w:szCs w:val="24"/>
        </w:rPr>
        <w:t xml:space="preserve">ned </w:t>
      </w:r>
      <w:r w:rsidRPr="00F568DC">
        <w:rPr>
          <w:rFonts w:ascii="Arial" w:eastAsia="Verdana" w:hAnsi="Arial" w:cs="Arial"/>
          <w:spacing w:val="-1"/>
          <w:sz w:val="24"/>
          <w:szCs w:val="24"/>
        </w:rPr>
        <w:t>a</w:t>
      </w:r>
      <w:r w:rsidRPr="00F568DC">
        <w:rPr>
          <w:rFonts w:ascii="Arial" w:eastAsia="Verdana" w:hAnsi="Arial" w:cs="Arial"/>
          <w:sz w:val="24"/>
          <w:szCs w:val="24"/>
        </w:rPr>
        <w:t>cross 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2"/>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ust</w:t>
      </w:r>
    </w:p>
    <w:p w14:paraId="10820E1F" w14:textId="77777777" w:rsidR="0047281E" w:rsidRPr="00F568DC" w:rsidRDefault="005F2DFD" w:rsidP="00306E92">
      <w:pPr>
        <w:pStyle w:val="ListParagraph"/>
        <w:numPr>
          <w:ilvl w:val="0"/>
          <w:numId w:val="32"/>
        </w:numPr>
        <w:tabs>
          <w:tab w:val="left" w:pos="820"/>
        </w:tabs>
        <w:spacing w:after="120" w:line="240" w:lineRule="auto"/>
        <w:ind w:right="-20"/>
        <w:contextualSpacing w:val="0"/>
        <w:jc w:val="both"/>
        <w:rPr>
          <w:rFonts w:ascii="Arial" w:eastAsia="Verdana" w:hAnsi="Arial" w:cs="Arial"/>
          <w:sz w:val="24"/>
          <w:szCs w:val="24"/>
        </w:rPr>
      </w:pPr>
      <w:r w:rsidRPr="00F568DC">
        <w:rPr>
          <w:rFonts w:ascii="Arial" w:eastAsia="Verdana" w:hAnsi="Arial" w:cs="Arial"/>
          <w:sz w:val="24"/>
          <w:szCs w:val="24"/>
        </w:rPr>
        <w:t>to</w:t>
      </w:r>
      <w:r w:rsidRPr="00F568DC">
        <w:rPr>
          <w:rFonts w:ascii="Arial" w:eastAsia="Verdana" w:hAnsi="Arial" w:cs="Arial"/>
          <w:spacing w:val="-1"/>
          <w:sz w:val="24"/>
          <w:szCs w:val="24"/>
        </w:rPr>
        <w:t xml:space="preserve"> r</w:t>
      </w:r>
      <w:r w:rsidRPr="00F568DC">
        <w:rPr>
          <w:rFonts w:ascii="Arial" w:eastAsia="Verdana" w:hAnsi="Arial" w:cs="Arial"/>
          <w:sz w:val="24"/>
          <w:szCs w:val="24"/>
        </w:rPr>
        <w:t>ec</w:t>
      </w:r>
      <w:r w:rsidRPr="00F568DC">
        <w:rPr>
          <w:rFonts w:ascii="Arial" w:eastAsia="Verdana" w:hAnsi="Arial" w:cs="Arial"/>
          <w:spacing w:val="1"/>
          <w:sz w:val="24"/>
          <w:szCs w:val="24"/>
        </w:rPr>
        <w:t>e</w:t>
      </w:r>
      <w:r w:rsidRPr="00F568DC">
        <w:rPr>
          <w:rFonts w:ascii="Arial" w:eastAsia="Verdana" w:hAnsi="Arial" w:cs="Arial"/>
          <w:spacing w:val="-3"/>
          <w:sz w:val="24"/>
          <w:szCs w:val="24"/>
        </w:rPr>
        <w:t>i</w:t>
      </w:r>
      <w:r w:rsidRPr="00F568DC">
        <w:rPr>
          <w:rFonts w:ascii="Arial" w:eastAsia="Verdana" w:hAnsi="Arial" w:cs="Arial"/>
          <w:spacing w:val="-1"/>
          <w:sz w:val="24"/>
          <w:szCs w:val="24"/>
        </w:rPr>
        <w:t>v</w:t>
      </w:r>
      <w:r w:rsidRPr="00F568DC">
        <w:rPr>
          <w:rFonts w:ascii="Arial" w:eastAsia="Verdana" w:hAnsi="Arial" w:cs="Arial"/>
          <w:sz w:val="24"/>
          <w:szCs w:val="24"/>
        </w:rPr>
        <w:t>e a</w:t>
      </w:r>
      <w:r w:rsidRPr="00F568DC">
        <w:rPr>
          <w:rFonts w:ascii="Arial" w:eastAsia="Verdana" w:hAnsi="Arial" w:cs="Arial"/>
          <w:spacing w:val="-2"/>
          <w:sz w:val="24"/>
          <w:szCs w:val="24"/>
        </w:rPr>
        <w:t xml:space="preserve"> </w:t>
      </w:r>
      <w:r w:rsidRPr="00F568DC">
        <w:rPr>
          <w:rFonts w:ascii="Arial" w:eastAsia="Verdana" w:hAnsi="Arial" w:cs="Arial"/>
          <w:sz w:val="24"/>
          <w:szCs w:val="24"/>
        </w:rPr>
        <w:t>te</w:t>
      </w:r>
      <w:r w:rsidRPr="00F568DC">
        <w:rPr>
          <w:rFonts w:ascii="Arial" w:eastAsia="Verdana" w:hAnsi="Arial" w:cs="Arial"/>
          <w:spacing w:val="-1"/>
          <w:sz w:val="24"/>
          <w:szCs w:val="24"/>
        </w:rPr>
        <w:t>r</w:t>
      </w:r>
      <w:r w:rsidRPr="00F568DC">
        <w:rPr>
          <w:rFonts w:ascii="Arial" w:eastAsia="Verdana" w:hAnsi="Arial" w:cs="Arial"/>
          <w:spacing w:val="1"/>
          <w:sz w:val="24"/>
          <w:szCs w:val="24"/>
        </w:rPr>
        <w:t>m</w:t>
      </w:r>
      <w:r w:rsidRPr="00F568DC">
        <w:rPr>
          <w:rFonts w:ascii="Arial" w:eastAsia="Verdana" w:hAnsi="Arial" w:cs="Arial"/>
          <w:spacing w:val="-3"/>
          <w:sz w:val="24"/>
          <w:szCs w:val="24"/>
        </w:rPr>
        <w:t>l</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r</w:t>
      </w:r>
      <w:r w:rsidRPr="00F568DC">
        <w:rPr>
          <w:rFonts w:ascii="Arial" w:eastAsia="Verdana" w:hAnsi="Arial" w:cs="Arial"/>
          <w:spacing w:val="3"/>
          <w:sz w:val="24"/>
          <w:szCs w:val="24"/>
        </w:rPr>
        <w:t>e</w:t>
      </w:r>
      <w:r w:rsidRPr="00F568DC">
        <w:rPr>
          <w:rFonts w:ascii="Arial" w:eastAsia="Verdana" w:hAnsi="Arial" w:cs="Arial"/>
          <w:spacing w:val="-1"/>
          <w:sz w:val="24"/>
          <w:szCs w:val="24"/>
        </w:rPr>
        <w:t>p</w:t>
      </w:r>
      <w:r w:rsidRPr="00F568DC">
        <w:rPr>
          <w:rFonts w:ascii="Arial" w:eastAsia="Verdana" w:hAnsi="Arial" w:cs="Arial"/>
          <w:sz w:val="24"/>
          <w:szCs w:val="24"/>
        </w:rPr>
        <w:t>ort</w:t>
      </w:r>
      <w:r w:rsidRPr="00F568DC">
        <w:rPr>
          <w:rFonts w:ascii="Arial" w:eastAsia="Verdana" w:hAnsi="Arial" w:cs="Arial"/>
          <w:spacing w:val="-1"/>
          <w:sz w:val="24"/>
          <w:szCs w:val="24"/>
        </w:rPr>
        <w:t xml:space="preserve"> r</w:t>
      </w:r>
      <w:r w:rsidRPr="00F568DC">
        <w:rPr>
          <w:rFonts w:ascii="Arial" w:eastAsia="Verdana" w:hAnsi="Arial" w:cs="Arial"/>
          <w:sz w:val="24"/>
          <w:szCs w:val="24"/>
        </w:rPr>
        <w:t>eg</w:t>
      </w:r>
      <w:r w:rsidRPr="00F568DC">
        <w:rPr>
          <w:rFonts w:ascii="Arial" w:eastAsia="Verdana" w:hAnsi="Arial" w:cs="Arial"/>
          <w:spacing w:val="-1"/>
          <w:sz w:val="24"/>
          <w:szCs w:val="24"/>
        </w:rPr>
        <w:t>ard</w:t>
      </w:r>
      <w:r w:rsidRPr="00F568DC">
        <w:rPr>
          <w:rFonts w:ascii="Arial" w:eastAsia="Verdana" w:hAnsi="Arial" w:cs="Arial"/>
          <w:spacing w:val="-3"/>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z w:val="24"/>
          <w:szCs w:val="24"/>
        </w:rPr>
        <w:t>s</w:t>
      </w:r>
      <w:r w:rsidRPr="00F568DC">
        <w:rPr>
          <w:rFonts w:ascii="Arial" w:eastAsia="Verdana" w:hAnsi="Arial" w:cs="Arial"/>
          <w:spacing w:val="2"/>
          <w:sz w:val="24"/>
          <w:szCs w:val="24"/>
        </w:rPr>
        <w:t>t</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1"/>
          <w:sz w:val="24"/>
          <w:szCs w:val="24"/>
        </w:rPr>
        <w:t>dard</w:t>
      </w:r>
      <w:r w:rsidRPr="00F568DC">
        <w:rPr>
          <w:rFonts w:ascii="Arial" w:eastAsia="Verdana" w:hAnsi="Arial" w:cs="Arial"/>
          <w:sz w:val="24"/>
          <w:szCs w:val="24"/>
        </w:rPr>
        <w:t xml:space="preserve">s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p</w:t>
      </w:r>
      <w:r w:rsidRPr="00F568DC">
        <w:rPr>
          <w:rFonts w:ascii="Arial" w:eastAsia="Verdana" w:hAnsi="Arial" w:cs="Arial"/>
          <w:sz w:val="24"/>
          <w:szCs w:val="24"/>
        </w:rPr>
        <w:t>er</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ma</w:t>
      </w:r>
      <w:r w:rsidRPr="00F568DC">
        <w:rPr>
          <w:rFonts w:ascii="Arial" w:eastAsia="Verdana" w:hAnsi="Arial" w:cs="Arial"/>
          <w:sz w:val="24"/>
          <w:szCs w:val="24"/>
        </w:rPr>
        <w:t>nce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0047281E" w:rsidRPr="00F568DC">
        <w:rPr>
          <w:rFonts w:ascii="Arial" w:eastAsia="Verdana" w:hAnsi="Arial" w:cs="Arial"/>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ust</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aga</w:t>
      </w:r>
      <w:r w:rsidRPr="00F568DC">
        <w:rPr>
          <w:rFonts w:ascii="Arial" w:eastAsia="Verdana" w:hAnsi="Arial" w:cs="Arial"/>
          <w:spacing w:val="-3"/>
          <w:sz w:val="24"/>
          <w:szCs w:val="24"/>
        </w:rPr>
        <w:t>i</w:t>
      </w:r>
      <w:r w:rsidRPr="00F568DC">
        <w:rPr>
          <w:rFonts w:ascii="Arial" w:eastAsia="Verdana" w:hAnsi="Arial" w:cs="Arial"/>
          <w:sz w:val="24"/>
          <w:szCs w:val="24"/>
        </w:rPr>
        <w:t xml:space="preserve">nst </w:t>
      </w:r>
      <w:r w:rsidRPr="00F568DC">
        <w:rPr>
          <w:rFonts w:ascii="Arial" w:eastAsia="Verdana" w:hAnsi="Arial" w:cs="Arial"/>
          <w:spacing w:val="-1"/>
          <w:sz w:val="24"/>
          <w:szCs w:val="24"/>
        </w:rPr>
        <w:t>k</w:t>
      </w:r>
      <w:r w:rsidRPr="00F568DC">
        <w:rPr>
          <w:rFonts w:ascii="Arial" w:eastAsia="Verdana" w:hAnsi="Arial" w:cs="Arial"/>
          <w:sz w:val="24"/>
          <w:szCs w:val="24"/>
        </w:rPr>
        <w:t>ey</w:t>
      </w:r>
      <w:r w:rsidRPr="00F568DC">
        <w:rPr>
          <w:rFonts w:ascii="Arial" w:eastAsia="Verdana" w:hAnsi="Arial" w:cs="Arial"/>
          <w:spacing w:val="-1"/>
          <w:sz w:val="24"/>
          <w:szCs w:val="24"/>
        </w:rPr>
        <w:t xml:space="preserve"> p</w:t>
      </w:r>
      <w:r w:rsidRPr="00F568DC">
        <w:rPr>
          <w:rFonts w:ascii="Arial" w:eastAsia="Verdana" w:hAnsi="Arial" w:cs="Arial"/>
          <w:sz w:val="24"/>
          <w:szCs w:val="24"/>
        </w:rPr>
        <w:t>er</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ma</w:t>
      </w:r>
      <w:r w:rsidRPr="00F568DC">
        <w:rPr>
          <w:rFonts w:ascii="Arial" w:eastAsia="Verdana" w:hAnsi="Arial" w:cs="Arial"/>
          <w:sz w:val="24"/>
          <w:szCs w:val="24"/>
        </w:rPr>
        <w:t>n</w:t>
      </w:r>
      <w:r w:rsidRPr="00F568DC">
        <w:rPr>
          <w:rFonts w:ascii="Arial" w:eastAsia="Verdana" w:hAnsi="Arial" w:cs="Arial"/>
          <w:spacing w:val="2"/>
          <w:sz w:val="24"/>
          <w:szCs w:val="24"/>
        </w:rPr>
        <w:t>c</w:t>
      </w:r>
      <w:r w:rsidRPr="00F568DC">
        <w:rPr>
          <w:rFonts w:ascii="Arial" w:eastAsia="Verdana" w:hAnsi="Arial" w:cs="Arial"/>
          <w:sz w:val="24"/>
          <w:szCs w:val="24"/>
        </w:rPr>
        <w:t xml:space="preserve">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d</w:t>
      </w:r>
      <w:r w:rsidRPr="00F568DC">
        <w:rPr>
          <w:rFonts w:ascii="Arial" w:eastAsia="Verdana" w:hAnsi="Arial" w:cs="Arial"/>
          <w:spacing w:val="-3"/>
          <w:sz w:val="24"/>
          <w:szCs w:val="24"/>
        </w:rPr>
        <w:t>i</w:t>
      </w:r>
      <w:r w:rsidRPr="00F568DC">
        <w:rPr>
          <w:rFonts w:ascii="Arial" w:eastAsia="Verdana" w:hAnsi="Arial" w:cs="Arial"/>
          <w:sz w:val="24"/>
          <w:szCs w:val="24"/>
        </w:rPr>
        <w:t>ca</w:t>
      </w:r>
      <w:r w:rsidRPr="00F568DC">
        <w:rPr>
          <w:rFonts w:ascii="Arial" w:eastAsia="Verdana" w:hAnsi="Arial" w:cs="Arial"/>
          <w:spacing w:val="-1"/>
          <w:sz w:val="24"/>
          <w:szCs w:val="24"/>
        </w:rPr>
        <w:t>t</w:t>
      </w:r>
      <w:r w:rsidRPr="00F568DC">
        <w:rPr>
          <w:rFonts w:ascii="Arial" w:eastAsia="Verdana" w:hAnsi="Arial" w:cs="Arial"/>
          <w:sz w:val="24"/>
          <w:szCs w:val="24"/>
        </w:rPr>
        <w:t>ors</w:t>
      </w:r>
    </w:p>
    <w:p w14:paraId="17D794C1" w14:textId="77777777" w:rsidR="0047281E" w:rsidRPr="00F568DC" w:rsidRDefault="005F2DFD" w:rsidP="00306E92">
      <w:pPr>
        <w:pStyle w:val="ListParagraph"/>
        <w:numPr>
          <w:ilvl w:val="0"/>
          <w:numId w:val="32"/>
        </w:numPr>
        <w:tabs>
          <w:tab w:val="left" w:pos="820"/>
        </w:tabs>
        <w:spacing w:after="120" w:line="240" w:lineRule="auto"/>
        <w:ind w:right="-20"/>
        <w:contextualSpacing w:val="0"/>
        <w:jc w:val="both"/>
        <w:rPr>
          <w:rFonts w:ascii="Arial" w:eastAsia="Verdana" w:hAnsi="Arial" w:cs="Arial"/>
          <w:sz w:val="24"/>
          <w:szCs w:val="24"/>
        </w:rPr>
      </w:pP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pacing w:val="-3"/>
          <w:sz w:val="24"/>
          <w:szCs w:val="24"/>
        </w:rPr>
        <w:t>i</w:t>
      </w:r>
      <w:r w:rsidRPr="00F568DC">
        <w:rPr>
          <w:rFonts w:ascii="Arial" w:eastAsia="Verdana" w:hAnsi="Arial" w:cs="Arial"/>
          <w:spacing w:val="-1"/>
          <w:sz w:val="24"/>
          <w:szCs w:val="24"/>
        </w:rPr>
        <w:t>d</w:t>
      </w:r>
      <w:r w:rsidRPr="00F568DC">
        <w:rPr>
          <w:rFonts w:ascii="Arial" w:eastAsia="Verdana" w:hAnsi="Arial" w:cs="Arial"/>
          <w:sz w:val="24"/>
          <w:szCs w:val="24"/>
        </w:rPr>
        <w:t>en</w:t>
      </w:r>
      <w:r w:rsidRPr="00F568DC">
        <w:rPr>
          <w:rFonts w:ascii="Arial" w:eastAsia="Verdana" w:hAnsi="Arial" w:cs="Arial"/>
          <w:spacing w:val="1"/>
          <w:sz w:val="24"/>
          <w:szCs w:val="24"/>
        </w:rPr>
        <w:t>t</w:t>
      </w:r>
      <w:r w:rsidRPr="00F568DC">
        <w:rPr>
          <w:rFonts w:ascii="Arial" w:eastAsia="Verdana" w:hAnsi="Arial" w:cs="Arial"/>
          <w:spacing w:val="-3"/>
          <w:sz w:val="24"/>
          <w:szCs w:val="24"/>
        </w:rPr>
        <w:t>i</w:t>
      </w:r>
      <w:r w:rsidRPr="00F568DC">
        <w:rPr>
          <w:rFonts w:ascii="Arial" w:eastAsia="Verdana" w:hAnsi="Arial" w:cs="Arial"/>
          <w:spacing w:val="1"/>
          <w:sz w:val="24"/>
          <w:szCs w:val="24"/>
        </w:rPr>
        <w:t>f</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pacing w:val="2"/>
          <w:sz w:val="24"/>
          <w:szCs w:val="24"/>
        </w:rPr>
        <w:t>a</w:t>
      </w:r>
      <w:r w:rsidRPr="00F568DC">
        <w:rPr>
          <w:rFonts w:ascii="Arial" w:eastAsia="Verdana" w:hAnsi="Arial" w:cs="Arial"/>
          <w:spacing w:val="-1"/>
          <w:sz w:val="24"/>
          <w:szCs w:val="24"/>
        </w:rPr>
        <w:t>r</w:t>
      </w:r>
      <w:r w:rsidRPr="00F568DC">
        <w:rPr>
          <w:rFonts w:ascii="Arial" w:eastAsia="Verdana" w:hAnsi="Arial" w:cs="Arial"/>
          <w:sz w:val="24"/>
          <w:szCs w:val="24"/>
        </w:rPr>
        <w:t>eas of</w:t>
      </w:r>
      <w:r w:rsidRPr="00F568DC">
        <w:rPr>
          <w:rFonts w:ascii="Arial" w:eastAsia="Verdana" w:hAnsi="Arial" w:cs="Arial"/>
          <w:spacing w:val="-1"/>
          <w:sz w:val="24"/>
          <w:szCs w:val="24"/>
        </w:rPr>
        <w:t xml:space="preserve"> </w:t>
      </w:r>
      <w:r w:rsidRPr="00F568DC">
        <w:rPr>
          <w:rFonts w:ascii="Arial" w:eastAsia="Verdana" w:hAnsi="Arial" w:cs="Arial"/>
          <w:sz w:val="24"/>
          <w:szCs w:val="24"/>
        </w:rPr>
        <w:t>concern</w:t>
      </w:r>
      <w:r w:rsidRPr="00F568DC">
        <w:rPr>
          <w:rFonts w:ascii="Arial" w:eastAsia="Verdana" w:hAnsi="Arial" w:cs="Arial"/>
          <w:spacing w:val="-1"/>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 xml:space="preserve"> r</w:t>
      </w:r>
      <w:r w:rsidRPr="00F568DC">
        <w:rPr>
          <w:rFonts w:ascii="Arial" w:eastAsia="Verdana" w:hAnsi="Arial" w:cs="Arial"/>
          <w:sz w:val="24"/>
          <w:szCs w:val="24"/>
        </w:rPr>
        <w:t>espect of</w:t>
      </w:r>
      <w:r w:rsidRPr="00F568DC">
        <w:rPr>
          <w:rFonts w:ascii="Arial" w:eastAsia="Verdana" w:hAnsi="Arial" w:cs="Arial"/>
          <w:spacing w:val="-1"/>
          <w:sz w:val="24"/>
          <w:szCs w:val="24"/>
        </w:rPr>
        <w:t xml:space="preserve"> </w:t>
      </w:r>
      <w:r w:rsidRPr="00F568DC">
        <w:rPr>
          <w:rFonts w:ascii="Arial" w:eastAsia="Verdana" w:hAnsi="Arial" w:cs="Arial"/>
          <w:sz w:val="24"/>
          <w:szCs w:val="24"/>
        </w:rPr>
        <w:t>st</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1"/>
          <w:sz w:val="24"/>
          <w:szCs w:val="24"/>
        </w:rPr>
        <w:t>dard</w:t>
      </w:r>
      <w:r w:rsidRPr="00F568DC">
        <w:rPr>
          <w:rFonts w:ascii="Arial" w:eastAsia="Verdana" w:hAnsi="Arial" w:cs="Arial"/>
          <w:sz w:val="24"/>
          <w:szCs w:val="24"/>
        </w:rPr>
        <w:t xml:space="preserve">s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p</w:t>
      </w:r>
      <w:r w:rsidRPr="00F568DC">
        <w:rPr>
          <w:rFonts w:ascii="Arial" w:eastAsia="Verdana" w:hAnsi="Arial" w:cs="Arial"/>
          <w:sz w:val="24"/>
          <w:szCs w:val="24"/>
        </w:rPr>
        <w:t>er</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ma</w:t>
      </w:r>
      <w:r w:rsidRPr="00F568DC">
        <w:rPr>
          <w:rFonts w:ascii="Arial" w:eastAsia="Verdana" w:hAnsi="Arial" w:cs="Arial"/>
          <w:sz w:val="24"/>
          <w:szCs w:val="24"/>
        </w:rPr>
        <w:t xml:space="preserve">nce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pacing w:val="-3"/>
          <w:sz w:val="24"/>
          <w:szCs w:val="24"/>
        </w:rPr>
        <w:t>i</w:t>
      </w:r>
      <w:r w:rsidRPr="00F568DC">
        <w:rPr>
          <w:rFonts w:ascii="Arial" w:eastAsia="Verdana" w:hAnsi="Arial" w:cs="Arial"/>
          <w:spacing w:val="-1"/>
          <w:sz w:val="24"/>
          <w:szCs w:val="24"/>
        </w:rPr>
        <w:t>m</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z w:val="24"/>
          <w:szCs w:val="24"/>
        </w:rPr>
        <w:t>e</w:t>
      </w:r>
      <w:r w:rsidRPr="00F568DC">
        <w:rPr>
          <w:rFonts w:ascii="Arial" w:eastAsia="Verdana" w:hAnsi="Arial" w:cs="Arial"/>
          <w:spacing w:val="-1"/>
          <w:sz w:val="24"/>
          <w:szCs w:val="24"/>
        </w:rPr>
        <w:t>m</w:t>
      </w:r>
      <w:r w:rsidRPr="00F568DC">
        <w:rPr>
          <w:rFonts w:ascii="Arial" w:eastAsia="Verdana" w:hAnsi="Arial" w:cs="Arial"/>
          <w:sz w:val="24"/>
          <w:szCs w:val="24"/>
        </w:rPr>
        <w:t>ent</w:t>
      </w:r>
      <w:r w:rsidRPr="00F568DC">
        <w:rPr>
          <w:rFonts w:ascii="Arial" w:eastAsia="Verdana" w:hAnsi="Arial" w:cs="Arial"/>
          <w:spacing w:val="-1"/>
          <w:sz w:val="24"/>
          <w:szCs w:val="24"/>
        </w:rPr>
        <w:t xml:space="preserve"> a</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ct</w:t>
      </w:r>
      <w:r w:rsidRPr="00F568DC">
        <w:rPr>
          <w:rFonts w:ascii="Arial" w:eastAsia="Verdana" w:hAnsi="Arial" w:cs="Arial"/>
          <w:spacing w:val="-3"/>
          <w:sz w:val="24"/>
          <w:szCs w:val="24"/>
        </w:rPr>
        <w:t>i</w:t>
      </w:r>
      <w:r w:rsidRPr="00F568DC">
        <w:rPr>
          <w:rFonts w:ascii="Arial" w:eastAsia="Verdana" w:hAnsi="Arial" w:cs="Arial"/>
          <w:sz w:val="24"/>
          <w:szCs w:val="24"/>
        </w:rPr>
        <w:t xml:space="preserve">on </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p>
    <w:p w14:paraId="214398B7" w14:textId="77777777" w:rsidR="0047281E" w:rsidRPr="00F568DC" w:rsidRDefault="005F2DFD" w:rsidP="00306E92">
      <w:pPr>
        <w:pStyle w:val="ListParagraph"/>
        <w:numPr>
          <w:ilvl w:val="0"/>
          <w:numId w:val="32"/>
        </w:numPr>
        <w:tabs>
          <w:tab w:val="left" w:pos="820"/>
        </w:tabs>
        <w:spacing w:after="120" w:line="240" w:lineRule="auto"/>
        <w:ind w:right="-20"/>
        <w:contextualSpacing w:val="0"/>
        <w:jc w:val="both"/>
        <w:rPr>
          <w:rFonts w:ascii="Arial" w:eastAsia="Verdana" w:hAnsi="Arial" w:cs="Arial"/>
          <w:sz w:val="24"/>
          <w:szCs w:val="24"/>
        </w:rPr>
      </w:pP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ensu</w:t>
      </w:r>
      <w:r w:rsidRPr="00F568DC">
        <w:rPr>
          <w:rFonts w:ascii="Arial" w:eastAsia="Verdana" w:hAnsi="Arial" w:cs="Arial"/>
          <w:spacing w:val="-1"/>
          <w:sz w:val="24"/>
          <w:szCs w:val="24"/>
        </w:rPr>
        <w:t>r</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z w:val="24"/>
          <w:szCs w:val="24"/>
        </w:rPr>
        <w:t>h</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w:t>
      </w:r>
      <w:r w:rsidRPr="00F568DC">
        <w:rPr>
          <w:rFonts w:ascii="Arial" w:eastAsia="Verdana" w:hAnsi="Arial" w:cs="Arial"/>
          <w:spacing w:val="-1"/>
          <w:sz w:val="24"/>
          <w:szCs w:val="24"/>
        </w:rPr>
        <w:t>t</w:t>
      </w:r>
      <w:r w:rsidRPr="00F568DC">
        <w:rPr>
          <w:rFonts w:ascii="Arial" w:eastAsia="Verdana" w:hAnsi="Arial" w:cs="Arial"/>
          <w:sz w:val="24"/>
          <w:szCs w:val="24"/>
        </w:rPr>
        <w:t>'s cu</w:t>
      </w:r>
      <w:r w:rsidRPr="00F568DC">
        <w:rPr>
          <w:rFonts w:ascii="Arial" w:eastAsia="Verdana" w:hAnsi="Arial" w:cs="Arial"/>
          <w:spacing w:val="-1"/>
          <w:sz w:val="24"/>
          <w:szCs w:val="24"/>
        </w:rPr>
        <w:t>rr</w:t>
      </w:r>
      <w:r w:rsidRPr="00F568DC">
        <w:rPr>
          <w:rFonts w:ascii="Arial" w:eastAsia="Verdana" w:hAnsi="Arial" w:cs="Arial"/>
          <w:spacing w:val="-3"/>
          <w:sz w:val="24"/>
          <w:szCs w:val="24"/>
        </w:rPr>
        <w:t>i</w:t>
      </w:r>
      <w:r w:rsidRPr="00F568DC">
        <w:rPr>
          <w:rFonts w:ascii="Arial" w:eastAsia="Verdana" w:hAnsi="Arial" w:cs="Arial"/>
          <w:sz w:val="24"/>
          <w:szCs w:val="24"/>
        </w:rPr>
        <w:t>c</w:t>
      </w:r>
      <w:r w:rsidRPr="00F568DC">
        <w:rPr>
          <w:rFonts w:ascii="Arial" w:eastAsia="Verdana" w:hAnsi="Arial" w:cs="Arial"/>
          <w:spacing w:val="2"/>
          <w:sz w:val="24"/>
          <w:szCs w:val="24"/>
        </w:rPr>
        <w:t>u</w:t>
      </w:r>
      <w:r w:rsidRPr="00F568DC">
        <w:rPr>
          <w:rFonts w:ascii="Arial" w:eastAsia="Verdana" w:hAnsi="Arial" w:cs="Arial"/>
          <w:spacing w:val="-3"/>
          <w:sz w:val="24"/>
          <w:szCs w:val="24"/>
        </w:rPr>
        <w:t>l</w:t>
      </w:r>
      <w:r w:rsidRPr="00F568DC">
        <w:rPr>
          <w:rFonts w:ascii="Arial" w:eastAsia="Verdana" w:hAnsi="Arial" w:cs="Arial"/>
          <w:sz w:val="24"/>
          <w:szCs w:val="24"/>
        </w:rPr>
        <w:t>um</w:t>
      </w:r>
      <w:r w:rsidRPr="00F568DC">
        <w:rPr>
          <w:rFonts w:ascii="Arial" w:eastAsia="Verdana" w:hAnsi="Arial" w:cs="Arial"/>
          <w:spacing w:val="2"/>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 xml:space="preserve">s </w:t>
      </w:r>
      <w:r w:rsidRPr="00F568DC">
        <w:rPr>
          <w:rFonts w:ascii="Arial" w:eastAsia="Verdana" w:hAnsi="Arial" w:cs="Arial"/>
          <w:spacing w:val="-1"/>
          <w:sz w:val="24"/>
          <w:szCs w:val="24"/>
        </w:rPr>
        <w:t>b</w:t>
      </w:r>
      <w:r w:rsidRPr="00F568DC">
        <w:rPr>
          <w:rFonts w:ascii="Arial" w:eastAsia="Verdana" w:hAnsi="Arial" w:cs="Arial"/>
          <w:spacing w:val="2"/>
          <w:sz w:val="24"/>
          <w:szCs w:val="24"/>
        </w:rPr>
        <w:t>a</w:t>
      </w:r>
      <w:r w:rsidRPr="00F568DC">
        <w:rPr>
          <w:rFonts w:ascii="Arial" w:eastAsia="Verdana" w:hAnsi="Arial" w:cs="Arial"/>
          <w:spacing w:val="-3"/>
          <w:sz w:val="24"/>
          <w:szCs w:val="24"/>
        </w:rPr>
        <w:t>l</w:t>
      </w:r>
      <w:r w:rsidRPr="00F568DC">
        <w:rPr>
          <w:rFonts w:ascii="Arial" w:eastAsia="Verdana" w:hAnsi="Arial" w:cs="Arial"/>
          <w:spacing w:val="-1"/>
          <w:sz w:val="24"/>
          <w:szCs w:val="24"/>
        </w:rPr>
        <w:t>a</w:t>
      </w:r>
      <w:r w:rsidRPr="00F568DC">
        <w:rPr>
          <w:rFonts w:ascii="Arial" w:eastAsia="Verdana" w:hAnsi="Arial" w:cs="Arial"/>
          <w:sz w:val="24"/>
          <w:szCs w:val="24"/>
        </w:rPr>
        <w:t>nced</w:t>
      </w:r>
      <w:r w:rsidRPr="00F568DC">
        <w:rPr>
          <w:rFonts w:ascii="Arial" w:eastAsia="Verdana" w:hAnsi="Arial" w:cs="Arial"/>
          <w:spacing w:val="-1"/>
          <w:sz w:val="24"/>
          <w:szCs w:val="24"/>
        </w:rPr>
        <w:t xml:space="preserve"> 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b</w:t>
      </w:r>
      <w:r w:rsidRPr="00F568DC">
        <w:rPr>
          <w:rFonts w:ascii="Arial" w:eastAsia="Verdana" w:hAnsi="Arial" w:cs="Arial"/>
          <w:spacing w:val="-1"/>
          <w:sz w:val="24"/>
          <w:szCs w:val="24"/>
        </w:rPr>
        <w:t>r</w:t>
      </w:r>
      <w:r w:rsidRPr="00F568DC">
        <w:rPr>
          <w:rFonts w:ascii="Arial" w:eastAsia="Verdana" w:hAnsi="Arial" w:cs="Arial"/>
          <w:sz w:val="24"/>
          <w:szCs w:val="24"/>
        </w:rPr>
        <w:t>oa</w:t>
      </w:r>
      <w:r w:rsidRPr="00F568DC">
        <w:rPr>
          <w:rFonts w:ascii="Arial" w:eastAsia="Verdana" w:hAnsi="Arial" w:cs="Arial"/>
          <w:spacing w:val="-1"/>
          <w:sz w:val="24"/>
          <w:szCs w:val="24"/>
        </w:rPr>
        <w:t>d</w:t>
      </w:r>
      <w:r w:rsidRPr="00F568DC">
        <w:rPr>
          <w:rFonts w:ascii="Arial" w:eastAsia="Verdana" w:hAnsi="Arial" w:cs="Arial"/>
          <w:spacing w:val="-3"/>
          <w:sz w:val="24"/>
          <w:szCs w:val="24"/>
        </w:rPr>
        <w:t>l</w:t>
      </w:r>
      <w:r w:rsidRPr="00F568DC">
        <w:rPr>
          <w:rFonts w:ascii="Arial" w:eastAsia="Verdana" w:hAnsi="Arial" w:cs="Arial"/>
          <w:sz w:val="24"/>
          <w:szCs w:val="24"/>
        </w:rPr>
        <w:t xml:space="preserve">y </w:t>
      </w:r>
      <w:r w:rsidRPr="00F568DC">
        <w:rPr>
          <w:rFonts w:ascii="Arial" w:eastAsia="Verdana" w:hAnsi="Arial" w:cs="Arial"/>
          <w:spacing w:val="-1"/>
          <w:sz w:val="24"/>
          <w:szCs w:val="24"/>
        </w:rPr>
        <w:t>ba</w:t>
      </w:r>
      <w:r w:rsidRPr="00F568DC">
        <w:rPr>
          <w:rFonts w:ascii="Arial" w:eastAsia="Verdana" w:hAnsi="Arial" w:cs="Arial"/>
          <w:sz w:val="24"/>
          <w:szCs w:val="24"/>
        </w:rPr>
        <w:t>sed</w:t>
      </w:r>
    </w:p>
    <w:p w14:paraId="2E59FC4F" w14:textId="77777777" w:rsidR="0047281E" w:rsidRPr="00F568DC" w:rsidRDefault="005F2DFD" w:rsidP="00306E92">
      <w:pPr>
        <w:pStyle w:val="ListParagraph"/>
        <w:numPr>
          <w:ilvl w:val="0"/>
          <w:numId w:val="32"/>
        </w:numPr>
        <w:tabs>
          <w:tab w:val="left" w:pos="820"/>
        </w:tabs>
        <w:spacing w:after="120" w:line="240" w:lineRule="auto"/>
        <w:ind w:right="-20"/>
        <w:contextualSpacing w:val="0"/>
        <w:jc w:val="both"/>
        <w:rPr>
          <w:rFonts w:ascii="Arial" w:eastAsia="Verdana" w:hAnsi="Arial" w:cs="Arial"/>
          <w:sz w:val="24"/>
          <w:szCs w:val="24"/>
        </w:rPr>
      </w:pP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scr</w:t>
      </w:r>
      <w:r w:rsidRPr="00F568DC">
        <w:rPr>
          <w:rFonts w:ascii="Arial" w:eastAsia="Verdana" w:hAnsi="Arial" w:cs="Arial"/>
          <w:spacing w:val="-1"/>
          <w:sz w:val="24"/>
          <w:szCs w:val="24"/>
        </w:rPr>
        <w:t>u</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pacing w:val="2"/>
          <w:sz w:val="24"/>
          <w:szCs w:val="24"/>
        </w:rPr>
        <w:t>n</w:t>
      </w:r>
      <w:r w:rsidRPr="00F568DC">
        <w:rPr>
          <w:rFonts w:ascii="Arial" w:eastAsia="Verdana" w:hAnsi="Arial" w:cs="Arial"/>
          <w:spacing w:val="-3"/>
          <w:sz w:val="24"/>
          <w:szCs w:val="24"/>
        </w:rPr>
        <w:t>i</w:t>
      </w:r>
      <w:r w:rsidRPr="00F568DC">
        <w:rPr>
          <w:rFonts w:ascii="Arial" w:eastAsia="Verdana" w:hAnsi="Arial" w:cs="Arial"/>
          <w:sz w:val="24"/>
          <w:szCs w:val="24"/>
        </w:rPr>
        <w:t xml:space="preserve">se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r</w:t>
      </w:r>
      <w:r w:rsidRPr="00F568DC">
        <w:rPr>
          <w:rFonts w:ascii="Arial" w:eastAsia="Verdana" w:hAnsi="Arial" w:cs="Arial"/>
          <w:sz w:val="24"/>
          <w:szCs w:val="24"/>
        </w:rPr>
        <w:t>e</w:t>
      </w:r>
      <w:r w:rsidRPr="00F568DC">
        <w:rPr>
          <w:rFonts w:ascii="Arial" w:eastAsia="Verdana" w:hAnsi="Arial" w:cs="Arial"/>
          <w:spacing w:val="2"/>
          <w:sz w:val="24"/>
          <w:szCs w:val="24"/>
        </w:rPr>
        <w:t>v</w:t>
      </w:r>
      <w:r w:rsidRPr="00F568DC">
        <w:rPr>
          <w:rFonts w:ascii="Arial" w:eastAsia="Verdana" w:hAnsi="Arial" w:cs="Arial"/>
          <w:sz w:val="24"/>
          <w:szCs w:val="24"/>
        </w:rPr>
        <w:t>iew</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ust</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p</w:t>
      </w:r>
      <w:r w:rsidRPr="00F568DC">
        <w:rPr>
          <w:rFonts w:ascii="Arial" w:eastAsia="Verdana" w:hAnsi="Arial" w:cs="Arial"/>
          <w:sz w:val="24"/>
          <w:szCs w:val="24"/>
        </w:rPr>
        <w:t>o</w:t>
      </w:r>
      <w:r w:rsidRPr="00F568DC">
        <w:rPr>
          <w:rFonts w:ascii="Arial" w:eastAsia="Verdana" w:hAnsi="Arial" w:cs="Arial"/>
          <w:spacing w:val="-3"/>
          <w:sz w:val="24"/>
          <w:szCs w:val="24"/>
        </w:rPr>
        <w:t>li</w:t>
      </w:r>
      <w:r w:rsidRPr="00F568DC">
        <w:rPr>
          <w:rFonts w:ascii="Arial" w:eastAsia="Verdana" w:hAnsi="Arial" w:cs="Arial"/>
          <w:spacing w:val="2"/>
          <w:sz w:val="24"/>
          <w:szCs w:val="24"/>
        </w:rPr>
        <w:t>c</w:t>
      </w:r>
      <w:r w:rsidRPr="00F568DC">
        <w:rPr>
          <w:rFonts w:ascii="Arial" w:eastAsia="Verdana" w:hAnsi="Arial" w:cs="Arial"/>
          <w:spacing w:val="-3"/>
          <w:sz w:val="24"/>
          <w:szCs w:val="24"/>
        </w:rPr>
        <w:t>i</w:t>
      </w:r>
      <w:r w:rsidRPr="00F568DC">
        <w:rPr>
          <w:rFonts w:ascii="Arial" w:eastAsia="Verdana" w:hAnsi="Arial" w:cs="Arial"/>
          <w:sz w:val="24"/>
          <w:szCs w:val="24"/>
        </w:rPr>
        <w:t xml:space="preserve">es </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 xml:space="preserve"> r</w:t>
      </w:r>
      <w:r w:rsidRPr="00F568DC">
        <w:rPr>
          <w:rFonts w:ascii="Arial" w:eastAsia="Verdana" w:hAnsi="Arial" w:cs="Arial"/>
          <w:sz w:val="24"/>
          <w:szCs w:val="24"/>
        </w:rPr>
        <w:t>ec</w:t>
      </w:r>
      <w:r w:rsidRPr="00F568DC">
        <w:rPr>
          <w:rFonts w:ascii="Arial" w:eastAsia="Verdana" w:hAnsi="Arial" w:cs="Arial"/>
          <w:spacing w:val="1"/>
          <w:sz w:val="24"/>
          <w:szCs w:val="24"/>
        </w:rPr>
        <w:t>o</w:t>
      </w:r>
      <w:r w:rsidRPr="00F568DC">
        <w:rPr>
          <w:rFonts w:ascii="Arial" w:eastAsia="Verdana" w:hAnsi="Arial" w:cs="Arial"/>
          <w:spacing w:val="-1"/>
          <w:sz w:val="24"/>
          <w:szCs w:val="24"/>
        </w:rPr>
        <w:t>mm</w:t>
      </w:r>
      <w:r w:rsidRPr="00F568DC">
        <w:rPr>
          <w:rFonts w:ascii="Arial" w:eastAsia="Verdana" w:hAnsi="Arial" w:cs="Arial"/>
          <w:sz w:val="24"/>
          <w:szCs w:val="24"/>
        </w:rPr>
        <w:t>en</w:t>
      </w:r>
      <w:r w:rsidRPr="00F568DC">
        <w:rPr>
          <w:rFonts w:ascii="Arial" w:eastAsia="Verdana" w:hAnsi="Arial" w:cs="Arial"/>
          <w:spacing w:val="-1"/>
          <w:sz w:val="24"/>
          <w:szCs w:val="24"/>
        </w:rPr>
        <w:t>da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on to t</w:t>
      </w:r>
      <w:r w:rsidRPr="00F568DC">
        <w:rPr>
          <w:rFonts w:ascii="Arial" w:eastAsia="Verdana" w:hAnsi="Arial" w:cs="Arial"/>
          <w:spacing w:val="-1"/>
          <w:sz w:val="24"/>
          <w:szCs w:val="24"/>
        </w:rPr>
        <w:t>h</w:t>
      </w:r>
      <w:r w:rsidRPr="00F568DC">
        <w:rPr>
          <w:rFonts w:ascii="Arial" w:eastAsia="Verdana" w:hAnsi="Arial" w:cs="Arial"/>
          <w:sz w:val="24"/>
          <w:szCs w:val="24"/>
        </w:rPr>
        <w:t>e Tr</w:t>
      </w:r>
      <w:r w:rsidRPr="00F568DC">
        <w:rPr>
          <w:rFonts w:ascii="Arial" w:eastAsia="Verdana" w:hAnsi="Arial" w:cs="Arial"/>
          <w:spacing w:val="-1"/>
          <w:sz w:val="24"/>
          <w:szCs w:val="24"/>
        </w:rPr>
        <w:t>u</w:t>
      </w:r>
      <w:r w:rsidRPr="00F568DC">
        <w:rPr>
          <w:rFonts w:ascii="Arial" w:eastAsia="Verdana" w:hAnsi="Arial" w:cs="Arial"/>
          <w:sz w:val="24"/>
          <w:szCs w:val="24"/>
        </w:rPr>
        <w:t>st</w:t>
      </w:r>
      <w:r w:rsidRPr="00F568DC">
        <w:rPr>
          <w:rFonts w:ascii="Arial" w:eastAsia="Verdana" w:hAnsi="Arial" w:cs="Arial"/>
          <w:spacing w:val="-1"/>
          <w:sz w:val="24"/>
          <w:szCs w:val="24"/>
        </w:rPr>
        <w:t xml:space="preserve"> </w:t>
      </w:r>
      <w:r w:rsidRPr="00F568DC">
        <w:rPr>
          <w:rFonts w:ascii="Arial" w:eastAsia="Verdana" w:hAnsi="Arial" w:cs="Arial"/>
          <w:sz w:val="24"/>
          <w:szCs w:val="24"/>
        </w:rPr>
        <w:t>Boa</w:t>
      </w:r>
      <w:r w:rsidRPr="00F568DC">
        <w:rPr>
          <w:rFonts w:ascii="Arial" w:eastAsia="Verdana" w:hAnsi="Arial" w:cs="Arial"/>
          <w:spacing w:val="-1"/>
          <w:sz w:val="24"/>
          <w:szCs w:val="24"/>
        </w:rPr>
        <w:t>r</w:t>
      </w:r>
      <w:r w:rsidRPr="00F568DC">
        <w:rPr>
          <w:rFonts w:ascii="Arial" w:eastAsia="Verdana" w:hAnsi="Arial" w:cs="Arial"/>
          <w:sz w:val="24"/>
          <w:szCs w:val="24"/>
        </w:rPr>
        <w:t>d</w:t>
      </w:r>
    </w:p>
    <w:p w14:paraId="2AC5C73B" w14:textId="77777777" w:rsidR="0047281E" w:rsidRPr="00F568DC" w:rsidRDefault="005F2DFD" w:rsidP="00306E92">
      <w:pPr>
        <w:pStyle w:val="ListParagraph"/>
        <w:numPr>
          <w:ilvl w:val="0"/>
          <w:numId w:val="32"/>
        </w:numPr>
        <w:tabs>
          <w:tab w:val="left" w:pos="820"/>
        </w:tabs>
        <w:spacing w:after="120" w:line="240" w:lineRule="auto"/>
        <w:ind w:right="-20"/>
        <w:contextualSpacing w:val="0"/>
        <w:jc w:val="both"/>
        <w:rPr>
          <w:rFonts w:ascii="Arial" w:eastAsia="Verdana" w:hAnsi="Arial" w:cs="Arial"/>
          <w:sz w:val="24"/>
          <w:szCs w:val="24"/>
        </w:rPr>
      </w:pP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ensu</w:t>
      </w:r>
      <w:r w:rsidRPr="00F568DC">
        <w:rPr>
          <w:rFonts w:ascii="Arial" w:eastAsia="Verdana" w:hAnsi="Arial" w:cs="Arial"/>
          <w:spacing w:val="-1"/>
          <w:sz w:val="24"/>
          <w:szCs w:val="24"/>
        </w:rPr>
        <w:t>r</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z w:val="24"/>
          <w:szCs w:val="24"/>
        </w:rPr>
        <w:t>h</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z w:val="24"/>
          <w:szCs w:val="24"/>
        </w:rPr>
        <w:t>ef</w:t>
      </w:r>
      <w:r w:rsidRPr="00F568DC">
        <w:rPr>
          <w:rFonts w:ascii="Arial" w:eastAsia="Verdana" w:hAnsi="Arial" w:cs="Arial"/>
          <w:spacing w:val="-1"/>
          <w:sz w:val="24"/>
          <w:szCs w:val="24"/>
        </w:rPr>
        <w:t>f</w:t>
      </w:r>
      <w:r w:rsidRPr="00F568DC">
        <w:rPr>
          <w:rFonts w:ascii="Arial" w:eastAsia="Verdana" w:hAnsi="Arial" w:cs="Arial"/>
          <w:sz w:val="24"/>
          <w:szCs w:val="24"/>
        </w:rPr>
        <w:t>ect</w:t>
      </w:r>
      <w:r w:rsidRPr="00F568DC">
        <w:rPr>
          <w:rFonts w:ascii="Arial" w:eastAsia="Verdana" w:hAnsi="Arial" w:cs="Arial"/>
          <w:spacing w:val="-3"/>
          <w:sz w:val="24"/>
          <w:szCs w:val="24"/>
        </w:rPr>
        <w:t>i</w:t>
      </w:r>
      <w:r w:rsidRPr="00F568DC">
        <w:rPr>
          <w:rFonts w:ascii="Arial" w:eastAsia="Verdana" w:hAnsi="Arial" w:cs="Arial"/>
          <w:spacing w:val="1"/>
          <w:sz w:val="24"/>
          <w:szCs w:val="24"/>
        </w:rPr>
        <w:t>v</w:t>
      </w:r>
      <w:r w:rsidRPr="00F568DC">
        <w:rPr>
          <w:rFonts w:ascii="Arial" w:eastAsia="Verdana" w:hAnsi="Arial" w:cs="Arial"/>
          <w:sz w:val="24"/>
          <w:szCs w:val="24"/>
        </w:rPr>
        <w:t xml:space="preserve">e </w:t>
      </w:r>
      <w:r w:rsidRPr="00F568DC">
        <w:rPr>
          <w:rFonts w:ascii="Arial" w:eastAsia="Verdana" w:hAnsi="Arial" w:cs="Arial"/>
          <w:spacing w:val="-1"/>
          <w:sz w:val="24"/>
          <w:szCs w:val="24"/>
        </w:rPr>
        <w:t>pr</w:t>
      </w:r>
      <w:r w:rsidRPr="00F568DC">
        <w:rPr>
          <w:rFonts w:ascii="Arial" w:eastAsia="Verdana" w:hAnsi="Arial" w:cs="Arial"/>
          <w:sz w:val="24"/>
          <w:szCs w:val="24"/>
        </w:rPr>
        <w:t>oc</w:t>
      </w:r>
      <w:r w:rsidRPr="00F568DC">
        <w:rPr>
          <w:rFonts w:ascii="Arial" w:eastAsia="Verdana" w:hAnsi="Arial" w:cs="Arial"/>
          <w:spacing w:val="1"/>
          <w:sz w:val="24"/>
          <w:szCs w:val="24"/>
        </w:rPr>
        <w:t>e</w:t>
      </w:r>
      <w:r w:rsidRPr="00F568DC">
        <w:rPr>
          <w:rFonts w:ascii="Arial" w:eastAsia="Verdana" w:hAnsi="Arial" w:cs="Arial"/>
          <w:sz w:val="24"/>
          <w:szCs w:val="24"/>
        </w:rPr>
        <w:t>s</w:t>
      </w:r>
      <w:r w:rsidRPr="00F568DC">
        <w:rPr>
          <w:rFonts w:ascii="Arial" w:eastAsia="Verdana" w:hAnsi="Arial" w:cs="Arial"/>
          <w:spacing w:val="-2"/>
          <w:sz w:val="24"/>
          <w:szCs w:val="24"/>
        </w:rPr>
        <w:t>s</w:t>
      </w:r>
      <w:r w:rsidRPr="00F568DC">
        <w:rPr>
          <w:rFonts w:ascii="Arial" w:eastAsia="Verdana" w:hAnsi="Arial" w:cs="Arial"/>
          <w:sz w:val="24"/>
          <w:szCs w:val="24"/>
        </w:rPr>
        <w:t xml:space="preserve">es </w:t>
      </w:r>
      <w:r w:rsidRPr="00F568DC">
        <w:rPr>
          <w:rFonts w:ascii="Arial" w:eastAsia="Verdana" w:hAnsi="Arial" w:cs="Arial"/>
          <w:spacing w:val="-1"/>
          <w:sz w:val="24"/>
          <w:szCs w:val="24"/>
        </w:rPr>
        <w:t>ar</w:t>
      </w:r>
      <w:r w:rsidRPr="00F568DC">
        <w:rPr>
          <w:rFonts w:ascii="Arial" w:eastAsia="Verdana" w:hAnsi="Arial" w:cs="Arial"/>
          <w:sz w:val="24"/>
          <w:szCs w:val="24"/>
        </w:rPr>
        <w:t xml:space="preserve">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pacing w:val="2"/>
          <w:sz w:val="24"/>
          <w:szCs w:val="24"/>
        </w:rPr>
        <w:t>a</w:t>
      </w:r>
      <w:r w:rsidRPr="00F568DC">
        <w:rPr>
          <w:rFonts w:ascii="Arial" w:eastAsia="Verdana" w:hAnsi="Arial" w:cs="Arial"/>
          <w:sz w:val="24"/>
          <w:szCs w:val="24"/>
        </w:rPr>
        <w:t xml:space="preserve">ce </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q</w:t>
      </w:r>
      <w:r w:rsidRPr="00F568DC">
        <w:rPr>
          <w:rFonts w:ascii="Arial" w:eastAsia="Verdana" w:hAnsi="Arial" w:cs="Arial"/>
          <w:sz w:val="24"/>
          <w:szCs w:val="24"/>
        </w:rPr>
        <w:t>u</w:t>
      </w:r>
      <w:r w:rsidRPr="00F568DC">
        <w:rPr>
          <w:rFonts w:ascii="Arial" w:eastAsia="Verdana" w:hAnsi="Arial" w:cs="Arial"/>
          <w:spacing w:val="-1"/>
          <w:sz w:val="24"/>
          <w:szCs w:val="24"/>
        </w:rPr>
        <w:t>a</w:t>
      </w:r>
      <w:r w:rsidRPr="00F568DC">
        <w:rPr>
          <w:rFonts w:ascii="Arial" w:eastAsia="Verdana" w:hAnsi="Arial" w:cs="Arial"/>
          <w:sz w:val="24"/>
          <w:szCs w:val="24"/>
        </w:rPr>
        <w:t>l</w:t>
      </w:r>
      <w:r w:rsidRPr="00F568DC">
        <w:rPr>
          <w:rFonts w:ascii="Arial" w:eastAsia="Verdana" w:hAnsi="Arial" w:cs="Arial"/>
          <w:spacing w:val="-3"/>
          <w:sz w:val="24"/>
          <w:szCs w:val="24"/>
        </w:rPr>
        <w:t>i</w:t>
      </w:r>
      <w:r w:rsidRPr="00F568DC">
        <w:rPr>
          <w:rFonts w:ascii="Arial" w:eastAsia="Verdana" w:hAnsi="Arial" w:cs="Arial"/>
          <w:spacing w:val="2"/>
          <w:sz w:val="24"/>
          <w:szCs w:val="24"/>
        </w:rPr>
        <w:t>t</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ssu</w:t>
      </w:r>
      <w:r w:rsidRPr="00F568DC">
        <w:rPr>
          <w:rFonts w:ascii="Arial" w:eastAsia="Verdana" w:hAnsi="Arial" w:cs="Arial"/>
          <w:spacing w:val="-1"/>
          <w:sz w:val="24"/>
          <w:szCs w:val="24"/>
        </w:rPr>
        <w:t>ra</w:t>
      </w:r>
      <w:r w:rsidRPr="00F568DC">
        <w:rPr>
          <w:rFonts w:ascii="Arial" w:eastAsia="Verdana" w:hAnsi="Arial" w:cs="Arial"/>
          <w:sz w:val="24"/>
          <w:szCs w:val="24"/>
        </w:rPr>
        <w:t xml:space="preserve">nce of </w:t>
      </w:r>
      <w:r w:rsidRPr="00F568DC">
        <w:rPr>
          <w:rFonts w:ascii="Arial" w:eastAsia="Verdana" w:hAnsi="Arial" w:cs="Arial"/>
          <w:spacing w:val="-1"/>
          <w:sz w:val="24"/>
          <w:szCs w:val="24"/>
        </w:rPr>
        <w:t>t</w:t>
      </w:r>
      <w:r w:rsidRPr="00F568DC">
        <w:rPr>
          <w:rFonts w:ascii="Arial" w:eastAsia="Verdana" w:hAnsi="Arial" w:cs="Arial"/>
          <w:sz w:val="24"/>
          <w:szCs w:val="24"/>
        </w:rPr>
        <w:t>each</w:t>
      </w:r>
      <w:r w:rsidRPr="00F568DC">
        <w:rPr>
          <w:rFonts w:ascii="Arial" w:eastAsia="Verdana" w:hAnsi="Arial" w:cs="Arial"/>
          <w:spacing w:val="-3"/>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 xml:space="preserve">nd </w:t>
      </w:r>
      <w:r w:rsidRPr="00F568DC">
        <w:rPr>
          <w:rFonts w:ascii="Arial" w:eastAsia="Verdana" w:hAnsi="Arial" w:cs="Arial"/>
          <w:spacing w:val="-3"/>
          <w:sz w:val="24"/>
          <w:szCs w:val="24"/>
        </w:rPr>
        <w:t>l</w:t>
      </w:r>
      <w:r w:rsidRPr="00F568DC">
        <w:rPr>
          <w:rFonts w:ascii="Arial" w:eastAsia="Verdana" w:hAnsi="Arial" w:cs="Arial"/>
          <w:sz w:val="24"/>
          <w:szCs w:val="24"/>
        </w:rPr>
        <w:t>ea</w:t>
      </w:r>
      <w:r w:rsidRPr="00F568DC">
        <w:rPr>
          <w:rFonts w:ascii="Arial" w:eastAsia="Verdana" w:hAnsi="Arial" w:cs="Arial"/>
          <w:spacing w:val="-1"/>
          <w:sz w:val="24"/>
          <w:szCs w:val="24"/>
        </w:rPr>
        <w:t>r</w:t>
      </w:r>
      <w:r w:rsidRPr="00F568DC">
        <w:rPr>
          <w:rFonts w:ascii="Arial" w:eastAsia="Verdana" w:hAnsi="Arial" w:cs="Arial"/>
          <w:spacing w:val="2"/>
          <w:sz w:val="24"/>
          <w:szCs w:val="24"/>
        </w:rPr>
        <w:t>n</w:t>
      </w:r>
      <w:r w:rsidRPr="00F568DC">
        <w:rPr>
          <w:rFonts w:ascii="Arial" w:eastAsia="Verdana" w:hAnsi="Arial" w:cs="Arial"/>
          <w:sz w:val="24"/>
          <w:szCs w:val="24"/>
        </w:rPr>
        <w:t>i</w:t>
      </w:r>
      <w:r w:rsidRPr="00F568DC">
        <w:rPr>
          <w:rFonts w:ascii="Arial" w:eastAsia="Verdana" w:hAnsi="Arial" w:cs="Arial"/>
          <w:spacing w:val="-1"/>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c</w:t>
      </w:r>
      <w:r w:rsidRPr="00F568DC">
        <w:rPr>
          <w:rFonts w:ascii="Arial" w:eastAsia="Verdana" w:hAnsi="Arial" w:cs="Arial"/>
          <w:spacing w:val="-1"/>
          <w:sz w:val="24"/>
          <w:szCs w:val="24"/>
        </w:rPr>
        <w:t>ur</w:t>
      </w:r>
      <w:r w:rsidRPr="00F568DC">
        <w:rPr>
          <w:rFonts w:ascii="Arial" w:eastAsia="Verdana" w:hAnsi="Arial" w:cs="Arial"/>
          <w:spacing w:val="2"/>
          <w:sz w:val="24"/>
          <w:szCs w:val="24"/>
        </w:rPr>
        <w:t>r</w:t>
      </w:r>
      <w:r w:rsidRPr="00F568DC">
        <w:rPr>
          <w:rFonts w:ascii="Arial" w:eastAsia="Verdana" w:hAnsi="Arial" w:cs="Arial"/>
          <w:spacing w:val="-3"/>
          <w:sz w:val="24"/>
          <w:szCs w:val="24"/>
        </w:rPr>
        <w:t>i</w:t>
      </w:r>
      <w:r w:rsidRPr="00F568DC">
        <w:rPr>
          <w:rFonts w:ascii="Arial" w:eastAsia="Verdana" w:hAnsi="Arial" w:cs="Arial"/>
          <w:sz w:val="24"/>
          <w:szCs w:val="24"/>
        </w:rPr>
        <w:t>c</w:t>
      </w:r>
      <w:r w:rsidRPr="00F568DC">
        <w:rPr>
          <w:rFonts w:ascii="Arial" w:eastAsia="Verdana" w:hAnsi="Arial" w:cs="Arial"/>
          <w:spacing w:val="2"/>
          <w:sz w:val="24"/>
          <w:szCs w:val="24"/>
        </w:rPr>
        <w:t>u</w:t>
      </w:r>
      <w:r w:rsidRPr="00F568DC">
        <w:rPr>
          <w:rFonts w:ascii="Arial" w:eastAsia="Verdana" w:hAnsi="Arial" w:cs="Arial"/>
          <w:spacing w:val="-3"/>
          <w:sz w:val="24"/>
          <w:szCs w:val="24"/>
        </w:rPr>
        <w:t>l</w:t>
      </w:r>
      <w:r w:rsidRPr="00F568DC">
        <w:rPr>
          <w:rFonts w:ascii="Arial" w:eastAsia="Verdana" w:hAnsi="Arial" w:cs="Arial"/>
          <w:sz w:val="24"/>
          <w:szCs w:val="24"/>
        </w:rPr>
        <w:t>u</w:t>
      </w:r>
      <w:r w:rsidRPr="00F568DC">
        <w:rPr>
          <w:rFonts w:ascii="Arial" w:eastAsia="Verdana" w:hAnsi="Arial" w:cs="Arial"/>
          <w:spacing w:val="-2"/>
          <w:sz w:val="24"/>
          <w:szCs w:val="24"/>
        </w:rPr>
        <w:t>m</w:t>
      </w:r>
      <w:r w:rsidRPr="00F568DC">
        <w:rPr>
          <w:rFonts w:ascii="Arial" w:eastAsia="Verdana" w:hAnsi="Arial" w:cs="Arial"/>
          <w:sz w:val="24"/>
          <w:szCs w:val="24"/>
        </w:rPr>
        <w:t>, i</w:t>
      </w:r>
      <w:r w:rsidRPr="00F568DC">
        <w:rPr>
          <w:rFonts w:ascii="Arial" w:eastAsia="Verdana" w:hAnsi="Arial" w:cs="Arial"/>
          <w:spacing w:val="-1"/>
          <w:sz w:val="24"/>
          <w:szCs w:val="24"/>
        </w:rPr>
        <w:t>n</w:t>
      </w:r>
      <w:r w:rsidRPr="00F568DC">
        <w:rPr>
          <w:rFonts w:ascii="Arial" w:eastAsia="Verdana" w:hAnsi="Arial" w:cs="Arial"/>
          <w:spacing w:val="2"/>
          <w:sz w:val="24"/>
          <w:szCs w:val="24"/>
        </w:rPr>
        <w:t>c</w:t>
      </w:r>
      <w:r w:rsidRPr="00F568DC">
        <w:rPr>
          <w:rFonts w:ascii="Arial" w:eastAsia="Verdana" w:hAnsi="Arial" w:cs="Arial"/>
          <w:spacing w:val="-3"/>
          <w:sz w:val="24"/>
          <w:szCs w:val="24"/>
        </w:rPr>
        <w:t>l</w:t>
      </w:r>
      <w:r w:rsidRPr="00F568DC">
        <w:rPr>
          <w:rFonts w:ascii="Arial" w:eastAsia="Verdana" w:hAnsi="Arial" w:cs="Arial"/>
          <w:spacing w:val="2"/>
          <w:sz w:val="24"/>
          <w:szCs w:val="24"/>
        </w:rPr>
        <w:t>u</w:t>
      </w:r>
      <w:r w:rsidRPr="00F568DC">
        <w:rPr>
          <w:rFonts w:ascii="Arial" w:eastAsia="Verdana" w:hAnsi="Arial" w:cs="Arial"/>
          <w:sz w:val="24"/>
          <w:szCs w:val="24"/>
        </w:rPr>
        <w:t>s</w:t>
      </w:r>
      <w:r w:rsidRPr="00F568DC">
        <w:rPr>
          <w:rFonts w:ascii="Arial" w:eastAsia="Verdana" w:hAnsi="Arial" w:cs="Arial"/>
          <w:spacing w:val="-3"/>
          <w:sz w:val="24"/>
          <w:szCs w:val="24"/>
        </w:rPr>
        <w:t>i</w:t>
      </w:r>
      <w:r w:rsidRPr="00F568DC">
        <w:rPr>
          <w:rFonts w:ascii="Arial" w:eastAsia="Verdana" w:hAnsi="Arial" w:cs="Arial"/>
          <w:sz w:val="24"/>
          <w:szCs w:val="24"/>
        </w:rPr>
        <w:t xml:space="preserve">on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s</w:t>
      </w:r>
      <w:r w:rsidRPr="00F568DC">
        <w:rPr>
          <w:rFonts w:ascii="Arial" w:eastAsia="Verdana" w:hAnsi="Arial" w:cs="Arial"/>
          <w:spacing w:val="-1"/>
          <w:sz w:val="24"/>
          <w:szCs w:val="24"/>
        </w:rPr>
        <w:t>ha</w:t>
      </w:r>
      <w:r w:rsidRPr="00F568DC">
        <w:rPr>
          <w:rFonts w:ascii="Arial" w:eastAsia="Verdana" w:hAnsi="Arial" w:cs="Arial"/>
          <w:spacing w:val="2"/>
          <w:sz w:val="24"/>
          <w:szCs w:val="24"/>
        </w:rPr>
        <w:t>r</w:t>
      </w:r>
      <w:r w:rsidRPr="00F568DC">
        <w:rPr>
          <w:rFonts w:ascii="Arial" w:eastAsia="Verdana" w:hAnsi="Arial" w:cs="Arial"/>
          <w:spacing w:val="-3"/>
          <w:sz w:val="24"/>
          <w:szCs w:val="24"/>
        </w:rPr>
        <w:t>i</w:t>
      </w:r>
      <w:r w:rsidRPr="00F568DC">
        <w:rPr>
          <w:rFonts w:ascii="Arial" w:eastAsia="Verdana" w:hAnsi="Arial" w:cs="Arial"/>
          <w:sz w:val="24"/>
          <w:szCs w:val="24"/>
        </w:rPr>
        <w:t>ng</w:t>
      </w:r>
      <w:r w:rsidRPr="00F568DC">
        <w:rPr>
          <w:rFonts w:ascii="Arial" w:eastAsia="Verdana" w:hAnsi="Arial" w:cs="Arial"/>
          <w:spacing w:val="3"/>
          <w:sz w:val="24"/>
          <w:szCs w:val="24"/>
        </w:rPr>
        <w:t xml:space="preserve"> </w:t>
      </w:r>
      <w:r w:rsidRPr="00F568DC">
        <w:rPr>
          <w:rFonts w:ascii="Arial" w:eastAsia="Verdana" w:hAnsi="Arial" w:cs="Arial"/>
          <w:sz w:val="24"/>
          <w:szCs w:val="24"/>
        </w:rPr>
        <w:t>of</w:t>
      </w:r>
      <w:r w:rsidRPr="00F568DC">
        <w:rPr>
          <w:rFonts w:ascii="Arial" w:eastAsia="Verdana" w:hAnsi="Arial" w:cs="Arial"/>
          <w:spacing w:val="-1"/>
          <w:sz w:val="24"/>
          <w:szCs w:val="24"/>
        </w:rPr>
        <w:t xml:space="preserve"> g</w:t>
      </w:r>
      <w:r w:rsidRPr="00F568DC">
        <w:rPr>
          <w:rFonts w:ascii="Arial" w:eastAsia="Verdana" w:hAnsi="Arial" w:cs="Arial"/>
          <w:sz w:val="24"/>
          <w:szCs w:val="24"/>
        </w:rPr>
        <w:t xml:space="preserve">ood </w:t>
      </w:r>
      <w:r w:rsidRPr="00F568DC">
        <w:rPr>
          <w:rFonts w:ascii="Arial" w:eastAsia="Verdana" w:hAnsi="Arial" w:cs="Arial"/>
          <w:spacing w:val="-1"/>
          <w:sz w:val="24"/>
          <w:szCs w:val="24"/>
        </w:rPr>
        <w:t>pra</w:t>
      </w:r>
      <w:r w:rsidRPr="00F568DC">
        <w:rPr>
          <w:rFonts w:ascii="Arial" w:eastAsia="Verdana" w:hAnsi="Arial" w:cs="Arial"/>
          <w:sz w:val="24"/>
          <w:szCs w:val="24"/>
        </w:rPr>
        <w:t>ct</w:t>
      </w:r>
      <w:r w:rsidRPr="00F568DC">
        <w:rPr>
          <w:rFonts w:ascii="Arial" w:eastAsia="Verdana" w:hAnsi="Arial" w:cs="Arial"/>
          <w:spacing w:val="-3"/>
          <w:sz w:val="24"/>
          <w:szCs w:val="24"/>
        </w:rPr>
        <w:t>i</w:t>
      </w:r>
      <w:r w:rsidRPr="00F568DC">
        <w:rPr>
          <w:rFonts w:ascii="Arial" w:eastAsia="Verdana" w:hAnsi="Arial" w:cs="Arial"/>
          <w:sz w:val="24"/>
          <w:szCs w:val="24"/>
        </w:rPr>
        <w:t xml:space="preserve">ce </w:t>
      </w:r>
      <w:r w:rsidRPr="00F568DC">
        <w:rPr>
          <w:rFonts w:ascii="Arial" w:eastAsia="Verdana" w:hAnsi="Arial" w:cs="Arial"/>
          <w:spacing w:val="-1"/>
          <w:sz w:val="24"/>
          <w:szCs w:val="24"/>
        </w:rPr>
        <w:t>a</w:t>
      </w:r>
      <w:r w:rsidRPr="00F568DC">
        <w:rPr>
          <w:rFonts w:ascii="Arial" w:eastAsia="Verdana" w:hAnsi="Arial" w:cs="Arial"/>
          <w:sz w:val="24"/>
          <w:szCs w:val="24"/>
        </w:rPr>
        <w:t>cross t</w:t>
      </w:r>
      <w:r w:rsidRPr="00F568DC">
        <w:rPr>
          <w:rFonts w:ascii="Arial" w:eastAsia="Verdana" w:hAnsi="Arial" w:cs="Arial"/>
          <w:spacing w:val="-1"/>
          <w:sz w:val="24"/>
          <w:szCs w:val="24"/>
        </w:rPr>
        <w:t>h</w:t>
      </w:r>
      <w:r w:rsidR="0047281E"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ust</w:t>
      </w:r>
    </w:p>
    <w:p w14:paraId="315CAD11" w14:textId="77777777" w:rsidR="0047281E" w:rsidRPr="00F568DC" w:rsidRDefault="005F2DFD" w:rsidP="00306E92">
      <w:pPr>
        <w:pStyle w:val="ListParagraph"/>
        <w:numPr>
          <w:ilvl w:val="0"/>
          <w:numId w:val="32"/>
        </w:numPr>
        <w:tabs>
          <w:tab w:val="left" w:pos="820"/>
        </w:tabs>
        <w:spacing w:after="120" w:line="240" w:lineRule="auto"/>
        <w:ind w:right="-20"/>
        <w:contextualSpacing w:val="0"/>
        <w:jc w:val="both"/>
        <w:rPr>
          <w:rFonts w:ascii="Arial" w:eastAsia="Verdana" w:hAnsi="Arial" w:cs="Arial"/>
          <w:sz w:val="24"/>
          <w:szCs w:val="24"/>
        </w:rPr>
      </w:pP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su</w:t>
      </w:r>
      <w:r w:rsidRPr="00F568DC">
        <w:rPr>
          <w:rFonts w:ascii="Arial" w:eastAsia="Verdana" w:hAnsi="Arial" w:cs="Arial"/>
          <w:spacing w:val="-1"/>
          <w:sz w:val="24"/>
          <w:szCs w:val="24"/>
        </w:rPr>
        <w:t>pp</w:t>
      </w:r>
      <w:r w:rsidRPr="00F568DC">
        <w:rPr>
          <w:rFonts w:ascii="Arial" w:eastAsia="Verdana" w:hAnsi="Arial" w:cs="Arial"/>
          <w:sz w:val="24"/>
          <w:szCs w:val="24"/>
        </w:rPr>
        <w:t>ort</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h</w:t>
      </w:r>
      <w:r w:rsidRPr="00F568DC">
        <w:rPr>
          <w:rFonts w:ascii="Arial" w:eastAsia="Verdana" w:hAnsi="Arial" w:cs="Arial"/>
          <w:spacing w:val="-4"/>
          <w:sz w:val="24"/>
          <w:szCs w:val="24"/>
        </w:rPr>
        <w:t>i</w:t>
      </w:r>
      <w:r w:rsidRPr="00F568DC">
        <w:rPr>
          <w:rFonts w:ascii="Arial" w:eastAsia="Verdana" w:hAnsi="Arial" w:cs="Arial"/>
          <w:sz w:val="24"/>
          <w:szCs w:val="24"/>
        </w:rPr>
        <w:t>ef</w:t>
      </w:r>
      <w:r w:rsidRPr="00F568DC">
        <w:rPr>
          <w:rFonts w:ascii="Arial" w:eastAsia="Verdana" w:hAnsi="Arial" w:cs="Arial"/>
          <w:spacing w:val="-1"/>
          <w:sz w:val="24"/>
          <w:szCs w:val="24"/>
        </w:rPr>
        <w:t xml:space="preserve"> </w:t>
      </w:r>
      <w:r w:rsidRPr="00F568DC">
        <w:rPr>
          <w:rFonts w:ascii="Arial" w:eastAsia="Verdana" w:hAnsi="Arial" w:cs="Arial"/>
          <w:spacing w:val="2"/>
          <w:sz w:val="24"/>
          <w:szCs w:val="24"/>
        </w:rPr>
        <w:t>E</w:t>
      </w:r>
      <w:r w:rsidRPr="00F568DC">
        <w:rPr>
          <w:rFonts w:ascii="Arial" w:eastAsia="Verdana" w:hAnsi="Arial" w:cs="Arial"/>
          <w:spacing w:val="-1"/>
          <w:sz w:val="24"/>
          <w:szCs w:val="24"/>
        </w:rPr>
        <w:t>x</w:t>
      </w:r>
      <w:r w:rsidRPr="00F568DC">
        <w:rPr>
          <w:rFonts w:ascii="Arial" w:eastAsia="Verdana" w:hAnsi="Arial" w:cs="Arial"/>
          <w:sz w:val="24"/>
          <w:szCs w:val="24"/>
        </w:rPr>
        <w:t>ecut</w:t>
      </w:r>
      <w:r w:rsidRPr="00F568DC">
        <w:rPr>
          <w:rFonts w:ascii="Arial" w:eastAsia="Verdana" w:hAnsi="Arial" w:cs="Arial"/>
          <w:spacing w:val="-4"/>
          <w:sz w:val="24"/>
          <w:szCs w:val="24"/>
        </w:rPr>
        <w:t>i</w:t>
      </w:r>
      <w:r w:rsidRPr="00F568DC">
        <w:rPr>
          <w:rFonts w:ascii="Arial" w:eastAsia="Verdana" w:hAnsi="Arial" w:cs="Arial"/>
          <w:spacing w:val="-1"/>
          <w:sz w:val="24"/>
          <w:szCs w:val="24"/>
        </w:rPr>
        <w:t>v</w:t>
      </w:r>
      <w:r w:rsidRPr="00F568DC">
        <w:rPr>
          <w:rFonts w:ascii="Arial" w:eastAsia="Verdana" w:hAnsi="Arial" w:cs="Arial"/>
          <w:sz w:val="24"/>
          <w:szCs w:val="24"/>
        </w:rPr>
        <w:t xml:space="preserve">e </w:t>
      </w:r>
      <w:r w:rsidRPr="00F568DC">
        <w:rPr>
          <w:rFonts w:ascii="Arial" w:eastAsia="Verdana" w:hAnsi="Arial" w:cs="Arial"/>
          <w:spacing w:val="-2"/>
          <w:sz w:val="24"/>
          <w:szCs w:val="24"/>
        </w:rPr>
        <w:t>O</w:t>
      </w:r>
      <w:r w:rsidRPr="00F568DC">
        <w:rPr>
          <w:rFonts w:ascii="Arial" w:eastAsia="Verdana" w:hAnsi="Arial" w:cs="Arial"/>
          <w:spacing w:val="1"/>
          <w:sz w:val="24"/>
          <w:szCs w:val="24"/>
        </w:rPr>
        <w:t>ff</w:t>
      </w:r>
      <w:r w:rsidRPr="00F568DC">
        <w:rPr>
          <w:rFonts w:ascii="Arial" w:eastAsia="Verdana" w:hAnsi="Arial" w:cs="Arial"/>
          <w:spacing w:val="-3"/>
          <w:sz w:val="24"/>
          <w:szCs w:val="24"/>
        </w:rPr>
        <w:t>i</w:t>
      </w:r>
      <w:r w:rsidRPr="00F568DC">
        <w:rPr>
          <w:rFonts w:ascii="Arial" w:eastAsia="Verdana" w:hAnsi="Arial" w:cs="Arial"/>
          <w:sz w:val="24"/>
          <w:szCs w:val="24"/>
        </w:rPr>
        <w:t>cer</w:t>
      </w:r>
      <w:r w:rsidRPr="00F568DC">
        <w:rPr>
          <w:rFonts w:ascii="Arial" w:eastAsia="Verdana" w:hAnsi="Arial" w:cs="Arial"/>
          <w:spacing w:val="2"/>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w:t>
      </w:r>
      <w:r w:rsidRPr="00F568DC">
        <w:rPr>
          <w:rFonts w:ascii="Arial" w:eastAsia="Verdana" w:hAnsi="Arial" w:cs="Arial"/>
          <w:spacing w:val="2"/>
          <w:sz w:val="24"/>
          <w:szCs w:val="24"/>
        </w:rPr>
        <w:t xml:space="preserve"> </w:t>
      </w:r>
      <w:r w:rsidRPr="00F568DC">
        <w:rPr>
          <w:rFonts w:ascii="Arial" w:eastAsia="Verdana" w:hAnsi="Arial" w:cs="Arial"/>
          <w:sz w:val="24"/>
          <w:szCs w:val="24"/>
        </w:rPr>
        <w:t>cre</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on, i</w:t>
      </w:r>
      <w:r w:rsidRPr="00F568DC">
        <w:rPr>
          <w:rFonts w:ascii="Arial" w:eastAsia="Verdana" w:hAnsi="Arial" w:cs="Arial"/>
          <w:spacing w:val="-2"/>
          <w:sz w:val="24"/>
          <w:szCs w:val="24"/>
        </w:rPr>
        <w:t>m</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z w:val="24"/>
          <w:szCs w:val="24"/>
        </w:rPr>
        <w:t>e</w:t>
      </w:r>
      <w:r w:rsidRPr="00F568DC">
        <w:rPr>
          <w:rFonts w:ascii="Arial" w:eastAsia="Verdana" w:hAnsi="Arial" w:cs="Arial"/>
          <w:spacing w:val="-1"/>
          <w:sz w:val="24"/>
          <w:szCs w:val="24"/>
        </w:rPr>
        <w:t>m</w:t>
      </w:r>
      <w:r w:rsidRPr="00F568DC">
        <w:rPr>
          <w:rFonts w:ascii="Arial" w:eastAsia="Verdana" w:hAnsi="Arial" w:cs="Arial"/>
          <w:sz w:val="24"/>
          <w:szCs w:val="24"/>
        </w:rPr>
        <w:t>en</w:t>
      </w:r>
      <w:r w:rsidRPr="00F568DC">
        <w:rPr>
          <w:rFonts w:ascii="Arial" w:eastAsia="Verdana" w:hAnsi="Arial" w:cs="Arial"/>
          <w:spacing w:val="-1"/>
          <w:sz w:val="24"/>
          <w:szCs w:val="24"/>
        </w:rPr>
        <w:t>ta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 xml:space="preserve">on </w:t>
      </w:r>
      <w:r w:rsidRPr="00F568DC">
        <w:rPr>
          <w:rFonts w:ascii="Arial" w:eastAsia="Verdana" w:hAnsi="Arial" w:cs="Arial"/>
          <w:spacing w:val="-1"/>
          <w:sz w:val="24"/>
          <w:szCs w:val="24"/>
        </w:rPr>
        <w:t>a</w:t>
      </w:r>
      <w:r w:rsidRPr="00F568DC">
        <w:rPr>
          <w:rFonts w:ascii="Arial" w:eastAsia="Verdana" w:hAnsi="Arial" w:cs="Arial"/>
          <w:sz w:val="24"/>
          <w:szCs w:val="24"/>
        </w:rPr>
        <w:t xml:space="preserve">nd </w:t>
      </w:r>
      <w:r w:rsidRPr="00F568DC">
        <w:rPr>
          <w:rFonts w:ascii="Arial" w:eastAsia="Verdana" w:hAnsi="Arial" w:cs="Arial"/>
          <w:spacing w:val="-1"/>
          <w:sz w:val="24"/>
          <w:szCs w:val="24"/>
        </w:rPr>
        <w:t>m</w:t>
      </w:r>
      <w:r w:rsidRPr="00F568DC">
        <w:rPr>
          <w:rFonts w:ascii="Arial" w:eastAsia="Verdana" w:hAnsi="Arial" w:cs="Arial"/>
          <w:sz w:val="24"/>
          <w:szCs w:val="24"/>
        </w:rPr>
        <w:t>on</w:t>
      </w:r>
      <w:r w:rsidRPr="00F568DC">
        <w:rPr>
          <w:rFonts w:ascii="Arial" w:eastAsia="Verdana" w:hAnsi="Arial" w:cs="Arial"/>
          <w:spacing w:val="-3"/>
          <w:sz w:val="24"/>
          <w:szCs w:val="24"/>
        </w:rPr>
        <w:t>i</w:t>
      </w:r>
      <w:r w:rsidRPr="00F568DC">
        <w:rPr>
          <w:rFonts w:ascii="Arial" w:eastAsia="Verdana" w:hAnsi="Arial" w:cs="Arial"/>
          <w:sz w:val="24"/>
          <w:szCs w:val="24"/>
        </w:rPr>
        <w:t>to</w:t>
      </w:r>
      <w:r w:rsidRPr="00F568DC">
        <w:rPr>
          <w:rFonts w:ascii="Arial" w:eastAsia="Verdana" w:hAnsi="Arial" w:cs="Arial"/>
          <w:spacing w:val="1"/>
          <w:sz w:val="24"/>
          <w:szCs w:val="24"/>
        </w:rPr>
        <w:t>r</w:t>
      </w:r>
      <w:r w:rsidRPr="00F568DC">
        <w:rPr>
          <w:rFonts w:ascii="Arial" w:eastAsia="Verdana" w:hAnsi="Arial" w:cs="Arial"/>
          <w:spacing w:val="-3"/>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z w:val="24"/>
          <w:szCs w:val="24"/>
        </w:rPr>
        <w:t>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w:t>
      </w:r>
      <w:r w:rsidRPr="00F568DC">
        <w:rPr>
          <w:rFonts w:ascii="Arial" w:eastAsia="Verdana" w:hAnsi="Arial" w:cs="Arial"/>
          <w:spacing w:val="-1"/>
          <w:sz w:val="24"/>
          <w:szCs w:val="24"/>
        </w:rPr>
        <w:t>t</w:t>
      </w:r>
      <w:r w:rsidRPr="00F568DC">
        <w:rPr>
          <w:rFonts w:ascii="Arial" w:eastAsia="Verdana" w:hAnsi="Arial" w:cs="Arial"/>
          <w:sz w:val="24"/>
          <w:szCs w:val="24"/>
        </w:rPr>
        <w:t>'s se</w:t>
      </w:r>
      <w:r w:rsidRPr="00F568DC">
        <w:rPr>
          <w:rFonts w:ascii="Arial" w:eastAsia="Verdana" w:hAnsi="Arial" w:cs="Arial"/>
          <w:spacing w:val="-2"/>
          <w:sz w:val="24"/>
          <w:szCs w:val="24"/>
        </w:rPr>
        <w:t>l</w:t>
      </w:r>
      <w:r w:rsidRPr="00F568DC">
        <w:rPr>
          <w:rFonts w:ascii="Arial" w:eastAsia="Verdana" w:hAnsi="Arial" w:cs="Arial"/>
          <w:spacing w:val="1"/>
          <w:sz w:val="24"/>
          <w:szCs w:val="24"/>
        </w:rPr>
        <w:t>f-</w:t>
      </w:r>
      <w:r w:rsidRPr="00F568DC">
        <w:rPr>
          <w:rFonts w:ascii="Arial" w:eastAsia="Verdana" w:hAnsi="Arial" w:cs="Arial"/>
          <w:sz w:val="24"/>
          <w:szCs w:val="24"/>
        </w:rPr>
        <w:t>e</w:t>
      </w:r>
      <w:r w:rsidRPr="00F568DC">
        <w:rPr>
          <w:rFonts w:ascii="Arial" w:eastAsia="Verdana" w:hAnsi="Arial" w:cs="Arial"/>
          <w:spacing w:val="-1"/>
          <w:sz w:val="24"/>
          <w:szCs w:val="24"/>
        </w:rPr>
        <w:t>va</w:t>
      </w:r>
      <w:r w:rsidRPr="00F568DC">
        <w:rPr>
          <w:rFonts w:ascii="Arial" w:eastAsia="Verdana" w:hAnsi="Arial" w:cs="Arial"/>
          <w:sz w:val="24"/>
          <w:szCs w:val="24"/>
        </w:rPr>
        <w:t>l</w:t>
      </w:r>
      <w:r w:rsidRPr="00F568DC">
        <w:rPr>
          <w:rFonts w:ascii="Arial" w:eastAsia="Verdana" w:hAnsi="Arial" w:cs="Arial"/>
          <w:spacing w:val="-1"/>
          <w:sz w:val="24"/>
          <w:szCs w:val="24"/>
        </w:rPr>
        <w:t>ua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 xml:space="preserve">on </w:t>
      </w:r>
      <w:r w:rsidRPr="00F568DC">
        <w:rPr>
          <w:rFonts w:ascii="Arial" w:eastAsia="Verdana" w:hAnsi="Arial" w:cs="Arial"/>
          <w:spacing w:val="-1"/>
          <w:sz w:val="24"/>
          <w:szCs w:val="24"/>
        </w:rPr>
        <w:t>d</w:t>
      </w:r>
      <w:r w:rsidRPr="00F568DC">
        <w:rPr>
          <w:rFonts w:ascii="Arial" w:eastAsia="Verdana" w:hAnsi="Arial" w:cs="Arial"/>
          <w:sz w:val="24"/>
          <w:szCs w:val="24"/>
        </w:rPr>
        <w:t>e</w:t>
      </w:r>
      <w:r w:rsidRPr="00F568DC">
        <w:rPr>
          <w:rFonts w:ascii="Arial" w:eastAsia="Verdana" w:hAnsi="Arial" w:cs="Arial"/>
          <w:spacing w:val="-1"/>
          <w:sz w:val="24"/>
          <w:szCs w:val="24"/>
        </w:rPr>
        <w:t>v</w:t>
      </w:r>
      <w:r w:rsidRPr="00F568DC">
        <w:rPr>
          <w:rFonts w:ascii="Arial" w:eastAsia="Verdana" w:hAnsi="Arial" w:cs="Arial"/>
          <w:spacing w:val="3"/>
          <w:sz w:val="24"/>
          <w:szCs w:val="24"/>
        </w:rPr>
        <w:t>e</w:t>
      </w:r>
      <w:r w:rsidRPr="00F568DC">
        <w:rPr>
          <w:rFonts w:ascii="Arial" w:eastAsia="Verdana" w:hAnsi="Arial" w:cs="Arial"/>
          <w:spacing w:val="-3"/>
          <w:sz w:val="24"/>
          <w:szCs w:val="24"/>
        </w:rPr>
        <w:t>l</w:t>
      </w:r>
      <w:r w:rsidRPr="00F568DC">
        <w:rPr>
          <w:rFonts w:ascii="Arial" w:eastAsia="Verdana" w:hAnsi="Arial" w:cs="Arial"/>
          <w:sz w:val="24"/>
          <w:szCs w:val="24"/>
        </w:rPr>
        <w:t>op</w:t>
      </w:r>
      <w:r w:rsidRPr="00F568DC">
        <w:rPr>
          <w:rFonts w:ascii="Arial" w:eastAsia="Verdana" w:hAnsi="Arial" w:cs="Arial"/>
          <w:spacing w:val="-1"/>
          <w:sz w:val="24"/>
          <w:szCs w:val="24"/>
        </w:rPr>
        <w:t>m</w:t>
      </w:r>
      <w:r w:rsidRPr="00F568DC">
        <w:rPr>
          <w:rFonts w:ascii="Arial" w:eastAsia="Verdana" w:hAnsi="Arial" w:cs="Arial"/>
          <w:sz w:val="24"/>
          <w:szCs w:val="24"/>
        </w:rPr>
        <w:t>ent</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 xml:space="preserve">nd </w:t>
      </w:r>
      <w:r w:rsidRPr="00F568DC">
        <w:rPr>
          <w:rFonts w:ascii="Arial" w:eastAsia="Verdana" w:hAnsi="Arial" w:cs="Arial"/>
          <w:spacing w:val="-1"/>
          <w:sz w:val="24"/>
          <w:szCs w:val="24"/>
        </w:rPr>
        <w:t>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p</w:t>
      </w:r>
      <w:r w:rsidRPr="00F568DC">
        <w:rPr>
          <w:rFonts w:ascii="Arial" w:eastAsia="Verdana" w:hAnsi="Arial" w:cs="Arial"/>
          <w:sz w:val="24"/>
          <w:szCs w:val="24"/>
        </w:rPr>
        <w:t>ost</w:t>
      </w:r>
      <w:r w:rsidRPr="00F568DC">
        <w:rPr>
          <w:rFonts w:ascii="Arial" w:eastAsia="Verdana" w:hAnsi="Arial" w:cs="Arial"/>
          <w:spacing w:val="1"/>
          <w:sz w:val="24"/>
          <w:szCs w:val="24"/>
        </w:rPr>
        <w:t>-</w:t>
      </w:r>
      <w:r w:rsidRPr="00F568DC">
        <w:rPr>
          <w:rFonts w:ascii="Arial" w:eastAsia="Verdana" w:hAnsi="Arial" w:cs="Arial"/>
          <w:spacing w:val="-1"/>
          <w:sz w:val="24"/>
          <w:szCs w:val="24"/>
        </w:rPr>
        <w:t>Of</w:t>
      </w:r>
      <w:r w:rsidRPr="00F568DC">
        <w:rPr>
          <w:rFonts w:ascii="Arial" w:eastAsia="Verdana" w:hAnsi="Arial" w:cs="Arial"/>
          <w:sz w:val="24"/>
          <w:szCs w:val="24"/>
        </w:rPr>
        <w:t>sted</w:t>
      </w:r>
      <w:r w:rsidRPr="00F568DC">
        <w:rPr>
          <w:rFonts w:ascii="Arial" w:eastAsia="Verdana" w:hAnsi="Arial" w:cs="Arial"/>
          <w:spacing w:val="-1"/>
          <w:sz w:val="24"/>
          <w:szCs w:val="24"/>
        </w:rPr>
        <w:t xml:space="preserve"> a</w:t>
      </w:r>
      <w:r w:rsidRPr="00F568DC">
        <w:rPr>
          <w:rFonts w:ascii="Arial" w:eastAsia="Verdana" w:hAnsi="Arial" w:cs="Arial"/>
          <w:sz w:val="24"/>
          <w:szCs w:val="24"/>
        </w:rPr>
        <w:t>ct</w:t>
      </w:r>
      <w:r w:rsidRPr="00F568DC">
        <w:rPr>
          <w:rFonts w:ascii="Arial" w:eastAsia="Verdana" w:hAnsi="Arial" w:cs="Arial"/>
          <w:spacing w:val="-3"/>
          <w:sz w:val="24"/>
          <w:szCs w:val="24"/>
        </w:rPr>
        <w:t>i</w:t>
      </w:r>
      <w:r w:rsidRPr="00F568DC">
        <w:rPr>
          <w:rFonts w:ascii="Arial" w:eastAsia="Verdana" w:hAnsi="Arial" w:cs="Arial"/>
          <w:spacing w:val="3"/>
          <w:sz w:val="24"/>
          <w:szCs w:val="24"/>
        </w:rPr>
        <w:t>o</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pacing w:val="-1"/>
          <w:sz w:val="24"/>
          <w:szCs w:val="24"/>
        </w:rPr>
        <w:t>a</w:t>
      </w:r>
      <w:r w:rsidRPr="00F568DC">
        <w:rPr>
          <w:rFonts w:ascii="Arial" w:eastAsia="Verdana" w:hAnsi="Arial" w:cs="Arial"/>
          <w:sz w:val="24"/>
          <w:szCs w:val="24"/>
        </w:rPr>
        <w:t>n</w:t>
      </w:r>
    </w:p>
    <w:p w14:paraId="2ED9AFCB" w14:textId="77777777" w:rsidR="0047281E" w:rsidRPr="00F568DC" w:rsidRDefault="005F2DFD" w:rsidP="00306E92">
      <w:pPr>
        <w:pStyle w:val="ListParagraph"/>
        <w:numPr>
          <w:ilvl w:val="0"/>
          <w:numId w:val="32"/>
        </w:numPr>
        <w:tabs>
          <w:tab w:val="left" w:pos="820"/>
        </w:tabs>
        <w:spacing w:after="120" w:line="240" w:lineRule="auto"/>
        <w:ind w:right="-20"/>
        <w:contextualSpacing w:val="0"/>
        <w:jc w:val="both"/>
        <w:rPr>
          <w:rFonts w:ascii="Arial" w:eastAsia="Verdana" w:hAnsi="Arial" w:cs="Arial"/>
          <w:sz w:val="24"/>
          <w:szCs w:val="24"/>
        </w:rPr>
      </w:pPr>
      <w:r w:rsidRPr="00F568DC">
        <w:rPr>
          <w:rFonts w:ascii="Arial" w:eastAsia="Verdana" w:hAnsi="Arial" w:cs="Arial"/>
          <w:sz w:val="24"/>
          <w:szCs w:val="24"/>
        </w:rPr>
        <w:t>to</w:t>
      </w:r>
      <w:r w:rsidRPr="00F568DC">
        <w:rPr>
          <w:rFonts w:ascii="Arial" w:eastAsia="Verdana" w:hAnsi="Arial" w:cs="Arial"/>
          <w:spacing w:val="-1"/>
          <w:sz w:val="24"/>
          <w:szCs w:val="24"/>
        </w:rPr>
        <w:t xml:space="preserve"> ad</w:t>
      </w:r>
      <w:r w:rsidRPr="00F568DC">
        <w:rPr>
          <w:rFonts w:ascii="Arial" w:eastAsia="Verdana" w:hAnsi="Arial" w:cs="Arial"/>
          <w:spacing w:val="1"/>
          <w:sz w:val="24"/>
          <w:szCs w:val="24"/>
        </w:rPr>
        <w:t>v</w:t>
      </w:r>
      <w:r w:rsidRPr="00F568DC">
        <w:rPr>
          <w:rFonts w:ascii="Arial" w:eastAsia="Verdana" w:hAnsi="Arial" w:cs="Arial"/>
          <w:spacing w:val="-3"/>
          <w:sz w:val="24"/>
          <w:szCs w:val="24"/>
        </w:rPr>
        <w:t>i</w:t>
      </w:r>
      <w:r w:rsidRPr="00F568DC">
        <w:rPr>
          <w:rFonts w:ascii="Arial" w:eastAsia="Verdana" w:hAnsi="Arial" w:cs="Arial"/>
          <w:sz w:val="24"/>
          <w:szCs w:val="24"/>
        </w:rPr>
        <w:t xml:space="preserve">se </w:t>
      </w:r>
      <w:r w:rsidRPr="00F568DC">
        <w:rPr>
          <w:rFonts w:ascii="Arial" w:eastAsia="Verdana" w:hAnsi="Arial" w:cs="Arial"/>
          <w:spacing w:val="-1"/>
          <w:sz w:val="24"/>
          <w:szCs w:val="24"/>
        </w:rPr>
        <w:t>t</w:t>
      </w:r>
      <w:r w:rsidRPr="00F568DC">
        <w:rPr>
          <w:rFonts w:ascii="Arial" w:eastAsia="Verdana" w:hAnsi="Arial" w:cs="Arial"/>
          <w:sz w:val="24"/>
          <w:szCs w:val="24"/>
        </w:rPr>
        <w:t xml:space="preserve">he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ust</w:t>
      </w:r>
      <w:r w:rsidRPr="00F568DC">
        <w:rPr>
          <w:rFonts w:ascii="Arial" w:eastAsia="Verdana" w:hAnsi="Arial" w:cs="Arial"/>
          <w:spacing w:val="-2"/>
          <w:sz w:val="24"/>
          <w:szCs w:val="24"/>
        </w:rPr>
        <w:t xml:space="preserve"> </w:t>
      </w:r>
      <w:r w:rsidRPr="00F568DC">
        <w:rPr>
          <w:rFonts w:ascii="Arial" w:eastAsia="Verdana" w:hAnsi="Arial" w:cs="Arial"/>
          <w:sz w:val="24"/>
          <w:szCs w:val="24"/>
        </w:rPr>
        <w:t>B</w:t>
      </w:r>
      <w:r w:rsidRPr="00F568DC">
        <w:rPr>
          <w:rFonts w:ascii="Arial" w:eastAsia="Verdana" w:hAnsi="Arial" w:cs="Arial"/>
          <w:spacing w:val="-2"/>
          <w:sz w:val="24"/>
          <w:szCs w:val="24"/>
        </w:rPr>
        <w:t>o</w:t>
      </w:r>
      <w:r w:rsidRPr="00F568DC">
        <w:rPr>
          <w:rFonts w:ascii="Arial" w:eastAsia="Verdana" w:hAnsi="Arial" w:cs="Arial"/>
          <w:spacing w:val="-1"/>
          <w:sz w:val="24"/>
          <w:szCs w:val="24"/>
        </w:rPr>
        <w:t>ar</w:t>
      </w:r>
      <w:r w:rsidRPr="00F568DC">
        <w:rPr>
          <w:rFonts w:ascii="Arial" w:eastAsia="Verdana" w:hAnsi="Arial" w:cs="Arial"/>
          <w:sz w:val="24"/>
          <w:szCs w:val="24"/>
        </w:rPr>
        <w:t>d</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w</w:t>
      </w:r>
      <w:r w:rsidRPr="00F568DC">
        <w:rPr>
          <w:rFonts w:ascii="Arial" w:eastAsia="Verdana" w:hAnsi="Arial" w:cs="Arial"/>
          <w:spacing w:val="-3"/>
          <w:sz w:val="24"/>
          <w:szCs w:val="24"/>
        </w:rPr>
        <w:t>i</w:t>
      </w:r>
      <w:r w:rsidRPr="00F568DC">
        <w:rPr>
          <w:rFonts w:ascii="Arial" w:eastAsia="Verdana" w:hAnsi="Arial" w:cs="Arial"/>
          <w:sz w:val="24"/>
          <w:szCs w:val="24"/>
        </w:rPr>
        <w:t>th</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r</w:t>
      </w:r>
      <w:r w:rsidRPr="00F568DC">
        <w:rPr>
          <w:rFonts w:ascii="Arial" w:eastAsia="Verdana" w:hAnsi="Arial" w:cs="Arial"/>
          <w:sz w:val="24"/>
          <w:szCs w:val="24"/>
        </w:rPr>
        <w:t>espect to</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a</w:t>
      </w:r>
      <w:r w:rsidRPr="00F568DC">
        <w:rPr>
          <w:rFonts w:ascii="Arial" w:eastAsia="Verdana" w:hAnsi="Arial" w:cs="Arial"/>
          <w:spacing w:val="-1"/>
          <w:sz w:val="24"/>
          <w:szCs w:val="24"/>
        </w:rPr>
        <w:t>rg</w:t>
      </w:r>
      <w:r w:rsidRPr="00F568DC">
        <w:rPr>
          <w:rFonts w:ascii="Arial" w:eastAsia="Verdana" w:hAnsi="Arial" w:cs="Arial"/>
          <w:sz w:val="24"/>
          <w:szCs w:val="24"/>
        </w:rPr>
        <w:t xml:space="preserve">ets </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 xml:space="preserve"> </w:t>
      </w:r>
      <w:r w:rsidRPr="00F568DC">
        <w:rPr>
          <w:rFonts w:ascii="Arial" w:eastAsia="Verdana" w:hAnsi="Arial" w:cs="Arial"/>
          <w:sz w:val="24"/>
          <w:szCs w:val="24"/>
        </w:rPr>
        <w:t>st</w:t>
      </w:r>
      <w:r w:rsidRPr="00F568DC">
        <w:rPr>
          <w:rFonts w:ascii="Arial" w:eastAsia="Verdana" w:hAnsi="Arial" w:cs="Arial"/>
          <w:spacing w:val="-1"/>
          <w:sz w:val="24"/>
          <w:szCs w:val="24"/>
        </w:rPr>
        <w:t>ud</w:t>
      </w:r>
      <w:r w:rsidRPr="00F568DC">
        <w:rPr>
          <w:rFonts w:ascii="Arial" w:eastAsia="Verdana" w:hAnsi="Arial" w:cs="Arial"/>
          <w:sz w:val="24"/>
          <w:szCs w:val="24"/>
        </w:rPr>
        <w:t>ent</w:t>
      </w:r>
      <w:r w:rsidRPr="00F568DC">
        <w:rPr>
          <w:rFonts w:ascii="Arial" w:eastAsia="Verdana" w:hAnsi="Arial" w:cs="Arial"/>
          <w:spacing w:val="-1"/>
          <w:sz w:val="24"/>
          <w:szCs w:val="24"/>
        </w:rPr>
        <w:t xml:space="preserve"> a</w:t>
      </w:r>
      <w:r w:rsidRPr="00F568DC">
        <w:rPr>
          <w:rFonts w:ascii="Arial" w:eastAsia="Verdana" w:hAnsi="Arial" w:cs="Arial"/>
          <w:sz w:val="24"/>
          <w:szCs w:val="24"/>
        </w:rPr>
        <w:t>ch</w:t>
      </w:r>
      <w:r w:rsidRPr="00F568DC">
        <w:rPr>
          <w:rFonts w:ascii="Arial" w:eastAsia="Verdana" w:hAnsi="Arial" w:cs="Arial"/>
          <w:spacing w:val="-1"/>
          <w:sz w:val="24"/>
          <w:szCs w:val="24"/>
        </w:rPr>
        <w:t>i</w:t>
      </w:r>
      <w:r w:rsidRPr="00F568DC">
        <w:rPr>
          <w:rFonts w:ascii="Arial" w:eastAsia="Verdana" w:hAnsi="Arial" w:cs="Arial"/>
          <w:sz w:val="24"/>
          <w:szCs w:val="24"/>
        </w:rPr>
        <w:t>e</w:t>
      </w:r>
      <w:r w:rsidRPr="00F568DC">
        <w:rPr>
          <w:rFonts w:ascii="Arial" w:eastAsia="Verdana" w:hAnsi="Arial" w:cs="Arial"/>
          <w:spacing w:val="-1"/>
          <w:sz w:val="24"/>
          <w:szCs w:val="24"/>
        </w:rPr>
        <w:t>v</w:t>
      </w:r>
      <w:r w:rsidRPr="00F568DC">
        <w:rPr>
          <w:rFonts w:ascii="Arial" w:eastAsia="Verdana" w:hAnsi="Arial" w:cs="Arial"/>
          <w:sz w:val="24"/>
          <w:szCs w:val="24"/>
        </w:rPr>
        <w:t>e</w:t>
      </w:r>
      <w:r w:rsidRPr="00F568DC">
        <w:rPr>
          <w:rFonts w:ascii="Arial" w:eastAsia="Verdana" w:hAnsi="Arial" w:cs="Arial"/>
          <w:spacing w:val="-1"/>
          <w:sz w:val="24"/>
          <w:szCs w:val="24"/>
        </w:rPr>
        <w:t>m</w:t>
      </w:r>
      <w:r w:rsidRPr="00F568DC">
        <w:rPr>
          <w:rFonts w:ascii="Arial" w:eastAsia="Verdana" w:hAnsi="Arial" w:cs="Arial"/>
          <w:sz w:val="24"/>
          <w:szCs w:val="24"/>
        </w:rPr>
        <w:t xml:space="preserve">ent </w:t>
      </w:r>
      <w:r w:rsidRPr="00F568DC">
        <w:rPr>
          <w:rFonts w:ascii="Arial" w:eastAsia="Verdana" w:hAnsi="Arial" w:cs="Arial"/>
          <w:spacing w:val="-1"/>
          <w:sz w:val="24"/>
          <w:szCs w:val="24"/>
        </w:rPr>
        <w:t>a</w:t>
      </w:r>
      <w:r w:rsidRPr="00F568DC">
        <w:rPr>
          <w:rFonts w:ascii="Arial" w:eastAsia="Verdana" w:hAnsi="Arial" w:cs="Arial"/>
          <w:sz w:val="24"/>
          <w:szCs w:val="24"/>
        </w:rPr>
        <w:t>cross 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2"/>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ust</w:t>
      </w:r>
    </w:p>
    <w:p w14:paraId="65B6E35F" w14:textId="77777777" w:rsidR="0047281E" w:rsidRPr="00F568DC" w:rsidRDefault="005F2DFD" w:rsidP="00306E92">
      <w:pPr>
        <w:pStyle w:val="ListParagraph"/>
        <w:numPr>
          <w:ilvl w:val="0"/>
          <w:numId w:val="32"/>
        </w:numPr>
        <w:tabs>
          <w:tab w:val="left" w:pos="820"/>
        </w:tabs>
        <w:spacing w:after="120" w:line="240" w:lineRule="auto"/>
        <w:ind w:right="-20"/>
        <w:contextualSpacing w:val="0"/>
        <w:jc w:val="both"/>
        <w:rPr>
          <w:rFonts w:ascii="Arial" w:eastAsia="Verdana" w:hAnsi="Arial" w:cs="Arial"/>
          <w:sz w:val="24"/>
          <w:szCs w:val="24"/>
        </w:rPr>
      </w:pP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ensu</w:t>
      </w:r>
      <w:r w:rsidRPr="00F568DC">
        <w:rPr>
          <w:rFonts w:ascii="Arial" w:eastAsia="Verdana" w:hAnsi="Arial" w:cs="Arial"/>
          <w:spacing w:val="-1"/>
          <w:sz w:val="24"/>
          <w:szCs w:val="24"/>
        </w:rPr>
        <w:t>r</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z w:val="24"/>
          <w:szCs w:val="24"/>
        </w:rPr>
        <w:t>h</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z w:val="24"/>
          <w:szCs w:val="24"/>
        </w:rPr>
        <w:t>ef</w:t>
      </w:r>
      <w:r w:rsidRPr="00F568DC">
        <w:rPr>
          <w:rFonts w:ascii="Arial" w:eastAsia="Verdana" w:hAnsi="Arial" w:cs="Arial"/>
          <w:spacing w:val="-1"/>
          <w:sz w:val="24"/>
          <w:szCs w:val="24"/>
        </w:rPr>
        <w:t>f</w:t>
      </w:r>
      <w:r w:rsidRPr="00F568DC">
        <w:rPr>
          <w:rFonts w:ascii="Arial" w:eastAsia="Verdana" w:hAnsi="Arial" w:cs="Arial"/>
          <w:sz w:val="24"/>
          <w:szCs w:val="24"/>
        </w:rPr>
        <w:t>ect</w:t>
      </w:r>
      <w:r w:rsidRPr="00F568DC">
        <w:rPr>
          <w:rFonts w:ascii="Arial" w:eastAsia="Verdana" w:hAnsi="Arial" w:cs="Arial"/>
          <w:spacing w:val="-3"/>
          <w:sz w:val="24"/>
          <w:szCs w:val="24"/>
        </w:rPr>
        <w:t>i</w:t>
      </w:r>
      <w:r w:rsidRPr="00F568DC">
        <w:rPr>
          <w:rFonts w:ascii="Arial" w:eastAsia="Verdana" w:hAnsi="Arial" w:cs="Arial"/>
          <w:spacing w:val="1"/>
          <w:sz w:val="24"/>
          <w:szCs w:val="24"/>
        </w:rPr>
        <w:t>v</w:t>
      </w:r>
      <w:r w:rsidRPr="00F568DC">
        <w:rPr>
          <w:rFonts w:ascii="Arial" w:eastAsia="Verdana" w:hAnsi="Arial" w:cs="Arial"/>
          <w:sz w:val="24"/>
          <w:szCs w:val="24"/>
        </w:rPr>
        <w:t xml:space="preserve">e </w:t>
      </w:r>
      <w:r w:rsidRPr="00F568DC">
        <w:rPr>
          <w:rFonts w:ascii="Arial" w:eastAsia="Verdana" w:hAnsi="Arial" w:cs="Arial"/>
          <w:spacing w:val="-1"/>
          <w:sz w:val="24"/>
          <w:szCs w:val="24"/>
        </w:rPr>
        <w:t>arra</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e</w:t>
      </w:r>
      <w:r w:rsidRPr="00F568DC">
        <w:rPr>
          <w:rFonts w:ascii="Arial" w:eastAsia="Verdana" w:hAnsi="Arial" w:cs="Arial"/>
          <w:spacing w:val="-1"/>
          <w:sz w:val="24"/>
          <w:szCs w:val="24"/>
        </w:rPr>
        <w:t>m</w:t>
      </w:r>
      <w:r w:rsidRPr="00F568DC">
        <w:rPr>
          <w:rFonts w:ascii="Arial" w:eastAsia="Verdana" w:hAnsi="Arial" w:cs="Arial"/>
          <w:sz w:val="24"/>
          <w:szCs w:val="24"/>
        </w:rPr>
        <w:t>en</w:t>
      </w:r>
      <w:r w:rsidRPr="00F568DC">
        <w:rPr>
          <w:rFonts w:ascii="Arial" w:eastAsia="Verdana" w:hAnsi="Arial" w:cs="Arial"/>
          <w:spacing w:val="-1"/>
          <w:sz w:val="24"/>
          <w:szCs w:val="24"/>
        </w:rPr>
        <w:t>t</w:t>
      </w:r>
      <w:r w:rsidRPr="00F568DC">
        <w:rPr>
          <w:rFonts w:ascii="Arial" w:eastAsia="Verdana" w:hAnsi="Arial" w:cs="Arial"/>
          <w:sz w:val="24"/>
          <w:szCs w:val="24"/>
        </w:rPr>
        <w:t xml:space="preserve">s </w:t>
      </w:r>
      <w:r w:rsidRPr="00F568DC">
        <w:rPr>
          <w:rFonts w:ascii="Arial" w:eastAsia="Verdana" w:hAnsi="Arial" w:cs="Arial"/>
          <w:spacing w:val="-1"/>
          <w:sz w:val="24"/>
          <w:szCs w:val="24"/>
        </w:rPr>
        <w:t>ar</w:t>
      </w:r>
      <w:r w:rsidRPr="00F568DC">
        <w:rPr>
          <w:rFonts w:ascii="Arial" w:eastAsia="Verdana" w:hAnsi="Arial" w:cs="Arial"/>
          <w:sz w:val="24"/>
          <w:szCs w:val="24"/>
        </w:rPr>
        <w:t xml:space="preserve">e </w:t>
      </w:r>
      <w:r w:rsidRPr="00F568DC">
        <w:rPr>
          <w:rFonts w:ascii="Arial" w:eastAsia="Verdana" w:hAnsi="Arial" w:cs="Arial"/>
          <w:spacing w:val="-1"/>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pacing w:val="-1"/>
          <w:sz w:val="24"/>
          <w:szCs w:val="24"/>
        </w:rPr>
        <w:t>a</w:t>
      </w:r>
      <w:r w:rsidRPr="00F568DC">
        <w:rPr>
          <w:rFonts w:ascii="Arial" w:eastAsia="Verdana" w:hAnsi="Arial" w:cs="Arial"/>
          <w:sz w:val="24"/>
          <w:szCs w:val="24"/>
        </w:rPr>
        <w:t xml:space="preserve">ce </w:t>
      </w:r>
      <w:r w:rsidRPr="00F568DC">
        <w:rPr>
          <w:rFonts w:ascii="Arial" w:eastAsia="Verdana" w:hAnsi="Arial" w:cs="Arial"/>
          <w:spacing w:val="-1"/>
          <w:sz w:val="24"/>
          <w:szCs w:val="24"/>
        </w:rPr>
        <w:t>a</w:t>
      </w:r>
      <w:r w:rsidRPr="00F568DC">
        <w:rPr>
          <w:rFonts w:ascii="Arial" w:eastAsia="Verdana" w:hAnsi="Arial" w:cs="Arial"/>
          <w:sz w:val="24"/>
          <w:szCs w:val="24"/>
        </w:rPr>
        <w:t xml:space="preserve">cross </w:t>
      </w:r>
      <w:r w:rsidR="0047281E" w:rsidRPr="00F568DC">
        <w:rPr>
          <w:rFonts w:ascii="Arial" w:eastAsia="Verdana" w:hAnsi="Arial" w:cs="Arial"/>
          <w:sz w:val="24"/>
          <w:szCs w:val="24"/>
        </w:rPr>
        <w:t>the</w:t>
      </w:r>
      <w:r w:rsidRPr="00F568DC">
        <w:rPr>
          <w:rFonts w:ascii="Arial" w:eastAsia="Verdana" w:hAnsi="Arial" w:cs="Arial"/>
          <w:sz w:val="24"/>
          <w:szCs w:val="24"/>
        </w:rPr>
        <w:t xml:space="preserv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ust</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f</w:t>
      </w:r>
      <w:r w:rsidRPr="00F568DC">
        <w:rPr>
          <w:rFonts w:ascii="Arial" w:eastAsia="Verdana" w:hAnsi="Arial" w:cs="Arial"/>
          <w:sz w:val="24"/>
          <w:szCs w:val="24"/>
        </w:rPr>
        <w:t xml:space="preserve">or </w:t>
      </w:r>
      <w:r w:rsidRPr="00F568DC">
        <w:rPr>
          <w:rFonts w:ascii="Arial" w:eastAsia="Verdana" w:hAnsi="Arial" w:cs="Arial"/>
          <w:spacing w:val="-1"/>
          <w:sz w:val="24"/>
          <w:szCs w:val="24"/>
        </w:rPr>
        <w:t>p</w:t>
      </w:r>
      <w:r w:rsidRPr="00F568DC">
        <w:rPr>
          <w:rFonts w:ascii="Arial" w:eastAsia="Verdana" w:hAnsi="Arial" w:cs="Arial"/>
          <w:sz w:val="24"/>
          <w:szCs w:val="24"/>
        </w:rPr>
        <w:t>u</w:t>
      </w:r>
      <w:r w:rsidRPr="00F568DC">
        <w:rPr>
          <w:rFonts w:ascii="Arial" w:eastAsia="Verdana" w:hAnsi="Arial" w:cs="Arial"/>
          <w:spacing w:val="-1"/>
          <w:sz w:val="24"/>
          <w:szCs w:val="24"/>
        </w:rPr>
        <w:t>p</w:t>
      </w:r>
      <w:r w:rsidRPr="00F568DC">
        <w:rPr>
          <w:rFonts w:ascii="Arial" w:eastAsia="Verdana" w:hAnsi="Arial" w:cs="Arial"/>
          <w:sz w:val="24"/>
          <w:szCs w:val="24"/>
        </w:rPr>
        <w:t>il</w:t>
      </w:r>
      <w:r w:rsidR="0047281E" w:rsidRPr="00F568DC">
        <w:rPr>
          <w:rFonts w:ascii="Arial" w:eastAsia="Verdana" w:hAnsi="Arial" w:cs="Arial"/>
          <w:sz w:val="24"/>
          <w:szCs w:val="24"/>
        </w:rPr>
        <w:t>/student</w:t>
      </w:r>
      <w:r w:rsidRPr="00F568DC">
        <w:rPr>
          <w:rFonts w:ascii="Arial" w:eastAsia="Verdana" w:hAnsi="Arial" w:cs="Arial"/>
          <w:spacing w:val="-2"/>
          <w:sz w:val="24"/>
          <w:szCs w:val="24"/>
        </w:rPr>
        <w:t xml:space="preserve"> </w:t>
      </w:r>
      <w:r w:rsidRPr="00F568DC">
        <w:rPr>
          <w:rFonts w:ascii="Arial" w:eastAsia="Verdana" w:hAnsi="Arial" w:cs="Arial"/>
          <w:sz w:val="24"/>
          <w:szCs w:val="24"/>
        </w:rPr>
        <w:t>su</w:t>
      </w:r>
      <w:r w:rsidRPr="00F568DC">
        <w:rPr>
          <w:rFonts w:ascii="Arial" w:eastAsia="Verdana" w:hAnsi="Arial" w:cs="Arial"/>
          <w:spacing w:val="-1"/>
          <w:sz w:val="24"/>
          <w:szCs w:val="24"/>
        </w:rPr>
        <w:t>pp</w:t>
      </w:r>
      <w:r w:rsidRPr="00F568DC">
        <w:rPr>
          <w:rFonts w:ascii="Arial" w:eastAsia="Verdana" w:hAnsi="Arial" w:cs="Arial"/>
          <w:sz w:val="24"/>
          <w:szCs w:val="24"/>
        </w:rPr>
        <w:t>o</w:t>
      </w:r>
      <w:r w:rsidRPr="00F568DC">
        <w:rPr>
          <w:rFonts w:ascii="Arial" w:eastAsia="Verdana" w:hAnsi="Arial" w:cs="Arial"/>
          <w:spacing w:val="2"/>
          <w:sz w:val="24"/>
          <w:szCs w:val="24"/>
        </w:rPr>
        <w:t>r</w:t>
      </w:r>
      <w:r w:rsidRPr="00F568DC">
        <w:rPr>
          <w:rFonts w:ascii="Arial" w:eastAsia="Verdana" w:hAnsi="Arial" w:cs="Arial"/>
          <w:sz w:val="24"/>
          <w:szCs w:val="24"/>
        </w:rPr>
        <w:t>t</w:t>
      </w:r>
      <w:r w:rsidRPr="00F568DC">
        <w:rPr>
          <w:rFonts w:ascii="Arial" w:eastAsia="Verdana" w:hAnsi="Arial" w:cs="Arial"/>
          <w:spacing w:val="-1"/>
          <w:sz w:val="24"/>
          <w:szCs w:val="24"/>
        </w:rPr>
        <w:t xml:space="preserve"> 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r</w:t>
      </w:r>
      <w:r w:rsidRPr="00F568DC">
        <w:rPr>
          <w:rFonts w:ascii="Arial" w:eastAsia="Verdana" w:hAnsi="Arial" w:cs="Arial"/>
          <w:sz w:val="24"/>
          <w:szCs w:val="24"/>
        </w:rPr>
        <w:t>ep</w:t>
      </w:r>
      <w:r w:rsidRPr="00F568DC">
        <w:rPr>
          <w:rFonts w:ascii="Arial" w:eastAsia="Verdana" w:hAnsi="Arial" w:cs="Arial"/>
          <w:spacing w:val="-1"/>
          <w:sz w:val="24"/>
          <w:szCs w:val="24"/>
        </w:rPr>
        <w:t>r</w:t>
      </w:r>
      <w:r w:rsidRPr="00F568DC">
        <w:rPr>
          <w:rFonts w:ascii="Arial" w:eastAsia="Verdana" w:hAnsi="Arial" w:cs="Arial"/>
          <w:sz w:val="24"/>
          <w:szCs w:val="24"/>
        </w:rPr>
        <w:t>es</w:t>
      </w:r>
      <w:r w:rsidRPr="00F568DC">
        <w:rPr>
          <w:rFonts w:ascii="Arial" w:eastAsia="Verdana" w:hAnsi="Arial" w:cs="Arial"/>
          <w:spacing w:val="1"/>
          <w:sz w:val="24"/>
          <w:szCs w:val="24"/>
        </w:rPr>
        <w:t>e</w:t>
      </w:r>
      <w:r w:rsidRPr="00F568DC">
        <w:rPr>
          <w:rFonts w:ascii="Arial" w:eastAsia="Verdana" w:hAnsi="Arial" w:cs="Arial"/>
          <w:sz w:val="24"/>
          <w:szCs w:val="24"/>
        </w:rPr>
        <w:t>n</w:t>
      </w:r>
      <w:r w:rsidRPr="00F568DC">
        <w:rPr>
          <w:rFonts w:ascii="Arial" w:eastAsia="Verdana" w:hAnsi="Arial" w:cs="Arial"/>
          <w:spacing w:val="-1"/>
          <w:sz w:val="24"/>
          <w:szCs w:val="24"/>
        </w:rPr>
        <w:t>ta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 xml:space="preserve">on, </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 xml:space="preserve"> m</w:t>
      </w:r>
      <w:r w:rsidRPr="00F568DC">
        <w:rPr>
          <w:rFonts w:ascii="Arial" w:eastAsia="Verdana" w:hAnsi="Arial" w:cs="Arial"/>
          <w:sz w:val="24"/>
          <w:szCs w:val="24"/>
        </w:rPr>
        <w:t>on</w:t>
      </w:r>
      <w:r w:rsidRPr="00F568DC">
        <w:rPr>
          <w:rFonts w:ascii="Arial" w:eastAsia="Verdana" w:hAnsi="Arial" w:cs="Arial"/>
          <w:spacing w:val="-3"/>
          <w:sz w:val="24"/>
          <w:szCs w:val="24"/>
        </w:rPr>
        <w:t>i</w:t>
      </w:r>
      <w:r w:rsidRPr="00F568DC">
        <w:rPr>
          <w:rFonts w:ascii="Arial" w:eastAsia="Verdana" w:hAnsi="Arial" w:cs="Arial"/>
          <w:sz w:val="24"/>
          <w:szCs w:val="24"/>
        </w:rPr>
        <w:t>to</w:t>
      </w:r>
      <w:r w:rsidRPr="00F568DC">
        <w:rPr>
          <w:rFonts w:ascii="Arial" w:eastAsia="Verdana" w:hAnsi="Arial" w:cs="Arial"/>
          <w:spacing w:val="1"/>
          <w:sz w:val="24"/>
          <w:szCs w:val="24"/>
        </w:rPr>
        <w:t>r</w:t>
      </w:r>
      <w:r w:rsidRPr="00F568DC">
        <w:rPr>
          <w:rFonts w:ascii="Arial" w:eastAsia="Verdana" w:hAnsi="Arial" w:cs="Arial"/>
          <w:spacing w:val="-3"/>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en</w:t>
      </w:r>
      <w:r w:rsidRPr="00F568DC">
        <w:rPr>
          <w:rFonts w:ascii="Arial" w:eastAsia="Verdana" w:hAnsi="Arial" w:cs="Arial"/>
          <w:spacing w:val="-1"/>
          <w:sz w:val="24"/>
          <w:szCs w:val="24"/>
        </w:rPr>
        <w:t>da</w:t>
      </w:r>
      <w:r w:rsidRPr="00F568DC">
        <w:rPr>
          <w:rFonts w:ascii="Arial" w:eastAsia="Verdana" w:hAnsi="Arial" w:cs="Arial"/>
          <w:sz w:val="24"/>
          <w:szCs w:val="24"/>
        </w:rPr>
        <w:t xml:space="preserve">nce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f</w:t>
      </w:r>
      <w:r w:rsidRPr="00F568DC">
        <w:rPr>
          <w:rFonts w:ascii="Arial" w:eastAsia="Verdana" w:hAnsi="Arial" w:cs="Arial"/>
          <w:sz w:val="24"/>
          <w:szCs w:val="24"/>
        </w:rPr>
        <w:t xml:space="preserve">or </w:t>
      </w:r>
      <w:r w:rsidRPr="00F568DC">
        <w:rPr>
          <w:rFonts w:ascii="Arial" w:eastAsia="Verdana" w:hAnsi="Arial" w:cs="Arial"/>
          <w:spacing w:val="-1"/>
          <w:sz w:val="24"/>
          <w:szCs w:val="24"/>
        </w:rPr>
        <w:t>p</w:t>
      </w:r>
      <w:r w:rsidRPr="00F568DC">
        <w:rPr>
          <w:rFonts w:ascii="Arial" w:eastAsia="Verdana" w:hAnsi="Arial" w:cs="Arial"/>
          <w:sz w:val="24"/>
          <w:szCs w:val="24"/>
        </w:rPr>
        <w:t>u</w:t>
      </w:r>
      <w:r w:rsidRPr="00F568DC">
        <w:rPr>
          <w:rFonts w:ascii="Arial" w:eastAsia="Verdana" w:hAnsi="Arial" w:cs="Arial"/>
          <w:spacing w:val="-1"/>
          <w:sz w:val="24"/>
          <w:szCs w:val="24"/>
        </w:rPr>
        <w:t>p</w:t>
      </w:r>
      <w:r w:rsidRPr="00F568DC">
        <w:rPr>
          <w:rFonts w:ascii="Arial" w:eastAsia="Verdana" w:hAnsi="Arial" w:cs="Arial"/>
          <w:sz w:val="24"/>
          <w:szCs w:val="24"/>
        </w:rPr>
        <w:t>il</w:t>
      </w:r>
      <w:r w:rsidR="0047281E" w:rsidRPr="00F568DC">
        <w:rPr>
          <w:rFonts w:ascii="Arial" w:eastAsia="Verdana" w:hAnsi="Arial" w:cs="Arial"/>
          <w:sz w:val="24"/>
          <w:szCs w:val="24"/>
        </w:rPr>
        <w:t>/student</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d</w:t>
      </w:r>
      <w:r w:rsidRPr="00F568DC">
        <w:rPr>
          <w:rFonts w:ascii="Arial" w:eastAsia="Verdana" w:hAnsi="Arial" w:cs="Arial"/>
          <w:spacing w:val="-3"/>
          <w:sz w:val="24"/>
          <w:szCs w:val="24"/>
        </w:rPr>
        <w:t>i</w:t>
      </w:r>
      <w:r w:rsidRPr="00F568DC">
        <w:rPr>
          <w:rFonts w:ascii="Arial" w:eastAsia="Verdana" w:hAnsi="Arial" w:cs="Arial"/>
          <w:sz w:val="24"/>
          <w:szCs w:val="24"/>
        </w:rPr>
        <w:t>s</w:t>
      </w:r>
      <w:r w:rsidRPr="00F568DC">
        <w:rPr>
          <w:rFonts w:ascii="Arial" w:eastAsia="Verdana" w:hAnsi="Arial" w:cs="Arial"/>
          <w:spacing w:val="2"/>
          <w:sz w:val="24"/>
          <w:szCs w:val="24"/>
        </w:rPr>
        <w:t>c</w:t>
      </w:r>
      <w:r w:rsidRPr="00F568DC">
        <w:rPr>
          <w:rFonts w:ascii="Arial" w:eastAsia="Verdana" w:hAnsi="Arial" w:cs="Arial"/>
          <w:spacing w:val="-3"/>
          <w:sz w:val="24"/>
          <w:szCs w:val="24"/>
        </w:rPr>
        <w:t>i</w:t>
      </w:r>
      <w:r w:rsidRPr="00F568DC">
        <w:rPr>
          <w:rFonts w:ascii="Arial" w:eastAsia="Verdana" w:hAnsi="Arial" w:cs="Arial"/>
          <w:spacing w:val="1"/>
          <w:sz w:val="24"/>
          <w:szCs w:val="24"/>
        </w:rPr>
        <w:t>p</w:t>
      </w:r>
      <w:r w:rsidRPr="00F568DC">
        <w:rPr>
          <w:rFonts w:ascii="Arial" w:eastAsia="Verdana" w:hAnsi="Arial" w:cs="Arial"/>
          <w:sz w:val="24"/>
          <w:szCs w:val="24"/>
        </w:rPr>
        <w:t>l</w:t>
      </w:r>
      <w:r w:rsidRPr="00F568DC">
        <w:rPr>
          <w:rFonts w:ascii="Arial" w:eastAsia="Verdana" w:hAnsi="Arial" w:cs="Arial"/>
          <w:spacing w:val="-3"/>
          <w:sz w:val="24"/>
          <w:szCs w:val="24"/>
        </w:rPr>
        <w:t>i</w:t>
      </w:r>
      <w:r w:rsidRPr="00F568DC">
        <w:rPr>
          <w:rFonts w:ascii="Arial" w:eastAsia="Verdana" w:hAnsi="Arial" w:cs="Arial"/>
          <w:sz w:val="24"/>
          <w:szCs w:val="24"/>
        </w:rPr>
        <w:t>ne</w:t>
      </w:r>
    </w:p>
    <w:p w14:paraId="141AB350" w14:textId="342E4794" w:rsidR="005F2DFD" w:rsidRPr="00F568DC" w:rsidRDefault="005F2DFD" w:rsidP="00306E92">
      <w:pPr>
        <w:pStyle w:val="ListParagraph"/>
        <w:numPr>
          <w:ilvl w:val="0"/>
          <w:numId w:val="32"/>
        </w:numPr>
        <w:tabs>
          <w:tab w:val="left" w:pos="820"/>
        </w:tabs>
        <w:spacing w:after="0" w:line="240" w:lineRule="auto"/>
        <w:ind w:right="-20"/>
        <w:jc w:val="both"/>
        <w:rPr>
          <w:rFonts w:ascii="Arial" w:eastAsia="Verdana" w:hAnsi="Arial" w:cs="Arial"/>
          <w:sz w:val="24"/>
          <w:szCs w:val="24"/>
        </w:rPr>
      </w:pPr>
      <w:r w:rsidRPr="00F568DC">
        <w:rPr>
          <w:rFonts w:ascii="Arial" w:eastAsia="Verdana" w:hAnsi="Arial" w:cs="Arial"/>
          <w:sz w:val="24"/>
          <w:szCs w:val="24"/>
        </w:rPr>
        <w:t>to</w:t>
      </w:r>
      <w:r w:rsidRPr="00F568DC">
        <w:rPr>
          <w:rFonts w:ascii="Arial" w:eastAsia="Verdana" w:hAnsi="Arial" w:cs="Arial"/>
          <w:spacing w:val="-1"/>
          <w:sz w:val="24"/>
          <w:szCs w:val="24"/>
        </w:rPr>
        <w:t xml:space="preserve"> r</w:t>
      </w:r>
      <w:r w:rsidRPr="00F568DC">
        <w:rPr>
          <w:rFonts w:ascii="Arial" w:eastAsia="Verdana" w:hAnsi="Arial" w:cs="Arial"/>
          <w:sz w:val="24"/>
          <w:szCs w:val="24"/>
        </w:rPr>
        <w:t>e</w:t>
      </w:r>
      <w:r w:rsidRPr="00F568DC">
        <w:rPr>
          <w:rFonts w:ascii="Arial" w:eastAsia="Verdana" w:hAnsi="Arial" w:cs="Arial"/>
          <w:spacing w:val="-1"/>
          <w:sz w:val="24"/>
          <w:szCs w:val="24"/>
        </w:rPr>
        <w:t>v</w:t>
      </w:r>
      <w:r w:rsidRPr="00F568DC">
        <w:rPr>
          <w:rFonts w:ascii="Arial" w:eastAsia="Verdana" w:hAnsi="Arial" w:cs="Arial"/>
          <w:spacing w:val="-3"/>
          <w:sz w:val="24"/>
          <w:szCs w:val="24"/>
        </w:rPr>
        <w:t>i</w:t>
      </w:r>
      <w:r w:rsidRPr="00F568DC">
        <w:rPr>
          <w:rFonts w:ascii="Arial" w:eastAsia="Verdana" w:hAnsi="Arial" w:cs="Arial"/>
          <w:sz w:val="24"/>
          <w:szCs w:val="24"/>
        </w:rPr>
        <w:t>ew,</w:t>
      </w:r>
      <w:r w:rsidRPr="00F568DC">
        <w:rPr>
          <w:rFonts w:ascii="Arial" w:eastAsia="Verdana" w:hAnsi="Arial" w:cs="Arial"/>
          <w:spacing w:val="-2"/>
          <w:sz w:val="24"/>
          <w:szCs w:val="24"/>
        </w:rPr>
        <w:t xml:space="preserve"> </w:t>
      </w:r>
      <w:r w:rsidRPr="00F568DC">
        <w:rPr>
          <w:rFonts w:ascii="Arial" w:eastAsia="Verdana" w:hAnsi="Arial" w:cs="Arial"/>
          <w:sz w:val="24"/>
          <w:szCs w:val="24"/>
        </w:rPr>
        <w:t>on a</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r</w:t>
      </w:r>
      <w:r w:rsidRPr="00F568DC">
        <w:rPr>
          <w:rFonts w:ascii="Arial" w:eastAsia="Verdana" w:hAnsi="Arial" w:cs="Arial"/>
          <w:sz w:val="24"/>
          <w:szCs w:val="24"/>
        </w:rPr>
        <w:t>eg</w:t>
      </w:r>
      <w:r w:rsidRPr="00F568DC">
        <w:rPr>
          <w:rFonts w:ascii="Arial" w:eastAsia="Verdana" w:hAnsi="Arial" w:cs="Arial"/>
          <w:spacing w:val="1"/>
          <w:sz w:val="24"/>
          <w:szCs w:val="24"/>
        </w:rPr>
        <w:t>u</w:t>
      </w:r>
      <w:r w:rsidRPr="00F568DC">
        <w:rPr>
          <w:rFonts w:ascii="Arial" w:eastAsia="Verdana" w:hAnsi="Arial" w:cs="Arial"/>
          <w:spacing w:val="-3"/>
          <w:sz w:val="24"/>
          <w:szCs w:val="24"/>
        </w:rPr>
        <w:t>l</w:t>
      </w:r>
      <w:r w:rsidRPr="00F568DC">
        <w:rPr>
          <w:rFonts w:ascii="Arial" w:eastAsia="Verdana" w:hAnsi="Arial" w:cs="Arial"/>
          <w:spacing w:val="2"/>
          <w:sz w:val="24"/>
          <w:szCs w:val="24"/>
        </w:rPr>
        <w:t>a</w:t>
      </w:r>
      <w:r w:rsidRPr="00F568DC">
        <w:rPr>
          <w:rFonts w:ascii="Arial" w:eastAsia="Verdana" w:hAnsi="Arial" w:cs="Arial"/>
          <w:sz w:val="24"/>
          <w:szCs w:val="24"/>
        </w:rPr>
        <w:t>r</w:t>
      </w:r>
      <w:r w:rsidRPr="00F568DC">
        <w:rPr>
          <w:rFonts w:ascii="Arial" w:eastAsia="Verdana" w:hAnsi="Arial" w:cs="Arial"/>
          <w:spacing w:val="-1"/>
          <w:sz w:val="24"/>
          <w:szCs w:val="24"/>
        </w:rPr>
        <w:t xml:space="preserve"> ba</w:t>
      </w:r>
      <w:r w:rsidRPr="00F568DC">
        <w:rPr>
          <w:rFonts w:ascii="Arial" w:eastAsia="Verdana" w:hAnsi="Arial" w:cs="Arial"/>
          <w:sz w:val="24"/>
          <w:szCs w:val="24"/>
        </w:rPr>
        <w:t>s</w:t>
      </w:r>
      <w:r w:rsidRPr="00F568DC">
        <w:rPr>
          <w:rFonts w:ascii="Arial" w:eastAsia="Verdana" w:hAnsi="Arial" w:cs="Arial"/>
          <w:spacing w:val="-3"/>
          <w:sz w:val="24"/>
          <w:szCs w:val="24"/>
        </w:rPr>
        <w:t>i</w:t>
      </w:r>
      <w:r w:rsidRPr="00F568DC">
        <w:rPr>
          <w:rFonts w:ascii="Arial" w:eastAsia="Verdana" w:hAnsi="Arial" w:cs="Arial"/>
          <w:spacing w:val="2"/>
          <w:sz w:val="24"/>
          <w:szCs w:val="24"/>
        </w:rPr>
        <w:t>s</w:t>
      </w:r>
      <w:r w:rsidRPr="00F568DC">
        <w:rPr>
          <w:rFonts w:ascii="Arial" w:eastAsia="Verdana" w:hAnsi="Arial" w:cs="Arial"/>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ts</w:t>
      </w:r>
      <w:r w:rsidRPr="00F568DC">
        <w:rPr>
          <w:rFonts w:ascii="Arial" w:eastAsia="Verdana" w:hAnsi="Arial" w:cs="Arial"/>
          <w:spacing w:val="-1"/>
          <w:sz w:val="24"/>
          <w:szCs w:val="24"/>
        </w:rPr>
        <w:t xml:space="preserve"> </w:t>
      </w:r>
      <w:r w:rsidRPr="00F568DC">
        <w:rPr>
          <w:rFonts w:ascii="Arial" w:eastAsia="Verdana" w:hAnsi="Arial" w:cs="Arial"/>
          <w:sz w:val="24"/>
          <w:szCs w:val="24"/>
        </w:rPr>
        <w:t>own</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p</w:t>
      </w:r>
      <w:r w:rsidRPr="00F568DC">
        <w:rPr>
          <w:rFonts w:ascii="Arial" w:eastAsia="Verdana" w:hAnsi="Arial" w:cs="Arial"/>
          <w:sz w:val="24"/>
          <w:szCs w:val="24"/>
        </w:rPr>
        <w:t>er</w:t>
      </w:r>
      <w:r w:rsidRPr="00F568DC">
        <w:rPr>
          <w:rFonts w:ascii="Arial" w:eastAsia="Verdana" w:hAnsi="Arial" w:cs="Arial"/>
          <w:spacing w:val="-1"/>
          <w:sz w:val="24"/>
          <w:szCs w:val="24"/>
        </w:rPr>
        <w:t>f</w:t>
      </w:r>
      <w:r w:rsidRPr="00F568DC">
        <w:rPr>
          <w:rFonts w:ascii="Arial" w:eastAsia="Verdana" w:hAnsi="Arial" w:cs="Arial"/>
          <w:sz w:val="24"/>
          <w:szCs w:val="24"/>
        </w:rPr>
        <w:t>o</w:t>
      </w:r>
      <w:r w:rsidRPr="00F568DC">
        <w:rPr>
          <w:rFonts w:ascii="Arial" w:eastAsia="Verdana" w:hAnsi="Arial" w:cs="Arial"/>
          <w:spacing w:val="2"/>
          <w:sz w:val="24"/>
          <w:szCs w:val="24"/>
        </w:rPr>
        <w:t>r</w:t>
      </w:r>
      <w:r w:rsidRPr="00F568DC">
        <w:rPr>
          <w:rFonts w:ascii="Arial" w:eastAsia="Verdana" w:hAnsi="Arial" w:cs="Arial"/>
          <w:spacing w:val="-1"/>
          <w:sz w:val="24"/>
          <w:szCs w:val="24"/>
        </w:rPr>
        <w:t>ma</w:t>
      </w:r>
      <w:r w:rsidRPr="00F568DC">
        <w:rPr>
          <w:rFonts w:ascii="Arial" w:eastAsia="Verdana" w:hAnsi="Arial" w:cs="Arial"/>
          <w:sz w:val="24"/>
          <w:szCs w:val="24"/>
        </w:rPr>
        <w:t>nce,</w:t>
      </w:r>
      <w:r w:rsidRPr="00F568DC">
        <w:rPr>
          <w:rFonts w:ascii="Arial" w:eastAsia="Verdana" w:hAnsi="Arial" w:cs="Arial"/>
          <w:spacing w:val="-2"/>
          <w:sz w:val="24"/>
          <w:szCs w:val="24"/>
        </w:rPr>
        <w:t xml:space="preserve"> </w:t>
      </w:r>
      <w:r w:rsidRPr="00F568DC">
        <w:rPr>
          <w:rFonts w:ascii="Arial" w:eastAsia="Verdana" w:hAnsi="Arial" w:cs="Arial"/>
          <w:sz w:val="24"/>
          <w:szCs w:val="24"/>
        </w:rPr>
        <w:t>const</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u</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 xml:space="preserve">on </w:t>
      </w:r>
      <w:r w:rsidRPr="00F568DC">
        <w:rPr>
          <w:rFonts w:ascii="Arial" w:eastAsia="Verdana" w:hAnsi="Arial" w:cs="Arial"/>
          <w:spacing w:val="2"/>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te</w:t>
      </w:r>
      <w:r w:rsidRPr="00F568DC">
        <w:rPr>
          <w:rFonts w:ascii="Arial" w:eastAsia="Verdana" w:hAnsi="Arial" w:cs="Arial"/>
          <w:spacing w:val="-1"/>
          <w:sz w:val="24"/>
          <w:szCs w:val="24"/>
        </w:rPr>
        <w:t>rm</w:t>
      </w:r>
      <w:r w:rsidRPr="00F568DC">
        <w:rPr>
          <w:rFonts w:ascii="Arial" w:eastAsia="Verdana" w:hAnsi="Arial" w:cs="Arial"/>
          <w:sz w:val="24"/>
          <w:szCs w:val="24"/>
        </w:rPr>
        <w:t>s of</w:t>
      </w:r>
      <w:r w:rsidRPr="00F568DC">
        <w:rPr>
          <w:rFonts w:ascii="Arial" w:eastAsia="Verdana" w:hAnsi="Arial" w:cs="Arial"/>
          <w:spacing w:val="-1"/>
          <w:sz w:val="24"/>
          <w:szCs w:val="24"/>
        </w:rPr>
        <w:t xml:space="preserve"> r</w:t>
      </w:r>
      <w:r w:rsidRPr="00F568DC">
        <w:rPr>
          <w:rFonts w:ascii="Arial" w:eastAsia="Verdana" w:hAnsi="Arial" w:cs="Arial"/>
          <w:sz w:val="24"/>
          <w:szCs w:val="24"/>
        </w:rPr>
        <w:t>efe</w:t>
      </w:r>
      <w:r w:rsidRPr="00F568DC">
        <w:rPr>
          <w:rFonts w:ascii="Arial" w:eastAsia="Verdana" w:hAnsi="Arial" w:cs="Arial"/>
          <w:spacing w:val="-1"/>
          <w:sz w:val="24"/>
          <w:szCs w:val="24"/>
        </w:rPr>
        <w:t>r</w:t>
      </w:r>
      <w:r w:rsidRPr="00F568DC">
        <w:rPr>
          <w:rFonts w:ascii="Arial" w:eastAsia="Verdana" w:hAnsi="Arial" w:cs="Arial"/>
          <w:sz w:val="24"/>
          <w:szCs w:val="24"/>
        </w:rPr>
        <w:t xml:space="preserve">ence </w:t>
      </w:r>
      <w:r w:rsidRPr="00F568DC">
        <w:rPr>
          <w:rFonts w:ascii="Arial" w:eastAsia="Verdana" w:hAnsi="Arial" w:cs="Arial"/>
          <w:spacing w:val="-1"/>
          <w:sz w:val="24"/>
          <w:szCs w:val="24"/>
        </w:rPr>
        <w:t>t</w:t>
      </w:r>
      <w:r w:rsidRPr="00F568DC">
        <w:rPr>
          <w:rFonts w:ascii="Arial" w:eastAsia="Verdana" w:hAnsi="Arial" w:cs="Arial"/>
          <w:sz w:val="24"/>
          <w:szCs w:val="24"/>
        </w:rPr>
        <w:t>o e</w:t>
      </w:r>
      <w:r w:rsidRPr="00F568DC">
        <w:rPr>
          <w:rFonts w:ascii="Arial" w:eastAsia="Verdana" w:hAnsi="Arial" w:cs="Arial"/>
          <w:spacing w:val="-3"/>
          <w:sz w:val="24"/>
          <w:szCs w:val="24"/>
        </w:rPr>
        <w:t>n</w:t>
      </w:r>
      <w:r w:rsidRPr="00F568DC">
        <w:rPr>
          <w:rFonts w:ascii="Arial" w:eastAsia="Verdana" w:hAnsi="Arial" w:cs="Arial"/>
          <w:sz w:val="24"/>
          <w:szCs w:val="24"/>
        </w:rPr>
        <w:t>su</w:t>
      </w:r>
      <w:r w:rsidRPr="00F568DC">
        <w:rPr>
          <w:rFonts w:ascii="Arial" w:eastAsia="Verdana" w:hAnsi="Arial" w:cs="Arial"/>
          <w:spacing w:val="-1"/>
          <w:sz w:val="24"/>
          <w:szCs w:val="24"/>
        </w:rPr>
        <w:t>r</w:t>
      </w:r>
      <w:r w:rsidRPr="00F568DC">
        <w:rPr>
          <w:rFonts w:ascii="Arial" w:eastAsia="Verdana" w:hAnsi="Arial" w:cs="Arial"/>
          <w:sz w:val="24"/>
          <w:szCs w:val="24"/>
        </w:rPr>
        <w:t>e</w:t>
      </w:r>
      <w:r w:rsidRPr="00F568DC">
        <w:rPr>
          <w:rFonts w:ascii="Arial" w:eastAsia="Verdana" w:hAnsi="Arial" w:cs="Arial"/>
          <w:spacing w:val="-3"/>
          <w:sz w:val="24"/>
          <w:szCs w:val="24"/>
        </w:rPr>
        <w:t xml:space="preserve"> </w:t>
      </w:r>
      <w:r w:rsidRPr="00F568DC">
        <w:rPr>
          <w:rFonts w:ascii="Arial" w:eastAsia="Verdana" w:hAnsi="Arial" w:cs="Arial"/>
          <w:sz w:val="24"/>
          <w:szCs w:val="24"/>
        </w:rPr>
        <w:t xml:space="preserve">it </w:t>
      </w:r>
      <w:r w:rsidRPr="00F568DC">
        <w:rPr>
          <w:rFonts w:ascii="Arial" w:eastAsia="Verdana" w:hAnsi="Arial" w:cs="Arial"/>
          <w:spacing w:val="-3"/>
          <w:sz w:val="24"/>
          <w:szCs w:val="24"/>
        </w:rPr>
        <w:t>i</w:t>
      </w:r>
      <w:r w:rsidRPr="00F568DC">
        <w:rPr>
          <w:rFonts w:ascii="Arial" w:eastAsia="Verdana" w:hAnsi="Arial" w:cs="Arial"/>
          <w:sz w:val="24"/>
          <w:szCs w:val="24"/>
        </w:rPr>
        <w:t>s oper</w:t>
      </w:r>
      <w:r w:rsidRPr="00F568DC">
        <w:rPr>
          <w:rFonts w:ascii="Arial" w:eastAsia="Verdana" w:hAnsi="Arial" w:cs="Arial"/>
          <w:spacing w:val="-1"/>
          <w:sz w:val="24"/>
          <w:szCs w:val="24"/>
        </w:rPr>
        <w:t>a</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ma</w:t>
      </w:r>
      <w:r w:rsidRPr="00F568DC">
        <w:rPr>
          <w:rFonts w:ascii="Arial" w:eastAsia="Verdana" w:hAnsi="Arial" w:cs="Arial"/>
          <w:spacing w:val="1"/>
          <w:sz w:val="24"/>
          <w:szCs w:val="24"/>
        </w:rPr>
        <w:t>x</w:t>
      </w:r>
      <w:r w:rsidRPr="00F568DC">
        <w:rPr>
          <w:rFonts w:ascii="Arial" w:eastAsia="Verdana" w:hAnsi="Arial" w:cs="Arial"/>
          <w:spacing w:val="-3"/>
          <w:sz w:val="24"/>
          <w:szCs w:val="24"/>
        </w:rPr>
        <w:t>i</w:t>
      </w:r>
      <w:r w:rsidRPr="00F568DC">
        <w:rPr>
          <w:rFonts w:ascii="Arial" w:eastAsia="Verdana" w:hAnsi="Arial" w:cs="Arial"/>
          <w:spacing w:val="-1"/>
          <w:sz w:val="24"/>
          <w:szCs w:val="24"/>
        </w:rPr>
        <w:t>m</w:t>
      </w:r>
      <w:r w:rsidRPr="00F568DC">
        <w:rPr>
          <w:rFonts w:ascii="Arial" w:eastAsia="Verdana" w:hAnsi="Arial" w:cs="Arial"/>
          <w:spacing w:val="2"/>
          <w:sz w:val="24"/>
          <w:szCs w:val="24"/>
        </w:rPr>
        <w:t>u</w:t>
      </w:r>
      <w:r w:rsidRPr="00F568DC">
        <w:rPr>
          <w:rFonts w:ascii="Arial" w:eastAsia="Verdana" w:hAnsi="Arial" w:cs="Arial"/>
          <w:sz w:val="24"/>
          <w:szCs w:val="24"/>
        </w:rPr>
        <w:t>m</w:t>
      </w:r>
      <w:r w:rsidRPr="00F568DC">
        <w:rPr>
          <w:rFonts w:ascii="Arial" w:eastAsia="Verdana" w:hAnsi="Arial" w:cs="Arial"/>
          <w:spacing w:val="-2"/>
          <w:sz w:val="24"/>
          <w:szCs w:val="24"/>
        </w:rPr>
        <w:t xml:space="preserve"> </w:t>
      </w:r>
      <w:r w:rsidRPr="00F568DC">
        <w:rPr>
          <w:rFonts w:ascii="Arial" w:eastAsia="Verdana" w:hAnsi="Arial" w:cs="Arial"/>
          <w:sz w:val="24"/>
          <w:szCs w:val="24"/>
        </w:rPr>
        <w:t>ef</w:t>
      </w:r>
      <w:r w:rsidRPr="00F568DC">
        <w:rPr>
          <w:rFonts w:ascii="Arial" w:eastAsia="Verdana" w:hAnsi="Arial" w:cs="Arial"/>
          <w:spacing w:val="-1"/>
          <w:sz w:val="24"/>
          <w:szCs w:val="24"/>
        </w:rPr>
        <w:t>f</w:t>
      </w:r>
      <w:r w:rsidRPr="00F568DC">
        <w:rPr>
          <w:rFonts w:ascii="Arial" w:eastAsia="Verdana" w:hAnsi="Arial" w:cs="Arial"/>
          <w:sz w:val="24"/>
          <w:szCs w:val="24"/>
        </w:rPr>
        <w:t>ecti</w:t>
      </w:r>
      <w:r w:rsidRPr="00F568DC">
        <w:rPr>
          <w:rFonts w:ascii="Arial" w:eastAsia="Verdana" w:hAnsi="Arial" w:cs="Arial"/>
          <w:spacing w:val="-2"/>
          <w:sz w:val="24"/>
          <w:szCs w:val="24"/>
        </w:rPr>
        <w:t>v</w:t>
      </w:r>
      <w:r w:rsidRPr="00F568DC">
        <w:rPr>
          <w:rFonts w:ascii="Arial" w:eastAsia="Verdana" w:hAnsi="Arial" w:cs="Arial"/>
          <w:sz w:val="24"/>
          <w:szCs w:val="24"/>
        </w:rPr>
        <w:t>eness</w:t>
      </w:r>
      <w:r w:rsidR="00C36EB0" w:rsidRPr="00F568DC">
        <w:rPr>
          <w:rFonts w:ascii="Arial" w:eastAsia="Verdana" w:hAnsi="Arial" w:cs="Arial"/>
          <w:sz w:val="24"/>
          <w:szCs w:val="24"/>
        </w:rPr>
        <w:t>.</w:t>
      </w:r>
    </w:p>
    <w:p w14:paraId="388007F2" w14:textId="77777777" w:rsidR="005F2DFD" w:rsidRPr="00F568DC" w:rsidRDefault="005F2DFD" w:rsidP="0047281E">
      <w:pPr>
        <w:ind w:right="-20"/>
        <w:rPr>
          <w:rFonts w:ascii="Arial" w:hAnsi="Arial" w:cs="Arial"/>
          <w:b/>
          <w:color w:val="7030A0"/>
          <w:sz w:val="24"/>
          <w:szCs w:val="24"/>
        </w:rPr>
      </w:pPr>
      <w:r w:rsidRPr="00F568DC">
        <w:rPr>
          <w:rFonts w:ascii="Arial" w:hAnsi="Arial" w:cs="Arial"/>
          <w:b/>
          <w:color w:val="7030A0"/>
          <w:sz w:val="24"/>
          <w:szCs w:val="24"/>
        </w:rPr>
        <w:br w:type="page"/>
      </w:r>
    </w:p>
    <w:p w14:paraId="4926BE3D" w14:textId="77777777" w:rsidR="004A6AC9" w:rsidRPr="00277F5F" w:rsidRDefault="004A6AC9" w:rsidP="004A6AC9">
      <w:pPr>
        <w:rPr>
          <w:rFonts w:ascii="Arial" w:hAnsi="Arial" w:cs="Arial"/>
          <w:b/>
          <w:color w:val="0000CC"/>
          <w:sz w:val="24"/>
          <w:szCs w:val="24"/>
        </w:rPr>
      </w:pPr>
      <w:r w:rsidRPr="00277F5F">
        <w:rPr>
          <w:rFonts w:ascii="Arial" w:hAnsi="Arial" w:cs="Arial"/>
          <w:b/>
          <w:color w:val="0000CC"/>
          <w:sz w:val="24"/>
          <w:szCs w:val="24"/>
        </w:rPr>
        <w:lastRenderedPageBreak/>
        <w:t>Appendix 8</w:t>
      </w:r>
    </w:p>
    <w:p w14:paraId="6E5CFA7B" w14:textId="77777777" w:rsidR="004A6AC9" w:rsidRPr="00425B16" w:rsidRDefault="004A6AC9" w:rsidP="004A6AC9">
      <w:pPr>
        <w:spacing w:after="0" w:line="240" w:lineRule="auto"/>
        <w:ind w:right="-20"/>
        <w:jc w:val="both"/>
        <w:rPr>
          <w:rFonts w:ascii="Arial" w:eastAsia="Calibri" w:hAnsi="Arial" w:cs="Arial"/>
          <w:b/>
          <w:bCs/>
          <w:color w:val="0000CC"/>
          <w:position w:val="1"/>
          <w:sz w:val="24"/>
          <w:szCs w:val="24"/>
        </w:rPr>
      </w:pPr>
      <w:r w:rsidRPr="00277F5F">
        <w:rPr>
          <w:rFonts w:ascii="Arial" w:eastAsia="Calibri" w:hAnsi="Arial" w:cs="Arial"/>
          <w:b/>
          <w:bCs/>
          <w:color w:val="0000CC"/>
          <w:position w:val="1"/>
          <w:sz w:val="24"/>
          <w:szCs w:val="24"/>
        </w:rPr>
        <w:t>Terms of Reference for the Finance</w:t>
      </w:r>
      <w:r w:rsidRPr="00277F5F">
        <w:rPr>
          <w:rFonts w:ascii="Arial" w:eastAsia="Calibri" w:hAnsi="Arial" w:cs="Arial"/>
          <w:b/>
          <w:bCs/>
          <w:color w:val="0000CC"/>
          <w:spacing w:val="1"/>
          <w:position w:val="1"/>
          <w:sz w:val="24"/>
          <w:szCs w:val="24"/>
        </w:rPr>
        <w:t xml:space="preserve"> </w:t>
      </w:r>
      <w:r w:rsidRPr="004A6AC9">
        <w:rPr>
          <w:rFonts w:ascii="Arial" w:eastAsia="Calibri" w:hAnsi="Arial" w:cs="Arial"/>
          <w:b/>
          <w:bCs/>
          <w:color w:val="0070C0"/>
          <w:spacing w:val="1"/>
          <w:position w:val="1"/>
          <w:sz w:val="24"/>
          <w:szCs w:val="24"/>
        </w:rPr>
        <w:t xml:space="preserve">and Audit </w:t>
      </w:r>
      <w:r w:rsidRPr="004A6AC9">
        <w:rPr>
          <w:rFonts w:ascii="Arial" w:eastAsia="Calibri" w:hAnsi="Arial" w:cs="Arial"/>
          <w:b/>
          <w:bCs/>
          <w:color w:val="0070C0"/>
          <w:position w:val="1"/>
          <w:sz w:val="24"/>
          <w:szCs w:val="24"/>
        </w:rPr>
        <w:t>Commit</w:t>
      </w:r>
      <w:r w:rsidRPr="004A6AC9">
        <w:rPr>
          <w:rFonts w:ascii="Arial" w:eastAsia="Calibri" w:hAnsi="Arial" w:cs="Arial"/>
          <w:b/>
          <w:bCs/>
          <w:color w:val="0070C0"/>
          <w:spacing w:val="-2"/>
          <w:position w:val="1"/>
          <w:sz w:val="24"/>
          <w:szCs w:val="24"/>
        </w:rPr>
        <w:t>t</w:t>
      </w:r>
      <w:r w:rsidRPr="004A6AC9">
        <w:rPr>
          <w:rFonts w:ascii="Arial" w:eastAsia="Calibri" w:hAnsi="Arial" w:cs="Arial"/>
          <w:b/>
          <w:bCs/>
          <w:color w:val="0070C0"/>
          <w:position w:val="1"/>
          <w:sz w:val="24"/>
          <w:szCs w:val="24"/>
        </w:rPr>
        <w:t>ee</w:t>
      </w:r>
    </w:p>
    <w:p w14:paraId="0002361A" w14:textId="77777777" w:rsidR="004A6AC9" w:rsidRPr="00277F5F" w:rsidRDefault="004A6AC9" w:rsidP="004A6AC9">
      <w:pPr>
        <w:spacing w:after="0" w:line="240" w:lineRule="auto"/>
        <w:ind w:right="-20"/>
        <w:jc w:val="both"/>
        <w:rPr>
          <w:rFonts w:ascii="Arial" w:eastAsia="Calibri" w:hAnsi="Arial" w:cs="Arial"/>
          <w:color w:val="0000CC"/>
          <w:sz w:val="24"/>
          <w:szCs w:val="24"/>
        </w:rPr>
      </w:pPr>
    </w:p>
    <w:p w14:paraId="6FE228D5" w14:textId="77777777" w:rsidR="004A6AC9" w:rsidRPr="00277F5F" w:rsidRDefault="004A6AC9" w:rsidP="004A6AC9">
      <w:pPr>
        <w:tabs>
          <w:tab w:val="left" w:pos="9214"/>
        </w:tabs>
        <w:spacing w:after="0" w:line="240" w:lineRule="auto"/>
        <w:ind w:right="26"/>
        <w:jc w:val="both"/>
        <w:rPr>
          <w:rFonts w:ascii="Arial" w:eastAsia="Verdana" w:hAnsi="Arial" w:cs="Arial"/>
          <w:color w:val="0000CC"/>
          <w:spacing w:val="1"/>
          <w:sz w:val="24"/>
          <w:szCs w:val="24"/>
        </w:rPr>
      </w:pPr>
    </w:p>
    <w:p w14:paraId="524565B8" w14:textId="77777777" w:rsidR="004A6AC9" w:rsidRDefault="004A6AC9" w:rsidP="004A6AC9">
      <w:pPr>
        <w:spacing w:after="120" w:line="240" w:lineRule="auto"/>
        <w:ind w:left="100" w:right="-20" w:hanging="100"/>
        <w:jc w:val="both"/>
        <w:rPr>
          <w:rFonts w:ascii="Arial" w:eastAsia="Verdana" w:hAnsi="Arial" w:cs="Arial"/>
          <w:b/>
          <w:bCs/>
          <w:color w:val="0000CC"/>
          <w:sz w:val="24"/>
          <w:szCs w:val="24"/>
        </w:rPr>
      </w:pPr>
      <w:r w:rsidRPr="00277F5F">
        <w:rPr>
          <w:rFonts w:ascii="Arial" w:eastAsia="Verdana" w:hAnsi="Arial" w:cs="Arial"/>
          <w:b/>
          <w:bCs/>
          <w:color w:val="0000CC"/>
          <w:sz w:val="24"/>
          <w:szCs w:val="24"/>
        </w:rPr>
        <w:t>Members</w:t>
      </w:r>
      <w:r w:rsidRPr="00277F5F">
        <w:rPr>
          <w:rFonts w:ascii="Arial" w:eastAsia="Verdana" w:hAnsi="Arial" w:cs="Arial"/>
          <w:b/>
          <w:bCs/>
          <w:color w:val="0000CC"/>
          <w:spacing w:val="-1"/>
          <w:sz w:val="24"/>
          <w:szCs w:val="24"/>
        </w:rPr>
        <w:t>h</w:t>
      </w:r>
      <w:r w:rsidRPr="00277F5F">
        <w:rPr>
          <w:rFonts w:ascii="Arial" w:eastAsia="Verdana" w:hAnsi="Arial" w:cs="Arial"/>
          <w:b/>
          <w:bCs/>
          <w:color w:val="0000CC"/>
          <w:sz w:val="24"/>
          <w:szCs w:val="24"/>
        </w:rPr>
        <w:t>ip</w:t>
      </w:r>
    </w:p>
    <w:p w14:paraId="4B5C32AA" w14:textId="77777777" w:rsidR="004A6AC9" w:rsidRPr="00F568DC" w:rsidRDefault="004A6AC9" w:rsidP="004A6AC9">
      <w:pPr>
        <w:spacing w:after="120" w:line="240" w:lineRule="auto"/>
        <w:ind w:right="26"/>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he 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ee w</w:t>
      </w:r>
      <w:r w:rsidRPr="00F568DC">
        <w:rPr>
          <w:rFonts w:ascii="Arial" w:eastAsia="Verdana" w:hAnsi="Arial" w:cs="Arial"/>
          <w:spacing w:val="-1"/>
          <w:sz w:val="24"/>
          <w:szCs w:val="24"/>
        </w:rPr>
        <w:t>i</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 xml:space="preserve">e </w:t>
      </w:r>
      <w:r w:rsidRPr="00F568DC">
        <w:rPr>
          <w:rFonts w:ascii="Arial" w:eastAsia="Verdana" w:hAnsi="Arial" w:cs="Arial"/>
          <w:spacing w:val="-1"/>
          <w:sz w:val="24"/>
          <w:szCs w:val="24"/>
        </w:rPr>
        <w:t>app</w:t>
      </w:r>
      <w:r w:rsidRPr="00F568DC">
        <w:rPr>
          <w:rFonts w:ascii="Arial" w:eastAsia="Verdana" w:hAnsi="Arial" w:cs="Arial"/>
          <w:sz w:val="24"/>
          <w:szCs w:val="24"/>
        </w:rPr>
        <w:t>o</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t</w:t>
      </w:r>
      <w:r w:rsidRPr="00F568DC">
        <w:rPr>
          <w:rFonts w:ascii="Arial" w:eastAsia="Verdana" w:hAnsi="Arial" w:cs="Arial"/>
          <w:sz w:val="24"/>
          <w:szCs w:val="24"/>
        </w:rPr>
        <w:t>ed</w:t>
      </w:r>
      <w:r w:rsidRPr="00F568DC">
        <w:rPr>
          <w:rFonts w:ascii="Arial" w:eastAsia="Verdana" w:hAnsi="Arial" w:cs="Arial"/>
          <w:spacing w:val="-1"/>
          <w:sz w:val="24"/>
          <w:szCs w:val="24"/>
        </w:rPr>
        <w:t xml:space="preserve"> b</w:t>
      </w:r>
      <w:r w:rsidRPr="00F568DC">
        <w:rPr>
          <w:rFonts w:ascii="Arial" w:eastAsia="Verdana" w:hAnsi="Arial" w:cs="Arial"/>
          <w:sz w:val="24"/>
          <w:szCs w:val="24"/>
        </w:rPr>
        <w:t>y t</w:t>
      </w:r>
      <w:r w:rsidRPr="00F568DC">
        <w:rPr>
          <w:rFonts w:ascii="Arial" w:eastAsia="Verdana" w:hAnsi="Arial" w:cs="Arial"/>
          <w:spacing w:val="-1"/>
          <w:sz w:val="24"/>
          <w:szCs w:val="24"/>
        </w:rPr>
        <w:t>h</w:t>
      </w:r>
      <w:r w:rsidRPr="00F568DC">
        <w:rPr>
          <w:rFonts w:ascii="Arial" w:eastAsia="Verdana" w:hAnsi="Arial" w:cs="Arial"/>
          <w:sz w:val="24"/>
          <w:szCs w:val="24"/>
        </w:rPr>
        <w:t>e Tr</w:t>
      </w:r>
      <w:r w:rsidRPr="00F568DC">
        <w:rPr>
          <w:rFonts w:ascii="Arial" w:eastAsia="Verdana" w:hAnsi="Arial" w:cs="Arial"/>
          <w:spacing w:val="-1"/>
          <w:sz w:val="24"/>
          <w:szCs w:val="24"/>
        </w:rPr>
        <w:t>u</w:t>
      </w:r>
      <w:r w:rsidRPr="00F568DC">
        <w:rPr>
          <w:rFonts w:ascii="Arial" w:eastAsia="Verdana" w:hAnsi="Arial" w:cs="Arial"/>
          <w:sz w:val="24"/>
          <w:szCs w:val="24"/>
        </w:rPr>
        <w:t>st</w:t>
      </w:r>
      <w:r w:rsidRPr="00F568DC">
        <w:rPr>
          <w:rFonts w:ascii="Arial" w:eastAsia="Verdana" w:hAnsi="Arial" w:cs="Arial"/>
          <w:spacing w:val="-1"/>
          <w:sz w:val="24"/>
          <w:szCs w:val="24"/>
        </w:rPr>
        <w:t xml:space="preserve"> </w:t>
      </w:r>
      <w:r w:rsidRPr="00F568DC">
        <w:rPr>
          <w:rFonts w:ascii="Arial" w:eastAsia="Verdana" w:hAnsi="Arial" w:cs="Arial"/>
          <w:sz w:val="24"/>
          <w:szCs w:val="24"/>
        </w:rPr>
        <w:t>Boa</w:t>
      </w:r>
      <w:r w:rsidRPr="00F568DC">
        <w:rPr>
          <w:rFonts w:ascii="Arial" w:eastAsia="Verdana" w:hAnsi="Arial" w:cs="Arial"/>
          <w:spacing w:val="-1"/>
          <w:sz w:val="24"/>
          <w:szCs w:val="24"/>
        </w:rPr>
        <w:t>r</w:t>
      </w:r>
      <w:r w:rsidRPr="00F568DC">
        <w:rPr>
          <w:rFonts w:ascii="Arial" w:eastAsia="Verdana" w:hAnsi="Arial" w:cs="Arial"/>
          <w:sz w:val="24"/>
          <w:szCs w:val="24"/>
        </w:rPr>
        <w:t>d</w:t>
      </w:r>
      <w:r w:rsidRPr="00F568DC">
        <w:rPr>
          <w:rFonts w:ascii="Arial" w:eastAsia="Verdana" w:hAnsi="Arial" w:cs="Arial"/>
          <w:spacing w:val="-1"/>
          <w:sz w:val="24"/>
          <w:szCs w:val="24"/>
        </w:rPr>
        <w:t xml:space="preserve"> 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w</w:t>
      </w:r>
      <w:r w:rsidRPr="00F568DC">
        <w:rPr>
          <w:rFonts w:ascii="Arial" w:eastAsia="Verdana" w:hAnsi="Arial" w:cs="Arial"/>
          <w:sz w:val="24"/>
          <w:szCs w:val="24"/>
        </w:rPr>
        <w:t>i</w:t>
      </w:r>
      <w:r w:rsidRPr="00F568DC">
        <w:rPr>
          <w:rFonts w:ascii="Arial" w:eastAsia="Verdana" w:hAnsi="Arial" w:cs="Arial"/>
          <w:spacing w:val="-1"/>
          <w:sz w:val="24"/>
          <w:szCs w:val="24"/>
        </w:rPr>
        <w:t>l</w:t>
      </w:r>
      <w:r w:rsidRPr="00F568DC">
        <w:rPr>
          <w:rFonts w:ascii="Arial" w:eastAsia="Verdana" w:hAnsi="Arial" w:cs="Arial"/>
          <w:sz w:val="24"/>
          <w:szCs w:val="24"/>
        </w:rPr>
        <w:t>l</w:t>
      </w:r>
      <w:r w:rsidRPr="00F568DC">
        <w:rPr>
          <w:rFonts w:ascii="Arial" w:eastAsia="Verdana" w:hAnsi="Arial" w:cs="Arial"/>
          <w:spacing w:val="-4"/>
          <w:sz w:val="24"/>
          <w:szCs w:val="24"/>
        </w:rPr>
        <w:t xml:space="preserve"> </w:t>
      </w:r>
      <w:r w:rsidRPr="00F568DC">
        <w:rPr>
          <w:rFonts w:ascii="Arial" w:eastAsia="Verdana" w:hAnsi="Arial" w:cs="Arial"/>
          <w:sz w:val="24"/>
          <w:szCs w:val="24"/>
        </w:rPr>
        <w:t>c</w:t>
      </w:r>
      <w:r w:rsidRPr="00F568DC">
        <w:rPr>
          <w:rFonts w:ascii="Arial" w:eastAsia="Verdana" w:hAnsi="Arial" w:cs="Arial"/>
          <w:spacing w:val="3"/>
          <w:sz w:val="24"/>
          <w:szCs w:val="24"/>
        </w:rPr>
        <w:t>o</w:t>
      </w:r>
      <w:r w:rsidRPr="00F568DC">
        <w:rPr>
          <w:rFonts w:ascii="Arial" w:eastAsia="Verdana" w:hAnsi="Arial" w:cs="Arial"/>
          <w:spacing w:val="-1"/>
          <w:sz w:val="24"/>
          <w:szCs w:val="24"/>
        </w:rPr>
        <w:t>mp</w:t>
      </w:r>
      <w:r w:rsidRPr="00F568DC">
        <w:rPr>
          <w:rFonts w:ascii="Arial" w:eastAsia="Verdana" w:hAnsi="Arial" w:cs="Arial"/>
          <w:spacing w:val="2"/>
          <w:sz w:val="24"/>
          <w:szCs w:val="24"/>
        </w:rPr>
        <w:t>r</w:t>
      </w:r>
      <w:r w:rsidRPr="00F568DC">
        <w:rPr>
          <w:rFonts w:ascii="Arial" w:eastAsia="Verdana" w:hAnsi="Arial" w:cs="Arial"/>
          <w:spacing w:val="-3"/>
          <w:sz w:val="24"/>
          <w:szCs w:val="24"/>
        </w:rPr>
        <w:t>i</w:t>
      </w:r>
      <w:r>
        <w:rPr>
          <w:rFonts w:ascii="Arial" w:eastAsia="Verdana" w:hAnsi="Arial" w:cs="Arial"/>
          <w:sz w:val="24"/>
          <w:szCs w:val="24"/>
        </w:rPr>
        <w:t xml:space="preserve">se </w:t>
      </w:r>
      <w:r w:rsidRPr="00F568DC">
        <w:rPr>
          <w:rFonts w:ascii="Arial" w:eastAsia="Verdana" w:hAnsi="Arial" w:cs="Arial"/>
          <w:sz w:val="24"/>
          <w:szCs w:val="24"/>
        </w:rPr>
        <w:t xml:space="preserve">no </w:t>
      </w:r>
      <w:r w:rsidRPr="00F568DC">
        <w:rPr>
          <w:rFonts w:ascii="Arial" w:eastAsia="Verdana" w:hAnsi="Arial" w:cs="Arial"/>
          <w:spacing w:val="-1"/>
          <w:sz w:val="24"/>
          <w:szCs w:val="24"/>
        </w:rPr>
        <w:t>f</w:t>
      </w:r>
      <w:r w:rsidRPr="00F568DC">
        <w:rPr>
          <w:rFonts w:ascii="Arial" w:eastAsia="Verdana" w:hAnsi="Arial" w:cs="Arial"/>
          <w:sz w:val="24"/>
          <w:szCs w:val="24"/>
        </w:rPr>
        <w:t>ew</w:t>
      </w:r>
      <w:r w:rsidRPr="00F568DC">
        <w:rPr>
          <w:rFonts w:ascii="Arial" w:eastAsia="Verdana" w:hAnsi="Arial" w:cs="Arial"/>
          <w:spacing w:val="2"/>
          <w:sz w:val="24"/>
          <w:szCs w:val="24"/>
        </w:rPr>
        <w:t>e</w:t>
      </w:r>
      <w:r w:rsidRPr="00F568DC">
        <w:rPr>
          <w:rFonts w:ascii="Arial" w:eastAsia="Verdana" w:hAnsi="Arial" w:cs="Arial"/>
          <w:sz w:val="24"/>
          <w:szCs w:val="24"/>
        </w:rPr>
        <w:t>r</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ha</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hr</w:t>
      </w:r>
      <w:r w:rsidRPr="00F568DC">
        <w:rPr>
          <w:rFonts w:ascii="Arial" w:eastAsia="Verdana" w:hAnsi="Arial" w:cs="Arial"/>
          <w:sz w:val="24"/>
          <w:szCs w:val="24"/>
        </w:rPr>
        <w:t xml:space="preserve">ee </w:t>
      </w:r>
      <w:r>
        <w:rPr>
          <w:rFonts w:ascii="Arial" w:eastAsia="Verdana" w:hAnsi="Arial" w:cs="Arial"/>
          <w:spacing w:val="-1"/>
          <w:sz w:val="24"/>
          <w:szCs w:val="24"/>
        </w:rPr>
        <w:t>Trustees</w:t>
      </w:r>
      <w:r w:rsidRPr="00F568DC">
        <w:rPr>
          <w:rFonts w:ascii="Arial" w:eastAsia="Verdana" w:hAnsi="Arial" w:cs="Arial"/>
          <w:sz w:val="24"/>
          <w:szCs w:val="24"/>
        </w:rPr>
        <w:t xml:space="preserve"> (including the Chief Executive Officer)</w:t>
      </w:r>
      <w:r>
        <w:rPr>
          <w:rFonts w:ascii="Arial" w:eastAsia="Verdana" w:hAnsi="Arial" w:cs="Arial"/>
          <w:sz w:val="24"/>
          <w:szCs w:val="24"/>
        </w:rPr>
        <w:t>. Membership may include persons who are not Trustees proved that no vote shall be taken at a meeting unless the majority of members present are Trustees.</w:t>
      </w:r>
    </w:p>
    <w:p w14:paraId="2B107009" w14:textId="77777777" w:rsidR="004A6AC9" w:rsidRDefault="004A6AC9" w:rsidP="004A6AC9">
      <w:pPr>
        <w:spacing w:after="120" w:line="240" w:lineRule="auto"/>
        <w:ind w:right="26"/>
        <w:rPr>
          <w:rFonts w:ascii="Arial" w:eastAsia="Verdana" w:hAnsi="Arial" w:cs="Arial"/>
          <w:spacing w:val="1"/>
          <w:position w:val="-1"/>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 xml:space="preserve">he </w:t>
      </w:r>
      <w:r>
        <w:rPr>
          <w:rFonts w:ascii="Arial" w:eastAsia="Verdana" w:hAnsi="Arial" w:cs="Arial"/>
          <w:spacing w:val="1"/>
          <w:sz w:val="24"/>
          <w:szCs w:val="24"/>
        </w:rPr>
        <w:t>Committee</w:t>
      </w:r>
      <w:r w:rsidRPr="00F568DC">
        <w:rPr>
          <w:rFonts w:ascii="Arial" w:eastAsia="Verdana" w:hAnsi="Arial" w:cs="Arial"/>
          <w:spacing w:val="-1"/>
          <w:sz w:val="24"/>
          <w:szCs w:val="24"/>
        </w:rPr>
        <w:t xml:space="preserve"> </w:t>
      </w:r>
      <w:r w:rsidRPr="00F568DC">
        <w:rPr>
          <w:rFonts w:ascii="Arial" w:eastAsia="Verdana" w:hAnsi="Arial" w:cs="Arial"/>
          <w:sz w:val="24"/>
          <w:szCs w:val="24"/>
        </w:rPr>
        <w:t>w</w:t>
      </w:r>
      <w:r w:rsidRPr="00F568DC">
        <w:rPr>
          <w:rFonts w:ascii="Arial" w:eastAsia="Verdana" w:hAnsi="Arial" w:cs="Arial"/>
          <w:spacing w:val="-4"/>
          <w:sz w:val="24"/>
          <w:szCs w:val="24"/>
        </w:rPr>
        <w:t>i</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2"/>
          <w:sz w:val="24"/>
          <w:szCs w:val="24"/>
        </w:rPr>
        <w:t>a</w:t>
      </w:r>
      <w:r w:rsidRPr="00F568DC">
        <w:rPr>
          <w:rFonts w:ascii="Arial" w:eastAsia="Verdana" w:hAnsi="Arial" w:cs="Arial"/>
          <w:spacing w:val="-1"/>
          <w:sz w:val="24"/>
          <w:szCs w:val="24"/>
        </w:rPr>
        <w:t>pp</w:t>
      </w:r>
      <w:r w:rsidRPr="00F568DC">
        <w:rPr>
          <w:rFonts w:ascii="Arial" w:eastAsia="Verdana" w:hAnsi="Arial" w:cs="Arial"/>
          <w:sz w:val="24"/>
          <w:szCs w:val="24"/>
        </w:rPr>
        <w:t>o</w:t>
      </w:r>
      <w:r w:rsidRPr="00F568DC">
        <w:rPr>
          <w:rFonts w:ascii="Arial" w:eastAsia="Verdana" w:hAnsi="Arial" w:cs="Arial"/>
          <w:spacing w:val="-3"/>
          <w:sz w:val="24"/>
          <w:szCs w:val="24"/>
        </w:rPr>
        <w:t>i</w:t>
      </w:r>
      <w:r w:rsidRPr="00F568DC">
        <w:rPr>
          <w:rFonts w:ascii="Arial" w:eastAsia="Verdana" w:hAnsi="Arial" w:cs="Arial"/>
          <w:sz w:val="24"/>
          <w:szCs w:val="24"/>
        </w:rPr>
        <w:t>nt</w:t>
      </w:r>
      <w:r w:rsidRPr="00F568DC">
        <w:rPr>
          <w:rFonts w:ascii="Arial" w:eastAsia="Verdana" w:hAnsi="Arial" w:cs="Arial"/>
          <w:spacing w:val="-2"/>
          <w:sz w:val="24"/>
          <w:szCs w:val="24"/>
        </w:rPr>
        <w:t xml:space="preserve"> </w:t>
      </w:r>
      <w:r w:rsidRPr="00F568DC">
        <w:rPr>
          <w:rFonts w:ascii="Arial" w:eastAsia="Verdana" w:hAnsi="Arial" w:cs="Arial"/>
          <w:sz w:val="24"/>
          <w:szCs w:val="24"/>
        </w:rPr>
        <w:t>one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2"/>
          <w:sz w:val="24"/>
          <w:szCs w:val="24"/>
        </w:rPr>
        <w:t>m</w:t>
      </w:r>
      <w:r w:rsidRPr="00F568DC">
        <w:rPr>
          <w:rFonts w:ascii="Arial" w:eastAsia="Verdana" w:hAnsi="Arial" w:cs="Arial"/>
          <w:spacing w:val="3"/>
          <w:sz w:val="24"/>
          <w:szCs w:val="24"/>
        </w:rPr>
        <w:t>e</w:t>
      </w:r>
      <w:r w:rsidRPr="00F568DC">
        <w:rPr>
          <w:rFonts w:ascii="Arial" w:eastAsia="Verdana" w:hAnsi="Arial" w:cs="Arial"/>
          <w:spacing w:val="-1"/>
          <w:sz w:val="24"/>
          <w:szCs w:val="24"/>
        </w:rPr>
        <w:t>m</w:t>
      </w:r>
      <w:r w:rsidRPr="00F568DC">
        <w:rPr>
          <w:rFonts w:ascii="Arial" w:eastAsia="Verdana" w:hAnsi="Arial" w:cs="Arial"/>
          <w:sz w:val="24"/>
          <w:szCs w:val="24"/>
        </w:rPr>
        <w:t>bers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ee </w:t>
      </w:r>
      <w:r w:rsidRPr="00F568DC">
        <w:rPr>
          <w:rFonts w:ascii="Arial" w:eastAsia="Verdana" w:hAnsi="Arial" w:cs="Arial"/>
          <w:spacing w:val="-1"/>
          <w:sz w:val="24"/>
          <w:szCs w:val="24"/>
        </w:rPr>
        <w:t>a</w:t>
      </w:r>
      <w:r w:rsidRPr="00F568DC">
        <w:rPr>
          <w:rFonts w:ascii="Arial" w:eastAsia="Verdana" w:hAnsi="Arial" w:cs="Arial"/>
          <w:sz w:val="24"/>
          <w:szCs w:val="24"/>
        </w:rPr>
        <w:t xml:space="preserve">s </w:t>
      </w:r>
      <w:r w:rsidRPr="00F568DC">
        <w:rPr>
          <w:rFonts w:ascii="Arial" w:eastAsia="Verdana" w:hAnsi="Arial" w:cs="Arial"/>
          <w:spacing w:val="-3"/>
          <w:sz w:val="24"/>
          <w:szCs w:val="24"/>
        </w:rPr>
        <w:t>i</w:t>
      </w:r>
      <w:r w:rsidRPr="00F568DC">
        <w:rPr>
          <w:rFonts w:ascii="Arial" w:eastAsia="Verdana" w:hAnsi="Arial" w:cs="Arial"/>
          <w:sz w:val="24"/>
          <w:szCs w:val="24"/>
        </w:rPr>
        <w:t>ts</w:t>
      </w:r>
      <w:r w:rsidRPr="00F568DC">
        <w:rPr>
          <w:rFonts w:ascii="Arial" w:eastAsia="Verdana" w:hAnsi="Arial" w:cs="Arial"/>
          <w:spacing w:val="-1"/>
          <w:sz w:val="24"/>
          <w:szCs w:val="24"/>
        </w:rPr>
        <w:t xml:space="preserve"> C</w:t>
      </w:r>
      <w:r w:rsidRPr="00F568DC">
        <w:rPr>
          <w:rFonts w:ascii="Arial" w:eastAsia="Verdana" w:hAnsi="Arial" w:cs="Arial"/>
          <w:sz w:val="24"/>
          <w:szCs w:val="24"/>
        </w:rPr>
        <w:t>h</w:t>
      </w:r>
      <w:r w:rsidRPr="00F568DC">
        <w:rPr>
          <w:rFonts w:ascii="Arial" w:eastAsia="Verdana" w:hAnsi="Arial" w:cs="Arial"/>
          <w:spacing w:val="1"/>
          <w:sz w:val="24"/>
          <w:szCs w:val="24"/>
        </w:rPr>
        <w:t>a</w:t>
      </w:r>
      <w:r w:rsidRPr="00F568DC">
        <w:rPr>
          <w:rFonts w:ascii="Arial" w:eastAsia="Verdana" w:hAnsi="Arial" w:cs="Arial"/>
          <w:spacing w:val="-3"/>
          <w:sz w:val="24"/>
          <w:szCs w:val="24"/>
        </w:rPr>
        <w:t>i</w:t>
      </w:r>
      <w:r w:rsidRPr="00F568DC">
        <w:rPr>
          <w:rFonts w:ascii="Arial" w:eastAsia="Verdana" w:hAnsi="Arial" w:cs="Arial"/>
          <w:sz w:val="24"/>
          <w:szCs w:val="24"/>
        </w:rPr>
        <w:t>r</w:t>
      </w:r>
      <w:r w:rsidRPr="00F568DC">
        <w:rPr>
          <w:rFonts w:ascii="Arial" w:eastAsia="Verdana" w:hAnsi="Arial" w:cs="Arial"/>
          <w:spacing w:val="1"/>
          <w:position w:val="-1"/>
          <w:sz w:val="24"/>
          <w:szCs w:val="24"/>
        </w:rPr>
        <w:t>.</w:t>
      </w:r>
    </w:p>
    <w:p w14:paraId="30A6DFAA" w14:textId="77777777" w:rsidR="004A6AC9" w:rsidRPr="004A6AC9" w:rsidRDefault="004A6AC9" w:rsidP="004A6AC9">
      <w:pPr>
        <w:spacing w:after="120" w:line="240" w:lineRule="auto"/>
        <w:ind w:right="26"/>
        <w:rPr>
          <w:rFonts w:ascii="Arial" w:eastAsia="Verdana" w:hAnsi="Arial" w:cs="Arial"/>
          <w:sz w:val="24"/>
          <w:szCs w:val="24"/>
        </w:rPr>
      </w:pPr>
      <w:r w:rsidRPr="004A6AC9">
        <w:rPr>
          <w:rFonts w:ascii="Arial" w:eastAsia="Verdana" w:hAnsi="Arial" w:cs="Arial"/>
          <w:spacing w:val="1"/>
          <w:position w:val="-1"/>
          <w:sz w:val="24"/>
          <w:szCs w:val="24"/>
        </w:rPr>
        <w:t xml:space="preserve">Committee members who are also staff employed by the Trust should not participate as members when audit matters are discussed. They may remain in attendance to provide information and participate in discussions. The Accounting Officer and other relevant senior staff should routinely attend the Committee in the capacity set out in this paragraph. </w:t>
      </w:r>
    </w:p>
    <w:p w14:paraId="0CDF40CC" w14:textId="77777777" w:rsidR="004A6AC9" w:rsidRPr="00277F5F" w:rsidRDefault="004A6AC9" w:rsidP="004A6AC9">
      <w:pPr>
        <w:spacing w:after="120" w:line="240" w:lineRule="auto"/>
        <w:ind w:right="-20"/>
        <w:jc w:val="both"/>
        <w:rPr>
          <w:rFonts w:ascii="Arial" w:eastAsia="Verdana" w:hAnsi="Arial" w:cs="Arial"/>
          <w:color w:val="0000CC"/>
          <w:sz w:val="24"/>
          <w:szCs w:val="24"/>
        </w:rPr>
      </w:pPr>
      <w:r w:rsidRPr="00277F5F">
        <w:rPr>
          <w:rFonts w:ascii="Arial" w:eastAsia="Verdana" w:hAnsi="Arial" w:cs="Arial"/>
          <w:b/>
          <w:bCs/>
          <w:color w:val="0000CC"/>
          <w:spacing w:val="1"/>
          <w:sz w:val="24"/>
          <w:szCs w:val="24"/>
        </w:rPr>
        <w:t>Att</w:t>
      </w:r>
      <w:r w:rsidRPr="00277F5F">
        <w:rPr>
          <w:rFonts w:ascii="Arial" w:eastAsia="Verdana" w:hAnsi="Arial" w:cs="Arial"/>
          <w:b/>
          <w:bCs/>
          <w:color w:val="0000CC"/>
          <w:spacing w:val="-1"/>
          <w:sz w:val="24"/>
          <w:szCs w:val="24"/>
        </w:rPr>
        <w:t>e</w:t>
      </w:r>
      <w:r w:rsidRPr="00277F5F">
        <w:rPr>
          <w:rFonts w:ascii="Arial" w:eastAsia="Verdana" w:hAnsi="Arial" w:cs="Arial"/>
          <w:b/>
          <w:bCs/>
          <w:color w:val="0000CC"/>
          <w:sz w:val="24"/>
          <w:szCs w:val="24"/>
        </w:rPr>
        <w:t>ndance</w:t>
      </w:r>
    </w:p>
    <w:p w14:paraId="6BC582E3" w14:textId="77777777" w:rsidR="004A6AC9" w:rsidRPr="00F568DC" w:rsidRDefault="004A6AC9" w:rsidP="004A6AC9">
      <w:pPr>
        <w:spacing w:after="120" w:line="240" w:lineRule="auto"/>
        <w:ind w:right="26"/>
        <w:jc w:val="both"/>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he 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ee </w:t>
      </w:r>
      <w:r w:rsidRPr="00F568DC">
        <w:rPr>
          <w:rFonts w:ascii="Arial" w:eastAsia="Verdana" w:hAnsi="Arial" w:cs="Arial"/>
          <w:spacing w:val="-1"/>
          <w:sz w:val="24"/>
          <w:szCs w:val="24"/>
        </w:rPr>
        <w:t>ma</w:t>
      </w:r>
      <w:r w:rsidRPr="00F568DC">
        <w:rPr>
          <w:rFonts w:ascii="Arial" w:eastAsia="Verdana" w:hAnsi="Arial" w:cs="Arial"/>
          <w:sz w:val="24"/>
          <w:szCs w:val="24"/>
        </w:rPr>
        <w:t xml:space="preserve">y </w:t>
      </w:r>
      <w:r w:rsidRPr="00F568DC">
        <w:rPr>
          <w:rFonts w:ascii="Arial" w:eastAsia="Verdana" w:hAnsi="Arial" w:cs="Arial"/>
          <w:spacing w:val="-1"/>
          <w:sz w:val="24"/>
          <w:szCs w:val="24"/>
        </w:rPr>
        <w:t>a</w:t>
      </w:r>
      <w:r w:rsidRPr="00F568DC">
        <w:rPr>
          <w:rFonts w:ascii="Arial" w:eastAsia="Verdana" w:hAnsi="Arial" w:cs="Arial"/>
          <w:sz w:val="24"/>
          <w:szCs w:val="24"/>
        </w:rPr>
        <w:t>sk</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Chief Finance Officer</w:t>
      </w:r>
      <w:r w:rsidRPr="00F568DC">
        <w:rPr>
          <w:rFonts w:ascii="Arial" w:eastAsia="Verdana" w:hAnsi="Arial" w:cs="Arial"/>
          <w:spacing w:val="-1"/>
          <w:sz w:val="24"/>
          <w:szCs w:val="24"/>
        </w:rPr>
        <w:t xml:space="preserve"> 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ny ot</w:t>
      </w:r>
      <w:r w:rsidRPr="00F568DC">
        <w:rPr>
          <w:rFonts w:ascii="Arial" w:eastAsia="Verdana" w:hAnsi="Arial" w:cs="Arial"/>
          <w:spacing w:val="-1"/>
          <w:sz w:val="24"/>
          <w:szCs w:val="24"/>
        </w:rPr>
        <w:t>h</w:t>
      </w:r>
      <w:r>
        <w:rPr>
          <w:rFonts w:ascii="Arial" w:eastAsia="Verdana" w:hAnsi="Arial" w:cs="Arial"/>
          <w:sz w:val="24"/>
          <w:szCs w:val="24"/>
        </w:rPr>
        <w:t>er member of staff</w:t>
      </w:r>
      <w:r w:rsidRPr="00F568DC">
        <w:rPr>
          <w:rFonts w:ascii="Arial" w:eastAsia="Verdana" w:hAnsi="Arial" w:cs="Arial"/>
          <w:sz w:val="24"/>
          <w:szCs w:val="24"/>
        </w:rPr>
        <w:t xml:space="preserve"> </w:t>
      </w:r>
      <w:r w:rsidRPr="00F568DC">
        <w:rPr>
          <w:rFonts w:ascii="Arial" w:eastAsia="Verdana" w:hAnsi="Arial" w:cs="Arial"/>
          <w:spacing w:val="-1"/>
          <w:sz w:val="24"/>
          <w:szCs w:val="24"/>
        </w:rPr>
        <w:t>t</w:t>
      </w:r>
      <w:r w:rsidRPr="00F568DC">
        <w:rPr>
          <w:rFonts w:ascii="Arial" w:eastAsia="Verdana" w:hAnsi="Arial" w:cs="Arial"/>
          <w:sz w:val="24"/>
          <w:szCs w:val="24"/>
        </w:rPr>
        <w:t xml:space="preserve">o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end</w:t>
      </w:r>
      <w:r w:rsidRPr="00F568DC">
        <w:rPr>
          <w:rFonts w:ascii="Arial" w:eastAsia="Verdana" w:hAnsi="Arial" w:cs="Arial"/>
          <w:spacing w:val="-1"/>
          <w:sz w:val="24"/>
          <w:szCs w:val="24"/>
        </w:rPr>
        <w:t xml:space="preserve"> m</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s</w:t>
      </w:r>
      <w:r w:rsidRPr="00F568DC">
        <w:rPr>
          <w:rFonts w:ascii="Arial" w:eastAsia="Verdana" w:hAnsi="Arial" w:cs="Arial"/>
          <w:spacing w:val="2"/>
          <w:sz w:val="24"/>
          <w:szCs w:val="24"/>
        </w:rPr>
        <w:t xml:space="preserve"> </w:t>
      </w:r>
      <w:r w:rsidRPr="00F568DC">
        <w:rPr>
          <w:rFonts w:ascii="Arial" w:eastAsia="Verdana" w:hAnsi="Arial" w:cs="Arial"/>
          <w:sz w:val="24"/>
          <w:szCs w:val="24"/>
        </w:rPr>
        <w:t>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ee </w:t>
      </w:r>
      <w:r w:rsidRPr="00F568DC">
        <w:rPr>
          <w:rFonts w:ascii="Arial" w:eastAsia="Verdana" w:hAnsi="Arial" w:cs="Arial"/>
          <w:spacing w:val="3"/>
          <w:sz w:val="24"/>
          <w:szCs w:val="24"/>
        </w:rPr>
        <w:t>e</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er </w:t>
      </w:r>
      <w:r w:rsidRPr="00F568DC">
        <w:rPr>
          <w:rFonts w:ascii="Arial" w:eastAsia="Verdana" w:hAnsi="Arial" w:cs="Arial"/>
          <w:spacing w:val="-1"/>
          <w:sz w:val="24"/>
          <w:szCs w:val="24"/>
        </w:rPr>
        <w:t>r</w:t>
      </w:r>
      <w:r w:rsidRPr="00F568DC">
        <w:rPr>
          <w:rFonts w:ascii="Arial" w:eastAsia="Verdana" w:hAnsi="Arial" w:cs="Arial"/>
          <w:sz w:val="24"/>
          <w:szCs w:val="24"/>
        </w:rPr>
        <w:t>eg</w:t>
      </w:r>
      <w:r w:rsidRPr="00F568DC">
        <w:rPr>
          <w:rFonts w:ascii="Arial" w:eastAsia="Verdana" w:hAnsi="Arial" w:cs="Arial"/>
          <w:spacing w:val="-1"/>
          <w:sz w:val="24"/>
          <w:szCs w:val="24"/>
        </w:rPr>
        <w:t>u</w:t>
      </w:r>
      <w:r w:rsidRPr="00F568DC">
        <w:rPr>
          <w:rFonts w:ascii="Arial" w:eastAsia="Verdana" w:hAnsi="Arial" w:cs="Arial"/>
          <w:spacing w:val="-3"/>
          <w:sz w:val="24"/>
          <w:szCs w:val="24"/>
        </w:rPr>
        <w:t>l</w:t>
      </w:r>
      <w:r w:rsidRPr="00F568DC">
        <w:rPr>
          <w:rFonts w:ascii="Arial" w:eastAsia="Verdana" w:hAnsi="Arial" w:cs="Arial"/>
          <w:spacing w:val="-1"/>
          <w:sz w:val="24"/>
          <w:szCs w:val="24"/>
        </w:rPr>
        <w:t>a</w:t>
      </w:r>
      <w:r w:rsidRPr="00F568DC">
        <w:rPr>
          <w:rFonts w:ascii="Arial" w:eastAsia="Verdana" w:hAnsi="Arial" w:cs="Arial"/>
          <w:spacing w:val="2"/>
          <w:sz w:val="24"/>
          <w:szCs w:val="24"/>
        </w:rPr>
        <w:t>r</w:t>
      </w:r>
      <w:r w:rsidRPr="00F568DC">
        <w:rPr>
          <w:rFonts w:ascii="Arial" w:eastAsia="Verdana" w:hAnsi="Arial" w:cs="Arial"/>
          <w:sz w:val="24"/>
          <w:szCs w:val="24"/>
        </w:rPr>
        <w:t>ly</w:t>
      </w:r>
      <w:r w:rsidRPr="00F568DC">
        <w:rPr>
          <w:rFonts w:ascii="Arial" w:eastAsia="Verdana" w:hAnsi="Arial" w:cs="Arial"/>
          <w:spacing w:val="-2"/>
          <w:sz w:val="24"/>
          <w:szCs w:val="24"/>
        </w:rPr>
        <w:t xml:space="preserve"> </w:t>
      </w:r>
      <w:r w:rsidRPr="00F568DC">
        <w:rPr>
          <w:rFonts w:ascii="Arial" w:eastAsia="Verdana" w:hAnsi="Arial" w:cs="Arial"/>
          <w:sz w:val="24"/>
          <w:szCs w:val="24"/>
        </w:rPr>
        <w:t xml:space="preserve">or </w:t>
      </w:r>
      <w:r w:rsidRPr="00F568DC">
        <w:rPr>
          <w:rFonts w:ascii="Arial" w:eastAsia="Verdana" w:hAnsi="Arial" w:cs="Arial"/>
          <w:spacing w:val="-1"/>
          <w:sz w:val="24"/>
          <w:szCs w:val="24"/>
        </w:rPr>
        <w:t>b</w:t>
      </w:r>
      <w:r w:rsidRPr="00F568DC">
        <w:rPr>
          <w:rFonts w:ascii="Arial" w:eastAsia="Verdana" w:hAnsi="Arial" w:cs="Arial"/>
          <w:sz w:val="24"/>
          <w:szCs w:val="24"/>
        </w:rPr>
        <w:t xml:space="preserve">y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v</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a</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o</w:t>
      </w:r>
      <w:r w:rsidRPr="00F568DC">
        <w:rPr>
          <w:rFonts w:ascii="Arial" w:eastAsia="Verdana" w:hAnsi="Arial" w:cs="Arial"/>
          <w:spacing w:val="2"/>
          <w:sz w:val="24"/>
          <w:szCs w:val="24"/>
        </w:rPr>
        <w:t>n</w:t>
      </w:r>
      <w:r w:rsidRPr="00F568DC">
        <w:rPr>
          <w:rFonts w:ascii="Arial" w:eastAsia="Verdana" w:hAnsi="Arial" w:cs="Arial"/>
          <w:sz w:val="24"/>
          <w:szCs w:val="24"/>
        </w:rPr>
        <w:t>,</w:t>
      </w:r>
      <w:r w:rsidRPr="00F568DC">
        <w:rPr>
          <w:rFonts w:ascii="Arial" w:eastAsia="Verdana" w:hAnsi="Arial" w:cs="Arial"/>
          <w:spacing w:val="-2"/>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pr</w:t>
      </w:r>
      <w:r w:rsidRPr="00F568DC">
        <w:rPr>
          <w:rFonts w:ascii="Arial" w:eastAsia="Verdana" w:hAnsi="Arial" w:cs="Arial"/>
          <w:sz w:val="24"/>
          <w:szCs w:val="24"/>
        </w:rPr>
        <w:t>o</w:t>
      </w:r>
      <w:r w:rsidRPr="00F568DC">
        <w:rPr>
          <w:rFonts w:ascii="Arial" w:eastAsia="Verdana" w:hAnsi="Arial" w:cs="Arial"/>
          <w:spacing w:val="2"/>
          <w:sz w:val="24"/>
          <w:szCs w:val="24"/>
        </w:rPr>
        <w:t>v</w:t>
      </w:r>
      <w:r w:rsidRPr="00F568DC">
        <w:rPr>
          <w:rFonts w:ascii="Arial" w:eastAsia="Verdana" w:hAnsi="Arial" w:cs="Arial"/>
          <w:sz w:val="24"/>
          <w:szCs w:val="24"/>
        </w:rPr>
        <w:t>i</w:t>
      </w:r>
      <w:r w:rsidRPr="00F568DC">
        <w:rPr>
          <w:rFonts w:ascii="Arial" w:eastAsia="Verdana" w:hAnsi="Arial" w:cs="Arial"/>
          <w:spacing w:val="-1"/>
          <w:sz w:val="24"/>
          <w:szCs w:val="24"/>
        </w:rPr>
        <w:t>d</w:t>
      </w:r>
      <w:r w:rsidRPr="00F568DC">
        <w:rPr>
          <w:rFonts w:ascii="Arial" w:eastAsia="Verdana" w:hAnsi="Arial" w:cs="Arial"/>
          <w:sz w:val="24"/>
          <w:szCs w:val="24"/>
        </w:rPr>
        <w:t xml:space="preserve">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ma</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o</w:t>
      </w:r>
      <w:r w:rsidRPr="00F568DC">
        <w:rPr>
          <w:rFonts w:ascii="Arial" w:eastAsia="Verdana" w:hAnsi="Arial" w:cs="Arial"/>
          <w:spacing w:val="2"/>
          <w:sz w:val="24"/>
          <w:szCs w:val="24"/>
        </w:rPr>
        <w:t>n</w:t>
      </w:r>
      <w:r w:rsidRPr="00F568DC">
        <w:rPr>
          <w:rFonts w:ascii="Arial" w:eastAsia="Verdana" w:hAnsi="Arial" w:cs="Arial"/>
          <w:sz w:val="24"/>
          <w:szCs w:val="24"/>
        </w:rPr>
        <w:t>.</w:t>
      </w:r>
    </w:p>
    <w:p w14:paraId="133B21D3" w14:textId="77777777" w:rsidR="004A6AC9" w:rsidRPr="00277F5F" w:rsidRDefault="004A6AC9" w:rsidP="004A6AC9">
      <w:pPr>
        <w:spacing w:after="120" w:line="240" w:lineRule="auto"/>
        <w:ind w:right="26"/>
        <w:jc w:val="both"/>
        <w:rPr>
          <w:rFonts w:ascii="Arial" w:eastAsia="Verdana" w:hAnsi="Arial" w:cs="Arial"/>
          <w:color w:val="0000CC"/>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he 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ee w</w:t>
      </w:r>
      <w:r w:rsidRPr="00F568DC">
        <w:rPr>
          <w:rFonts w:ascii="Arial" w:eastAsia="Verdana" w:hAnsi="Arial" w:cs="Arial"/>
          <w:spacing w:val="-1"/>
          <w:sz w:val="24"/>
          <w:szCs w:val="24"/>
        </w:rPr>
        <w:t>i</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2"/>
          <w:sz w:val="24"/>
          <w:szCs w:val="24"/>
        </w:rPr>
        <w:t>h</w:t>
      </w:r>
      <w:r w:rsidRPr="00F568DC">
        <w:rPr>
          <w:rFonts w:ascii="Arial" w:eastAsia="Verdana" w:hAnsi="Arial" w:cs="Arial"/>
          <w:spacing w:val="-1"/>
          <w:sz w:val="24"/>
          <w:szCs w:val="24"/>
        </w:rPr>
        <w:t>av</w:t>
      </w:r>
      <w:r w:rsidRPr="00F568DC">
        <w:rPr>
          <w:rFonts w:ascii="Arial" w:eastAsia="Verdana" w:hAnsi="Arial" w:cs="Arial"/>
          <w:sz w:val="24"/>
          <w:szCs w:val="24"/>
        </w:rPr>
        <w:t xml:space="preserve">e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pacing w:val="-3"/>
          <w:sz w:val="24"/>
          <w:szCs w:val="24"/>
        </w:rPr>
        <w:t>l</w:t>
      </w:r>
      <w:r w:rsidRPr="00F568DC">
        <w:rPr>
          <w:rFonts w:ascii="Arial" w:eastAsia="Verdana" w:hAnsi="Arial" w:cs="Arial"/>
          <w:sz w:val="24"/>
          <w:szCs w:val="24"/>
        </w:rPr>
        <w:t>east</w:t>
      </w:r>
      <w:r w:rsidRPr="00F568DC">
        <w:rPr>
          <w:rFonts w:ascii="Arial" w:eastAsia="Verdana" w:hAnsi="Arial" w:cs="Arial"/>
          <w:spacing w:val="-1"/>
          <w:sz w:val="24"/>
          <w:szCs w:val="24"/>
        </w:rPr>
        <w:t xml:space="preserve"> </w:t>
      </w:r>
      <w:r w:rsidRPr="00F568DC">
        <w:rPr>
          <w:rFonts w:ascii="Arial" w:eastAsia="Verdana" w:hAnsi="Arial" w:cs="Arial"/>
          <w:sz w:val="24"/>
          <w:szCs w:val="24"/>
        </w:rPr>
        <w:t xml:space="preserve">one </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1"/>
          <w:sz w:val="24"/>
          <w:szCs w:val="24"/>
        </w:rPr>
        <w:t>n</w:t>
      </w:r>
      <w:r w:rsidRPr="00F568DC">
        <w:rPr>
          <w:rFonts w:ascii="Arial" w:eastAsia="Verdana" w:hAnsi="Arial" w:cs="Arial"/>
          <w:sz w:val="24"/>
          <w:szCs w:val="24"/>
        </w:rPr>
        <w:t>u</w:t>
      </w:r>
      <w:r w:rsidRPr="00F568DC">
        <w:rPr>
          <w:rFonts w:ascii="Arial" w:eastAsia="Verdana" w:hAnsi="Arial" w:cs="Arial"/>
          <w:spacing w:val="-1"/>
          <w:sz w:val="24"/>
          <w:szCs w:val="24"/>
        </w:rPr>
        <w:t>a</w:t>
      </w:r>
      <w:r w:rsidRPr="00F568DC">
        <w:rPr>
          <w:rFonts w:ascii="Arial" w:eastAsia="Verdana" w:hAnsi="Arial" w:cs="Arial"/>
          <w:sz w:val="24"/>
          <w:szCs w:val="24"/>
        </w:rPr>
        <w:t>l</w:t>
      </w:r>
      <w:r w:rsidRPr="00F568DC">
        <w:rPr>
          <w:rFonts w:ascii="Arial" w:eastAsia="Verdana" w:hAnsi="Arial" w:cs="Arial"/>
          <w:spacing w:val="-1"/>
          <w:sz w:val="24"/>
          <w:szCs w:val="24"/>
        </w:rPr>
        <w:t xml:space="preserve"> m</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w:t>
      </w:r>
      <w:r w:rsidRPr="00F568DC">
        <w:rPr>
          <w:rFonts w:ascii="Arial" w:eastAsia="Verdana" w:hAnsi="Arial" w:cs="Arial"/>
          <w:spacing w:val="-2"/>
          <w:sz w:val="24"/>
          <w:szCs w:val="24"/>
        </w:rPr>
        <w:t xml:space="preserve"> </w:t>
      </w:r>
      <w:r w:rsidRPr="00F568DC">
        <w:rPr>
          <w:rFonts w:ascii="Arial" w:eastAsia="Verdana" w:hAnsi="Arial" w:cs="Arial"/>
          <w:spacing w:val="2"/>
          <w:sz w:val="24"/>
          <w:szCs w:val="24"/>
        </w:rPr>
        <w:t>o</w:t>
      </w:r>
      <w:r w:rsidRPr="00F568DC">
        <w:rPr>
          <w:rFonts w:ascii="Arial" w:eastAsia="Verdana" w:hAnsi="Arial" w:cs="Arial"/>
          <w:sz w:val="24"/>
          <w:szCs w:val="24"/>
        </w:rPr>
        <w:t>r</w:t>
      </w:r>
      <w:r w:rsidRPr="00F568DC">
        <w:rPr>
          <w:rFonts w:ascii="Arial" w:eastAsia="Verdana" w:hAnsi="Arial" w:cs="Arial"/>
          <w:spacing w:val="-1"/>
          <w:sz w:val="24"/>
          <w:szCs w:val="24"/>
        </w:rPr>
        <w:t xml:space="preserve"> par</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z w:val="24"/>
          <w:szCs w:val="24"/>
        </w:rPr>
        <w:t>of</w:t>
      </w:r>
      <w:r w:rsidRPr="00F568DC">
        <w:rPr>
          <w:rFonts w:ascii="Arial" w:eastAsia="Verdana" w:hAnsi="Arial" w:cs="Arial"/>
          <w:spacing w:val="3"/>
          <w:sz w:val="24"/>
          <w:szCs w:val="24"/>
        </w:rPr>
        <w:t xml:space="preserve"> </w:t>
      </w:r>
      <w:r w:rsidRPr="00F568DC">
        <w:rPr>
          <w:rFonts w:ascii="Arial" w:eastAsia="Verdana" w:hAnsi="Arial" w:cs="Arial"/>
          <w:sz w:val="24"/>
          <w:szCs w:val="24"/>
        </w:rPr>
        <w:t xml:space="preserve">one </w:t>
      </w:r>
      <w:r w:rsidRPr="00F568DC">
        <w:rPr>
          <w:rFonts w:ascii="Arial" w:eastAsia="Verdana" w:hAnsi="Arial" w:cs="Arial"/>
          <w:spacing w:val="-1"/>
          <w:sz w:val="24"/>
          <w:szCs w:val="24"/>
        </w:rPr>
        <w:t>m</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 w</w:t>
      </w:r>
      <w:r w:rsidRPr="00F568DC">
        <w:rPr>
          <w:rFonts w:ascii="Arial" w:eastAsia="Verdana" w:hAnsi="Arial" w:cs="Arial"/>
          <w:spacing w:val="-4"/>
          <w:sz w:val="24"/>
          <w:szCs w:val="24"/>
        </w:rPr>
        <w:t>i</w:t>
      </w:r>
      <w:r>
        <w:rPr>
          <w:rFonts w:ascii="Arial" w:eastAsia="Verdana" w:hAnsi="Arial" w:cs="Arial"/>
          <w:sz w:val="24"/>
          <w:szCs w:val="24"/>
        </w:rPr>
        <w:t>th</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e</w:t>
      </w:r>
      <w:r w:rsidRPr="00F568DC">
        <w:rPr>
          <w:rFonts w:ascii="Arial" w:eastAsia="Verdana" w:hAnsi="Arial" w:cs="Arial"/>
          <w:spacing w:val="-1"/>
          <w:sz w:val="24"/>
          <w:szCs w:val="24"/>
        </w:rPr>
        <w:t>x</w:t>
      </w:r>
      <w:r w:rsidRPr="00F568DC">
        <w:rPr>
          <w:rFonts w:ascii="Arial" w:eastAsia="Verdana" w:hAnsi="Arial" w:cs="Arial"/>
          <w:sz w:val="24"/>
          <w:szCs w:val="24"/>
        </w:rPr>
        <w:t>te</w:t>
      </w:r>
      <w:r w:rsidRPr="00F568DC">
        <w:rPr>
          <w:rFonts w:ascii="Arial" w:eastAsia="Verdana" w:hAnsi="Arial" w:cs="Arial"/>
          <w:spacing w:val="-1"/>
          <w:sz w:val="24"/>
          <w:szCs w:val="24"/>
        </w:rPr>
        <w:t>r</w:t>
      </w:r>
      <w:r w:rsidRPr="00F568DC">
        <w:rPr>
          <w:rFonts w:ascii="Arial" w:eastAsia="Verdana" w:hAnsi="Arial" w:cs="Arial"/>
          <w:sz w:val="24"/>
          <w:szCs w:val="24"/>
        </w:rPr>
        <w:t>n</w:t>
      </w:r>
      <w:r w:rsidRPr="00F568DC">
        <w:rPr>
          <w:rFonts w:ascii="Arial" w:eastAsia="Verdana" w:hAnsi="Arial" w:cs="Arial"/>
          <w:spacing w:val="-1"/>
          <w:sz w:val="24"/>
          <w:szCs w:val="24"/>
        </w:rPr>
        <w:t>a</w:t>
      </w:r>
      <w:r w:rsidRPr="00F568DC">
        <w:rPr>
          <w:rFonts w:ascii="Arial" w:eastAsia="Verdana" w:hAnsi="Arial" w:cs="Arial"/>
          <w:sz w:val="24"/>
          <w:szCs w:val="24"/>
        </w:rPr>
        <w:t>l</w:t>
      </w:r>
      <w:r w:rsidRPr="00F568DC">
        <w:rPr>
          <w:rFonts w:ascii="Arial" w:eastAsia="Verdana" w:hAnsi="Arial" w:cs="Arial"/>
          <w:spacing w:val="-1"/>
          <w:sz w:val="24"/>
          <w:szCs w:val="24"/>
        </w:rPr>
        <w:t xml:space="preserve"> a</w:t>
      </w:r>
      <w:r w:rsidRPr="00F568DC">
        <w:rPr>
          <w:rFonts w:ascii="Arial" w:eastAsia="Verdana" w:hAnsi="Arial" w:cs="Arial"/>
          <w:sz w:val="24"/>
          <w:szCs w:val="24"/>
        </w:rPr>
        <w:t>u</w:t>
      </w:r>
      <w:r w:rsidRPr="00F568DC">
        <w:rPr>
          <w:rFonts w:ascii="Arial" w:eastAsia="Verdana" w:hAnsi="Arial" w:cs="Arial"/>
          <w:spacing w:val="1"/>
          <w:sz w:val="24"/>
          <w:szCs w:val="24"/>
        </w:rPr>
        <w:t>d</w:t>
      </w:r>
      <w:r w:rsidRPr="00F568DC">
        <w:rPr>
          <w:rFonts w:ascii="Arial" w:eastAsia="Verdana" w:hAnsi="Arial" w:cs="Arial"/>
          <w:spacing w:val="-3"/>
          <w:sz w:val="24"/>
          <w:szCs w:val="24"/>
        </w:rPr>
        <w:t>i</w:t>
      </w:r>
      <w:r w:rsidRPr="00F568DC">
        <w:rPr>
          <w:rFonts w:ascii="Arial" w:eastAsia="Verdana" w:hAnsi="Arial" w:cs="Arial"/>
          <w:sz w:val="24"/>
          <w:szCs w:val="24"/>
        </w:rPr>
        <w:t>tor</w:t>
      </w:r>
      <w:r w:rsidRPr="00F568DC">
        <w:rPr>
          <w:rFonts w:ascii="Arial" w:eastAsia="Verdana" w:hAnsi="Arial" w:cs="Arial"/>
          <w:spacing w:val="1"/>
          <w:sz w:val="24"/>
          <w:szCs w:val="24"/>
        </w:rPr>
        <w:t xml:space="preserve"> </w:t>
      </w:r>
      <w:r w:rsidRPr="00F568DC">
        <w:rPr>
          <w:rFonts w:ascii="Arial" w:eastAsia="Verdana" w:hAnsi="Arial" w:cs="Arial"/>
          <w:sz w:val="24"/>
          <w:szCs w:val="24"/>
        </w:rPr>
        <w:t>w</w:t>
      </w:r>
      <w:r w:rsidRPr="00F568DC">
        <w:rPr>
          <w:rFonts w:ascii="Arial" w:eastAsia="Verdana" w:hAnsi="Arial" w:cs="Arial"/>
          <w:spacing w:val="-4"/>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out</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sen</w:t>
      </w:r>
      <w:r w:rsidRPr="00F568DC">
        <w:rPr>
          <w:rFonts w:ascii="Arial" w:eastAsia="Verdana" w:hAnsi="Arial" w:cs="Arial"/>
          <w:spacing w:val="-3"/>
          <w:sz w:val="24"/>
          <w:szCs w:val="24"/>
        </w:rPr>
        <w:t>i</w:t>
      </w:r>
      <w:r w:rsidRPr="00F568DC">
        <w:rPr>
          <w:rFonts w:ascii="Arial" w:eastAsia="Verdana" w:hAnsi="Arial" w:cs="Arial"/>
          <w:sz w:val="24"/>
          <w:szCs w:val="24"/>
        </w:rPr>
        <w:t>or</w:t>
      </w:r>
      <w:r w:rsidRPr="00F568DC">
        <w:rPr>
          <w:rFonts w:ascii="Arial" w:eastAsia="Verdana" w:hAnsi="Arial" w:cs="Arial"/>
          <w:spacing w:val="-1"/>
          <w:sz w:val="24"/>
          <w:szCs w:val="24"/>
        </w:rPr>
        <w:t xml:space="preserve"> </w:t>
      </w:r>
      <w:r w:rsidRPr="00F568DC">
        <w:rPr>
          <w:rFonts w:ascii="Arial" w:eastAsia="Verdana" w:hAnsi="Arial" w:cs="Arial"/>
          <w:sz w:val="24"/>
          <w:szCs w:val="24"/>
        </w:rPr>
        <w:t>e</w:t>
      </w:r>
      <w:r w:rsidRPr="00F568DC">
        <w:rPr>
          <w:rFonts w:ascii="Arial" w:eastAsia="Verdana" w:hAnsi="Arial" w:cs="Arial"/>
          <w:spacing w:val="-1"/>
          <w:sz w:val="24"/>
          <w:szCs w:val="24"/>
        </w:rPr>
        <w:t>x</w:t>
      </w:r>
      <w:r w:rsidRPr="00F568DC">
        <w:rPr>
          <w:rFonts w:ascii="Arial" w:eastAsia="Verdana" w:hAnsi="Arial" w:cs="Arial"/>
          <w:sz w:val="24"/>
          <w:szCs w:val="24"/>
        </w:rPr>
        <w:t>ecut</w:t>
      </w:r>
      <w:r w:rsidRPr="00F568DC">
        <w:rPr>
          <w:rFonts w:ascii="Arial" w:eastAsia="Verdana" w:hAnsi="Arial" w:cs="Arial"/>
          <w:spacing w:val="-4"/>
          <w:sz w:val="24"/>
          <w:szCs w:val="24"/>
        </w:rPr>
        <w:t>i</w:t>
      </w:r>
      <w:r w:rsidRPr="00F568DC">
        <w:rPr>
          <w:rFonts w:ascii="Arial" w:eastAsia="Verdana" w:hAnsi="Arial" w:cs="Arial"/>
          <w:spacing w:val="-1"/>
          <w:sz w:val="24"/>
          <w:szCs w:val="24"/>
        </w:rPr>
        <w:t>v</w:t>
      </w:r>
      <w:r w:rsidRPr="00F568DC">
        <w:rPr>
          <w:rFonts w:ascii="Arial" w:eastAsia="Verdana" w:hAnsi="Arial" w:cs="Arial"/>
          <w:sz w:val="24"/>
          <w:szCs w:val="24"/>
        </w:rPr>
        <w:t xml:space="preserve">es </w:t>
      </w:r>
      <w:r w:rsidRPr="00F568DC">
        <w:rPr>
          <w:rFonts w:ascii="Arial" w:eastAsia="Verdana" w:hAnsi="Arial" w:cs="Arial"/>
          <w:spacing w:val="-1"/>
          <w:sz w:val="24"/>
          <w:szCs w:val="24"/>
        </w:rPr>
        <w:t>b</w:t>
      </w:r>
      <w:r w:rsidRPr="00F568DC">
        <w:rPr>
          <w:rFonts w:ascii="Arial" w:eastAsia="Verdana" w:hAnsi="Arial" w:cs="Arial"/>
          <w:spacing w:val="3"/>
          <w:sz w:val="24"/>
          <w:szCs w:val="24"/>
        </w:rPr>
        <w:t>e</w:t>
      </w:r>
      <w:r w:rsidRPr="00F568DC">
        <w:rPr>
          <w:rFonts w:ascii="Arial" w:eastAsia="Verdana" w:hAnsi="Arial" w:cs="Arial"/>
          <w:sz w:val="24"/>
          <w:szCs w:val="24"/>
        </w:rPr>
        <w:t>i</w:t>
      </w:r>
      <w:r w:rsidRPr="00F568DC">
        <w:rPr>
          <w:rFonts w:ascii="Arial" w:eastAsia="Verdana" w:hAnsi="Arial" w:cs="Arial"/>
          <w:spacing w:val="-1"/>
          <w:sz w:val="24"/>
          <w:szCs w:val="24"/>
        </w:rPr>
        <w:t>n</w:t>
      </w:r>
      <w:r w:rsidRPr="00F568DC">
        <w:rPr>
          <w:rFonts w:ascii="Arial" w:eastAsia="Verdana" w:hAnsi="Arial" w:cs="Arial"/>
          <w:sz w:val="24"/>
          <w:szCs w:val="24"/>
        </w:rPr>
        <w:t>g</w:t>
      </w:r>
      <w:r w:rsidRPr="00F568DC">
        <w:rPr>
          <w:rFonts w:ascii="Arial" w:eastAsia="Verdana" w:hAnsi="Arial" w:cs="Arial"/>
          <w:spacing w:val="-1"/>
          <w:sz w:val="24"/>
          <w:szCs w:val="24"/>
        </w:rPr>
        <w:t xml:space="preserve"> </w:t>
      </w:r>
      <w:r w:rsidRPr="00277F5F">
        <w:rPr>
          <w:rFonts w:ascii="Arial" w:eastAsia="Verdana" w:hAnsi="Arial" w:cs="Arial"/>
          <w:spacing w:val="-1"/>
          <w:sz w:val="24"/>
          <w:szCs w:val="24"/>
        </w:rPr>
        <w:t>pr</w:t>
      </w:r>
      <w:r w:rsidRPr="00277F5F">
        <w:rPr>
          <w:rFonts w:ascii="Arial" w:eastAsia="Verdana" w:hAnsi="Arial" w:cs="Arial"/>
          <w:sz w:val="24"/>
          <w:szCs w:val="24"/>
        </w:rPr>
        <w:t>es</w:t>
      </w:r>
      <w:r w:rsidRPr="00277F5F">
        <w:rPr>
          <w:rFonts w:ascii="Arial" w:eastAsia="Verdana" w:hAnsi="Arial" w:cs="Arial"/>
          <w:spacing w:val="1"/>
          <w:sz w:val="24"/>
          <w:szCs w:val="24"/>
        </w:rPr>
        <w:t>e</w:t>
      </w:r>
      <w:r w:rsidRPr="00277F5F">
        <w:rPr>
          <w:rFonts w:ascii="Arial" w:eastAsia="Verdana" w:hAnsi="Arial" w:cs="Arial"/>
          <w:sz w:val="24"/>
          <w:szCs w:val="24"/>
        </w:rPr>
        <w:t>n</w:t>
      </w:r>
      <w:r w:rsidRPr="00277F5F">
        <w:rPr>
          <w:rFonts w:ascii="Arial" w:eastAsia="Verdana" w:hAnsi="Arial" w:cs="Arial"/>
          <w:spacing w:val="-1"/>
          <w:sz w:val="24"/>
          <w:szCs w:val="24"/>
        </w:rPr>
        <w:t>t</w:t>
      </w:r>
      <w:r w:rsidRPr="00277F5F">
        <w:rPr>
          <w:rFonts w:ascii="Arial" w:eastAsia="Verdana" w:hAnsi="Arial" w:cs="Arial"/>
          <w:sz w:val="24"/>
          <w:szCs w:val="24"/>
        </w:rPr>
        <w:t>.</w:t>
      </w:r>
    </w:p>
    <w:p w14:paraId="5E8D49BB" w14:textId="77777777" w:rsidR="004A6AC9" w:rsidRPr="00277F5F" w:rsidRDefault="004A6AC9" w:rsidP="004A6AC9">
      <w:pPr>
        <w:spacing w:after="120" w:line="240" w:lineRule="auto"/>
        <w:ind w:right="-20"/>
        <w:jc w:val="both"/>
        <w:rPr>
          <w:rFonts w:ascii="Arial" w:eastAsia="Verdana" w:hAnsi="Arial" w:cs="Arial"/>
          <w:color w:val="0000CC"/>
          <w:sz w:val="24"/>
          <w:szCs w:val="24"/>
        </w:rPr>
      </w:pPr>
      <w:r w:rsidRPr="00277F5F">
        <w:rPr>
          <w:rFonts w:ascii="Arial" w:eastAsia="Verdana" w:hAnsi="Arial" w:cs="Arial"/>
          <w:b/>
          <w:bCs/>
          <w:color w:val="0000CC"/>
          <w:spacing w:val="-1"/>
          <w:sz w:val="24"/>
          <w:szCs w:val="24"/>
        </w:rPr>
        <w:t>V</w:t>
      </w:r>
      <w:r w:rsidRPr="00277F5F">
        <w:rPr>
          <w:rFonts w:ascii="Arial" w:eastAsia="Verdana" w:hAnsi="Arial" w:cs="Arial"/>
          <w:b/>
          <w:bCs/>
          <w:color w:val="0000CC"/>
          <w:spacing w:val="1"/>
          <w:sz w:val="24"/>
          <w:szCs w:val="24"/>
        </w:rPr>
        <w:t>ot</w:t>
      </w:r>
      <w:r w:rsidRPr="00277F5F">
        <w:rPr>
          <w:rFonts w:ascii="Arial" w:eastAsia="Verdana" w:hAnsi="Arial" w:cs="Arial"/>
          <w:b/>
          <w:bCs/>
          <w:color w:val="0000CC"/>
          <w:sz w:val="24"/>
          <w:szCs w:val="24"/>
        </w:rPr>
        <w:t>i</w:t>
      </w:r>
      <w:r w:rsidRPr="00277F5F">
        <w:rPr>
          <w:rFonts w:ascii="Arial" w:eastAsia="Verdana" w:hAnsi="Arial" w:cs="Arial"/>
          <w:b/>
          <w:bCs/>
          <w:color w:val="0000CC"/>
          <w:spacing w:val="-1"/>
          <w:sz w:val="24"/>
          <w:szCs w:val="24"/>
        </w:rPr>
        <w:t>n</w:t>
      </w:r>
      <w:r w:rsidRPr="00277F5F">
        <w:rPr>
          <w:rFonts w:ascii="Arial" w:eastAsia="Verdana" w:hAnsi="Arial" w:cs="Arial"/>
          <w:b/>
          <w:bCs/>
          <w:color w:val="0000CC"/>
          <w:sz w:val="24"/>
          <w:szCs w:val="24"/>
        </w:rPr>
        <w:t>g</w:t>
      </w:r>
    </w:p>
    <w:p w14:paraId="6D527FF8" w14:textId="77777777" w:rsidR="004A6AC9" w:rsidRPr="00F568DC" w:rsidRDefault="004A6AC9" w:rsidP="004A6AC9">
      <w:pPr>
        <w:spacing w:after="120" w:line="240" w:lineRule="auto"/>
        <w:ind w:right="26"/>
        <w:jc w:val="both"/>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 xml:space="preserve">he </w:t>
      </w:r>
      <w:r w:rsidRPr="00F568DC">
        <w:rPr>
          <w:rFonts w:ascii="Arial" w:eastAsia="Verdana" w:hAnsi="Arial" w:cs="Arial"/>
          <w:spacing w:val="-1"/>
          <w:sz w:val="24"/>
          <w:szCs w:val="24"/>
        </w:rPr>
        <w:t>q</w:t>
      </w:r>
      <w:r w:rsidRPr="00F568DC">
        <w:rPr>
          <w:rFonts w:ascii="Arial" w:eastAsia="Verdana" w:hAnsi="Arial" w:cs="Arial"/>
          <w:sz w:val="24"/>
          <w:szCs w:val="24"/>
        </w:rPr>
        <w:t>uo</w:t>
      </w:r>
      <w:r w:rsidRPr="00F568DC">
        <w:rPr>
          <w:rFonts w:ascii="Arial" w:eastAsia="Verdana" w:hAnsi="Arial" w:cs="Arial"/>
          <w:spacing w:val="-1"/>
          <w:sz w:val="24"/>
          <w:szCs w:val="24"/>
        </w:rPr>
        <w:t>r</w:t>
      </w:r>
      <w:r w:rsidRPr="00F568DC">
        <w:rPr>
          <w:rFonts w:ascii="Arial" w:eastAsia="Verdana" w:hAnsi="Arial" w:cs="Arial"/>
          <w:sz w:val="24"/>
          <w:szCs w:val="24"/>
        </w:rPr>
        <w:t>um</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 xml:space="preserve"> </w:t>
      </w:r>
      <w:r w:rsidRPr="00F568DC">
        <w:rPr>
          <w:rFonts w:ascii="Arial" w:eastAsia="Verdana" w:hAnsi="Arial" w:cs="Arial"/>
          <w:sz w:val="24"/>
          <w:szCs w:val="24"/>
        </w:rPr>
        <w:t>each</w:t>
      </w:r>
      <w:r w:rsidRPr="00F568DC">
        <w:rPr>
          <w:rFonts w:ascii="Arial" w:eastAsia="Verdana" w:hAnsi="Arial" w:cs="Arial"/>
          <w:spacing w:val="-1"/>
          <w:sz w:val="24"/>
          <w:szCs w:val="24"/>
        </w:rPr>
        <w:t xml:space="preserve"> m</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z w:val="24"/>
          <w:szCs w:val="24"/>
        </w:rPr>
        <w:t>sh</w:t>
      </w:r>
      <w:r w:rsidRPr="00F568DC">
        <w:rPr>
          <w:rFonts w:ascii="Arial" w:eastAsia="Verdana" w:hAnsi="Arial" w:cs="Arial"/>
          <w:spacing w:val="1"/>
          <w:sz w:val="24"/>
          <w:szCs w:val="24"/>
        </w:rPr>
        <w:t>a</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e o</w:t>
      </w:r>
      <w:r w:rsidRPr="00F568DC">
        <w:rPr>
          <w:rFonts w:ascii="Arial" w:eastAsia="Verdana" w:hAnsi="Arial" w:cs="Arial"/>
          <w:spacing w:val="-1"/>
          <w:sz w:val="24"/>
          <w:szCs w:val="24"/>
        </w:rPr>
        <w:t>n</w:t>
      </w:r>
      <w:r w:rsidRPr="00F568DC">
        <w:rPr>
          <w:rFonts w:ascii="Arial" w:eastAsia="Verdana" w:hAnsi="Arial" w:cs="Arial"/>
          <w:sz w:val="24"/>
          <w:szCs w:val="24"/>
        </w:rPr>
        <w:t xml:space="preserve">e </w:t>
      </w:r>
      <w:r w:rsidRPr="00F568DC">
        <w:rPr>
          <w:rFonts w:ascii="Arial" w:eastAsia="Verdana" w:hAnsi="Arial" w:cs="Arial"/>
          <w:spacing w:val="-1"/>
          <w:sz w:val="24"/>
          <w:szCs w:val="24"/>
        </w:rPr>
        <w:t>ha</w:t>
      </w:r>
      <w:r w:rsidRPr="00F568DC">
        <w:rPr>
          <w:rFonts w:ascii="Arial" w:eastAsia="Verdana" w:hAnsi="Arial" w:cs="Arial"/>
          <w:spacing w:val="-3"/>
          <w:sz w:val="24"/>
          <w:szCs w:val="24"/>
        </w:rPr>
        <w:t>l</w:t>
      </w:r>
      <w:r w:rsidRPr="00F568DC">
        <w:rPr>
          <w:rFonts w:ascii="Arial" w:eastAsia="Verdana" w:hAnsi="Arial" w:cs="Arial"/>
          <w:sz w:val="24"/>
          <w:szCs w:val="24"/>
        </w:rPr>
        <w:t>f</w:t>
      </w:r>
      <w:r w:rsidRPr="00F568DC">
        <w:rPr>
          <w:rFonts w:ascii="Arial" w:eastAsia="Verdana" w:hAnsi="Arial" w:cs="Arial"/>
          <w:spacing w:val="1"/>
          <w:sz w:val="24"/>
          <w:szCs w:val="24"/>
        </w:rPr>
        <w:t xml:space="preserve"> </w:t>
      </w:r>
      <w:r w:rsidRPr="00F568DC">
        <w:rPr>
          <w:rFonts w:ascii="Arial" w:eastAsia="Verdana" w:hAnsi="Arial" w:cs="Arial"/>
          <w:sz w:val="24"/>
          <w:szCs w:val="24"/>
        </w:rPr>
        <w:t>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2"/>
          <w:sz w:val="24"/>
          <w:szCs w:val="24"/>
        </w:rPr>
        <w:t>m</w:t>
      </w:r>
      <w:r w:rsidRPr="00F568DC">
        <w:rPr>
          <w:rFonts w:ascii="Arial" w:eastAsia="Verdana" w:hAnsi="Arial" w:cs="Arial"/>
          <w:sz w:val="24"/>
          <w:szCs w:val="24"/>
        </w:rPr>
        <w:t>e</w:t>
      </w:r>
      <w:r w:rsidRPr="00F568DC">
        <w:rPr>
          <w:rFonts w:ascii="Arial" w:eastAsia="Verdana" w:hAnsi="Arial" w:cs="Arial"/>
          <w:spacing w:val="-1"/>
          <w:sz w:val="24"/>
          <w:szCs w:val="24"/>
        </w:rPr>
        <w:t>mb</w:t>
      </w:r>
      <w:r w:rsidRPr="00F568DC">
        <w:rPr>
          <w:rFonts w:ascii="Arial" w:eastAsia="Verdana" w:hAnsi="Arial" w:cs="Arial"/>
          <w:sz w:val="24"/>
          <w:szCs w:val="24"/>
        </w:rPr>
        <w:t>ers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ee </w:t>
      </w:r>
      <w:r w:rsidRPr="00F568DC">
        <w:rPr>
          <w:rFonts w:ascii="Arial" w:eastAsia="Verdana" w:hAnsi="Arial" w:cs="Arial"/>
          <w:spacing w:val="-1"/>
          <w:sz w:val="24"/>
          <w:szCs w:val="24"/>
        </w:rPr>
        <w:t>r</w:t>
      </w:r>
      <w:r w:rsidRPr="00F568DC">
        <w:rPr>
          <w:rFonts w:ascii="Arial" w:eastAsia="Verdana" w:hAnsi="Arial" w:cs="Arial"/>
          <w:sz w:val="24"/>
          <w:szCs w:val="24"/>
        </w:rPr>
        <w:t>ou</w:t>
      </w:r>
      <w:r w:rsidRPr="00F568DC">
        <w:rPr>
          <w:rFonts w:ascii="Arial" w:eastAsia="Verdana" w:hAnsi="Arial" w:cs="Arial"/>
          <w:spacing w:val="-1"/>
          <w:sz w:val="24"/>
          <w:szCs w:val="24"/>
        </w:rPr>
        <w:t>nd</w:t>
      </w:r>
      <w:r w:rsidRPr="00F568DC">
        <w:rPr>
          <w:rFonts w:ascii="Arial" w:eastAsia="Verdana" w:hAnsi="Arial" w:cs="Arial"/>
          <w:sz w:val="24"/>
          <w:szCs w:val="24"/>
        </w:rPr>
        <w:t>ed</w:t>
      </w:r>
      <w:r w:rsidRPr="00F568DC">
        <w:rPr>
          <w:rFonts w:ascii="Arial" w:eastAsia="Verdana" w:hAnsi="Arial" w:cs="Arial"/>
          <w:spacing w:val="-1"/>
          <w:sz w:val="24"/>
          <w:szCs w:val="24"/>
        </w:rPr>
        <w:t xml:space="preserve"> </w:t>
      </w:r>
      <w:r w:rsidRPr="00F568DC">
        <w:rPr>
          <w:rFonts w:ascii="Arial" w:eastAsia="Verdana" w:hAnsi="Arial" w:cs="Arial"/>
          <w:spacing w:val="2"/>
          <w:sz w:val="24"/>
          <w:szCs w:val="24"/>
        </w:rPr>
        <w:t>u</w:t>
      </w:r>
      <w:r w:rsidRPr="00F568DC">
        <w:rPr>
          <w:rFonts w:ascii="Arial" w:eastAsia="Verdana" w:hAnsi="Arial" w:cs="Arial"/>
          <w:spacing w:val="-1"/>
          <w:sz w:val="24"/>
          <w:szCs w:val="24"/>
        </w:rPr>
        <w:t>p</w:t>
      </w:r>
      <w:r w:rsidRPr="00F568DC">
        <w:rPr>
          <w:rFonts w:ascii="Arial" w:eastAsia="Verdana" w:hAnsi="Arial" w:cs="Arial"/>
          <w:sz w:val="24"/>
          <w:szCs w:val="24"/>
        </w:rPr>
        <w:t>.</w:t>
      </w:r>
      <w:r w:rsidRPr="00F568DC">
        <w:rPr>
          <w:rFonts w:ascii="Arial" w:eastAsia="Verdana" w:hAnsi="Arial" w:cs="Arial"/>
          <w:spacing w:val="75"/>
          <w:sz w:val="24"/>
          <w:szCs w:val="24"/>
        </w:rPr>
        <w:t xml:space="preserve"> </w:t>
      </w:r>
      <w:r w:rsidRPr="00F568DC">
        <w:rPr>
          <w:rFonts w:ascii="Arial" w:eastAsia="Verdana" w:hAnsi="Arial" w:cs="Arial"/>
          <w:sz w:val="24"/>
          <w:szCs w:val="24"/>
        </w:rPr>
        <w:t>De</w:t>
      </w:r>
      <w:r w:rsidRPr="00F568DC">
        <w:rPr>
          <w:rFonts w:ascii="Arial" w:eastAsia="Verdana" w:hAnsi="Arial" w:cs="Arial"/>
          <w:spacing w:val="1"/>
          <w:sz w:val="24"/>
          <w:szCs w:val="24"/>
        </w:rPr>
        <w:t>c</w:t>
      </w:r>
      <w:r w:rsidRPr="00F568DC">
        <w:rPr>
          <w:rFonts w:ascii="Arial" w:eastAsia="Verdana" w:hAnsi="Arial" w:cs="Arial"/>
          <w:spacing w:val="-3"/>
          <w:sz w:val="24"/>
          <w:szCs w:val="24"/>
        </w:rPr>
        <w:t>i</w:t>
      </w:r>
      <w:r w:rsidRPr="00F568DC">
        <w:rPr>
          <w:rFonts w:ascii="Arial" w:eastAsia="Verdana" w:hAnsi="Arial" w:cs="Arial"/>
          <w:spacing w:val="2"/>
          <w:sz w:val="24"/>
          <w:szCs w:val="24"/>
        </w:rPr>
        <w:t>s</w:t>
      </w:r>
      <w:r w:rsidRPr="00F568DC">
        <w:rPr>
          <w:rFonts w:ascii="Arial" w:eastAsia="Verdana" w:hAnsi="Arial" w:cs="Arial"/>
          <w:spacing w:val="-3"/>
          <w:sz w:val="24"/>
          <w:szCs w:val="24"/>
        </w:rPr>
        <w:t>i</w:t>
      </w:r>
      <w:r w:rsidRPr="00F568DC">
        <w:rPr>
          <w:rFonts w:ascii="Arial" w:eastAsia="Verdana" w:hAnsi="Arial" w:cs="Arial"/>
          <w:sz w:val="24"/>
          <w:szCs w:val="24"/>
        </w:rPr>
        <w:t>ons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pacing w:val="2"/>
          <w:sz w:val="24"/>
          <w:szCs w:val="24"/>
        </w:rPr>
        <w:t>e</w:t>
      </w:r>
      <w:r w:rsidRPr="00F568DC">
        <w:rPr>
          <w:rFonts w:ascii="Arial" w:eastAsia="Verdana" w:hAnsi="Arial" w:cs="Arial"/>
          <w:sz w:val="24"/>
          <w:szCs w:val="24"/>
        </w:rPr>
        <w:t>e s</w:t>
      </w:r>
      <w:r w:rsidRPr="00F568DC">
        <w:rPr>
          <w:rFonts w:ascii="Arial" w:eastAsia="Verdana" w:hAnsi="Arial" w:cs="Arial"/>
          <w:spacing w:val="-1"/>
          <w:sz w:val="24"/>
          <w:szCs w:val="24"/>
        </w:rPr>
        <w:t>h</w:t>
      </w:r>
      <w:r w:rsidRPr="00F568DC">
        <w:rPr>
          <w:rFonts w:ascii="Arial" w:eastAsia="Verdana" w:hAnsi="Arial" w:cs="Arial"/>
          <w:spacing w:val="2"/>
          <w:sz w:val="24"/>
          <w:szCs w:val="24"/>
        </w:rPr>
        <w:t>a</w:t>
      </w:r>
      <w:r w:rsidRPr="00F568DC">
        <w:rPr>
          <w:rFonts w:ascii="Arial" w:eastAsia="Verdana" w:hAnsi="Arial" w:cs="Arial"/>
          <w:sz w:val="24"/>
          <w:szCs w:val="24"/>
        </w:rPr>
        <w:t>ll</w:t>
      </w:r>
      <w:r w:rsidRPr="00F568DC">
        <w:rPr>
          <w:rFonts w:ascii="Arial" w:eastAsia="Verdana" w:hAnsi="Arial" w:cs="Arial"/>
          <w:spacing w:val="-4"/>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pacing w:val="2"/>
          <w:sz w:val="24"/>
          <w:szCs w:val="24"/>
        </w:rPr>
        <w:t>a</w:t>
      </w:r>
      <w:r w:rsidRPr="00F568DC">
        <w:rPr>
          <w:rFonts w:ascii="Arial" w:eastAsia="Verdana" w:hAnsi="Arial" w:cs="Arial"/>
          <w:spacing w:val="1"/>
          <w:sz w:val="24"/>
          <w:szCs w:val="24"/>
        </w:rPr>
        <w:t>k</w:t>
      </w:r>
      <w:r w:rsidRPr="00F568DC">
        <w:rPr>
          <w:rFonts w:ascii="Arial" w:eastAsia="Verdana" w:hAnsi="Arial" w:cs="Arial"/>
          <w:sz w:val="24"/>
          <w:szCs w:val="24"/>
        </w:rPr>
        <w:t xml:space="preserve">en </w:t>
      </w:r>
      <w:r w:rsidRPr="00F568DC">
        <w:rPr>
          <w:rFonts w:ascii="Arial" w:eastAsia="Verdana" w:hAnsi="Arial" w:cs="Arial"/>
          <w:spacing w:val="-1"/>
          <w:sz w:val="24"/>
          <w:szCs w:val="24"/>
        </w:rPr>
        <w:t>b</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z w:val="24"/>
          <w:szCs w:val="24"/>
        </w:rPr>
        <w:t>a</w:t>
      </w:r>
      <w:r w:rsidRPr="00F568DC">
        <w:rPr>
          <w:rFonts w:ascii="Arial" w:eastAsia="Verdana" w:hAnsi="Arial" w:cs="Arial"/>
          <w:spacing w:val="-1"/>
          <w:sz w:val="24"/>
          <w:szCs w:val="24"/>
        </w:rPr>
        <w:t xml:space="preserve"> </w:t>
      </w:r>
      <w:r w:rsidRPr="00F568DC">
        <w:rPr>
          <w:rFonts w:ascii="Arial" w:eastAsia="Verdana" w:hAnsi="Arial" w:cs="Arial"/>
          <w:spacing w:val="2"/>
          <w:sz w:val="24"/>
          <w:szCs w:val="24"/>
        </w:rPr>
        <w:t>s</w:t>
      </w:r>
      <w:r w:rsidRPr="00F568DC">
        <w:rPr>
          <w:rFonts w:ascii="Arial" w:eastAsia="Verdana" w:hAnsi="Arial" w:cs="Arial"/>
          <w:spacing w:val="-3"/>
          <w:sz w:val="24"/>
          <w:szCs w:val="24"/>
        </w:rPr>
        <w:t>i</w:t>
      </w:r>
      <w:r w:rsidRPr="00F568DC">
        <w:rPr>
          <w:rFonts w:ascii="Arial" w:eastAsia="Verdana" w:hAnsi="Arial" w:cs="Arial"/>
          <w:spacing w:val="-1"/>
          <w:sz w:val="24"/>
          <w:szCs w:val="24"/>
        </w:rPr>
        <w:t>m</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z w:val="24"/>
          <w:szCs w:val="24"/>
        </w:rPr>
        <w:t xml:space="preserve">e </w:t>
      </w:r>
      <w:r w:rsidRPr="00F568DC">
        <w:rPr>
          <w:rFonts w:ascii="Arial" w:eastAsia="Verdana" w:hAnsi="Arial" w:cs="Arial"/>
          <w:spacing w:val="-1"/>
          <w:sz w:val="24"/>
          <w:szCs w:val="24"/>
        </w:rPr>
        <w:t>ma</w:t>
      </w:r>
      <w:r w:rsidRPr="00F568DC">
        <w:rPr>
          <w:rFonts w:ascii="Arial" w:eastAsia="Verdana" w:hAnsi="Arial" w:cs="Arial"/>
          <w:spacing w:val="1"/>
          <w:sz w:val="24"/>
          <w:szCs w:val="24"/>
        </w:rPr>
        <w:t>j</w:t>
      </w:r>
      <w:r w:rsidRPr="00F568DC">
        <w:rPr>
          <w:rFonts w:ascii="Arial" w:eastAsia="Verdana" w:hAnsi="Arial" w:cs="Arial"/>
          <w:sz w:val="24"/>
          <w:szCs w:val="24"/>
        </w:rPr>
        <w:t>or</w:t>
      </w:r>
      <w:r w:rsidRPr="00F568DC">
        <w:rPr>
          <w:rFonts w:ascii="Arial" w:eastAsia="Verdana" w:hAnsi="Arial" w:cs="Arial"/>
          <w:spacing w:val="-3"/>
          <w:sz w:val="24"/>
          <w:szCs w:val="24"/>
        </w:rPr>
        <w:t>i</w:t>
      </w:r>
      <w:r w:rsidRPr="00F568DC">
        <w:rPr>
          <w:rFonts w:ascii="Arial" w:eastAsia="Verdana" w:hAnsi="Arial" w:cs="Arial"/>
          <w:sz w:val="24"/>
          <w:szCs w:val="24"/>
        </w:rPr>
        <w:t>ty</w:t>
      </w:r>
      <w:r w:rsidRPr="00F568DC">
        <w:rPr>
          <w:rFonts w:ascii="Arial" w:eastAsia="Verdana" w:hAnsi="Arial" w:cs="Arial"/>
          <w:spacing w:val="-2"/>
          <w:sz w:val="24"/>
          <w:szCs w:val="24"/>
        </w:rPr>
        <w:t xml:space="preserve"> </w:t>
      </w:r>
      <w:r w:rsidRPr="00F568DC">
        <w:rPr>
          <w:rFonts w:ascii="Arial" w:eastAsia="Verdana" w:hAnsi="Arial" w:cs="Arial"/>
          <w:sz w:val="24"/>
          <w:szCs w:val="24"/>
        </w:rPr>
        <w:t>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ose </w:t>
      </w:r>
      <w:r w:rsidRPr="00F568DC">
        <w:rPr>
          <w:rFonts w:ascii="Arial" w:eastAsia="Verdana" w:hAnsi="Arial" w:cs="Arial"/>
          <w:spacing w:val="-1"/>
          <w:sz w:val="24"/>
          <w:szCs w:val="24"/>
        </w:rPr>
        <w:t>pr</w:t>
      </w:r>
      <w:r w:rsidRPr="00F568DC">
        <w:rPr>
          <w:rFonts w:ascii="Arial" w:eastAsia="Verdana" w:hAnsi="Arial" w:cs="Arial"/>
          <w:sz w:val="24"/>
          <w:szCs w:val="24"/>
        </w:rPr>
        <w:t>e</w:t>
      </w:r>
      <w:r w:rsidRPr="00F568DC">
        <w:rPr>
          <w:rFonts w:ascii="Arial" w:eastAsia="Verdana" w:hAnsi="Arial" w:cs="Arial"/>
          <w:spacing w:val="-2"/>
          <w:sz w:val="24"/>
          <w:szCs w:val="24"/>
        </w:rPr>
        <w:t>s</w:t>
      </w:r>
      <w:r w:rsidRPr="00F568DC">
        <w:rPr>
          <w:rFonts w:ascii="Arial" w:eastAsia="Verdana" w:hAnsi="Arial" w:cs="Arial"/>
          <w:sz w:val="24"/>
          <w:szCs w:val="24"/>
        </w:rPr>
        <w:t>ent</w:t>
      </w:r>
      <w:r w:rsidRPr="00F568DC">
        <w:rPr>
          <w:rFonts w:ascii="Arial" w:eastAsia="Verdana" w:hAnsi="Arial" w:cs="Arial"/>
          <w:spacing w:val="-1"/>
          <w:sz w:val="24"/>
          <w:szCs w:val="24"/>
        </w:rPr>
        <w:t xml:space="preserve"> 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v</w:t>
      </w:r>
      <w:r w:rsidRPr="00F568DC">
        <w:rPr>
          <w:rFonts w:ascii="Arial" w:eastAsia="Verdana" w:hAnsi="Arial" w:cs="Arial"/>
          <w:sz w:val="24"/>
          <w:szCs w:val="24"/>
        </w:rPr>
        <w:t>o</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g</w:t>
      </w:r>
      <w:r>
        <w:rPr>
          <w:rFonts w:ascii="Arial" w:eastAsia="Verdana" w:hAnsi="Arial" w:cs="Arial"/>
          <w:spacing w:val="-1"/>
          <w:sz w:val="24"/>
          <w:szCs w:val="24"/>
        </w:rPr>
        <w:t xml:space="preserve"> </w:t>
      </w:r>
      <w:r>
        <w:rPr>
          <w:rFonts w:ascii="Arial" w:eastAsia="Verdana" w:hAnsi="Arial" w:cs="Arial"/>
          <w:sz w:val="24"/>
          <w:szCs w:val="24"/>
        </w:rPr>
        <w:t>save that no vote shall be taken unless the majority of members present are Trustees</w:t>
      </w:r>
      <w:r w:rsidRPr="00F568DC">
        <w:rPr>
          <w:rFonts w:ascii="Arial" w:eastAsia="Verdana" w:hAnsi="Arial" w:cs="Arial"/>
          <w:sz w:val="24"/>
          <w:szCs w:val="24"/>
        </w:rPr>
        <w:t>.</w:t>
      </w:r>
      <w:r>
        <w:rPr>
          <w:rFonts w:ascii="Arial" w:eastAsia="Verdana" w:hAnsi="Arial" w:cs="Arial"/>
          <w:sz w:val="24"/>
          <w:szCs w:val="24"/>
        </w:rPr>
        <w:t xml:space="preserve"> </w:t>
      </w:r>
      <w:r w:rsidRPr="00F568DC">
        <w:rPr>
          <w:rFonts w:ascii="Arial" w:eastAsia="Verdana" w:hAnsi="Arial" w:cs="Arial"/>
          <w:spacing w:val="1"/>
          <w:sz w:val="24"/>
          <w:szCs w:val="24"/>
        </w:rPr>
        <w:t>T</w:t>
      </w:r>
      <w:r w:rsidRPr="00F568DC">
        <w:rPr>
          <w:rFonts w:ascii="Arial" w:eastAsia="Verdana" w:hAnsi="Arial" w:cs="Arial"/>
          <w:sz w:val="24"/>
          <w:szCs w:val="24"/>
        </w:rPr>
        <w:t>he</w:t>
      </w:r>
      <w:r w:rsidRPr="00F568DC">
        <w:rPr>
          <w:rFonts w:ascii="Arial" w:eastAsia="Verdana" w:hAnsi="Arial" w:cs="Arial"/>
          <w:spacing w:val="1"/>
          <w:sz w:val="24"/>
          <w:szCs w:val="24"/>
        </w:rPr>
        <w:t xml:space="preserve"> </w:t>
      </w:r>
      <w:r w:rsidRPr="00F568DC">
        <w:rPr>
          <w:rFonts w:ascii="Arial" w:eastAsia="Verdana" w:hAnsi="Arial" w:cs="Arial"/>
          <w:sz w:val="24"/>
          <w:szCs w:val="24"/>
        </w:rPr>
        <w:t>C</w:t>
      </w:r>
      <w:r w:rsidRPr="00F568DC">
        <w:rPr>
          <w:rFonts w:ascii="Arial" w:eastAsia="Verdana" w:hAnsi="Arial" w:cs="Arial"/>
          <w:spacing w:val="-1"/>
          <w:sz w:val="24"/>
          <w:szCs w:val="24"/>
        </w:rPr>
        <w:t>ha</w:t>
      </w:r>
      <w:r w:rsidRPr="00F568DC">
        <w:rPr>
          <w:rFonts w:ascii="Arial" w:eastAsia="Verdana" w:hAnsi="Arial" w:cs="Arial"/>
          <w:spacing w:val="-3"/>
          <w:sz w:val="24"/>
          <w:szCs w:val="24"/>
        </w:rPr>
        <w:t>i</w:t>
      </w:r>
      <w:r w:rsidRPr="00F568DC">
        <w:rPr>
          <w:rFonts w:ascii="Arial" w:eastAsia="Verdana" w:hAnsi="Arial" w:cs="Arial"/>
          <w:sz w:val="24"/>
          <w:szCs w:val="24"/>
        </w:rPr>
        <w:t>r</w:t>
      </w:r>
      <w:r w:rsidRPr="00F568DC">
        <w:rPr>
          <w:rFonts w:ascii="Arial" w:eastAsia="Verdana" w:hAnsi="Arial" w:cs="Arial"/>
          <w:spacing w:val="1"/>
          <w:sz w:val="24"/>
          <w:szCs w:val="24"/>
        </w:rPr>
        <w:t xml:space="preserve"> w</w:t>
      </w:r>
      <w:r w:rsidRPr="00F568DC">
        <w:rPr>
          <w:rFonts w:ascii="Arial" w:eastAsia="Verdana" w:hAnsi="Arial" w:cs="Arial"/>
          <w:sz w:val="24"/>
          <w:szCs w:val="24"/>
        </w:rPr>
        <w:t>i</w:t>
      </w:r>
      <w:r w:rsidRPr="00F568DC">
        <w:rPr>
          <w:rFonts w:ascii="Arial" w:eastAsia="Verdana" w:hAnsi="Arial" w:cs="Arial"/>
          <w:spacing w:val="-1"/>
          <w:sz w:val="24"/>
          <w:szCs w:val="24"/>
        </w:rPr>
        <w:t>l</w:t>
      </w:r>
      <w:r w:rsidRPr="00F568DC">
        <w:rPr>
          <w:rFonts w:ascii="Arial" w:eastAsia="Verdana" w:hAnsi="Arial" w:cs="Arial"/>
          <w:sz w:val="24"/>
          <w:szCs w:val="24"/>
        </w:rPr>
        <w:t>l</w:t>
      </w:r>
      <w:r w:rsidRPr="00F568DC">
        <w:rPr>
          <w:rFonts w:ascii="Arial" w:eastAsia="Verdana" w:hAnsi="Arial" w:cs="Arial"/>
          <w:spacing w:val="-4"/>
          <w:sz w:val="24"/>
          <w:szCs w:val="24"/>
        </w:rPr>
        <w:t xml:space="preserve"> </w:t>
      </w:r>
      <w:r w:rsidRPr="00F568DC">
        <w:rPr>
          <w:rFonts w:ascii="Arial" w:eastAsia="Verdana" w:hAnsi="Arial" w:cs="Arial"/>
          <w:sz w:val="24"/>
          <w:szCs w:val="24"/>
        </w:rPr>
        <w:t>h</w:t>
      </w:r>
      <w:r w:rsidRPr="00F568DC">
        <w:rPr>
          <w:rFonts w:ascii="Arial" w:eastAsia="Verdana" w:hAnsi="Arial" w:cs="Arial"/>
          <w:spacing w:val="1"/>
          <w:sz w:val="24"/>
          <w:szCs w:val="24"/>
        </w:rPr>
        <w:t>a</w:t>
      </w:r>
      <w:r w:rsidRPr="00F568DC">
        <w:rPr>
          <w:rFonts w:ascii="Arial" w:eastAsia="Verdana" w:hAnsi="Arial" w:cs="Arial"/>
          <w:spacing w:val="-1"/>
          <w:sz w:val="24"/>
          <w:szCs w:val="24"/>
        </w:rPr>
        <w:t>v</w:t>
      </w:r>
      <w:r w:rsidRPr="00F568DC">
        <w:rPr>
          <w:rFonts w:ascii="Arial" w:eastAsia="Verdana" w:hAnsi="Arial" w:cs="Arial"/>
          <w:sz w:val="24"/>
          <w:szCs w:val="24"/>
        </w:rPr>
        <w:t>e a</w:t>
      </w:r>
      <w:r w:rsidRPr="00F568DC">
        <w:rPr>
          <w:rFonts w:ascii="Arial" w:eastAsia="Verdana" w:hAnsi="Arial" w:cs="Arial"/>
          <w:spacing w:val="-2"/>
          <w:sz w:val="24"/>
          <w:szCs w:val="24"/>
        </w:rPr>
        <w:t xml:space="preserve"> </w:t>
      </w:r>
      <w:r w:rsidRPr="00F568DC">
        <w:rPr>
          <w:rFonts w:ascii="Arial" w:eastAsia="Verdana" w:hAnsi="Arial" w:cs="Arial"/>
          <w:sz w:val="24"/>
          <w:szCs w:val="24"/>
        </w:rPr>
        <w:t>cas</w:t>
      </w:r>
      <w:r w:rsidRPr="00F568DC">
        <w:rPr>
          <w:rFonts w:ascii="Arial" w:eastAsia="Verdana" w:hAnsi="Arial" w:cs="Arial"/>
          <w:spacing w:val="1"/>
          <w:sz w:val="24"/>
          <w:szCs w:val="24"/>
        </w:rPr>
        <w:t>t</w:t>
      </w:r>
      <w:r w:rsidRPr="00F568DC">
        <w:rPr>
          <w:rFonts w:ascii="Arial" w:eastAsia="Verdana" w:hAnsi="Arial" w:cs="Arial"/>
          <w:sz w:val="24"/>
          <w:szCs w:val="24"/>
        </w:rPr>
        <w:t>i</w:t>
      </w:r>
      <w:r w:rsidRPr="00F568DC">
        <w:rPr>
          <w:rFonts w:ascii="Arial" w:eastAsia="Verdana" w:hAnsi="Arial" w:cs="Arial"/>
          <w:spacing w:val="-1"/>
          <w:sz w:val="24"/>
          <w:szCs w:val="24"/>
        </w:rPr>
        <w:t>n</w:t>
      </w:r>
      <w:r w:rsidRPr="00F568DC">
        <w:rPr>
          <w:rFonts w:ascii="Arial" w:eastAsia="Verdana" w:hAnsi="Arial" w:cs="Arial"/>
          <w:sz w:val="24"/>
          <w:szCs w:val="24"/>
        </w:rPr>
        <w:t>g</w:t>
      </w:r>
      <w:r w:rsidRPr="00F568DC">
        <w:rPr>
          <w:rFonts w:ascii="Arial" w:eastAsia="Verdana" w:hAnsi="Arial" w:cs="Arial"/>
          <w:spacing w:val="-1"/>
          <w:sz w:val="24"/>
          <w:szCs w:val="24"/>
        </w:rPr>
        <w:t xml:space="preserve"> v</w:t>
      </w:r>
      <w:r w:rsidRPr="00F568DC">
        <w:rPr>
          <w:rFonts w:ascii="Arial" w:eastAsia="Verdana" w:hAnsi="Arial" w:cs="Arial"/>
          <w:sz w:val="24"/>
          <w:szCs w:val="24"/>
        </w:rPr>
        <w:t xml:space="preserve">ote on </w:t>
      </w:r>
      <w:r w:rsidRPr="00F568DC">
        <w:rPr>
          <w:rFonts w:ascii="Arial" w:eastAsia="Verdana" w:hAnsi="Arial" w:cs="Arial"/>
          <w:spacing w:val="-1"/>
          <w:sz w:val="24"/>
          <w:szCs w:val="24"/>
        </w:rPr>
        <w:t>a</w:t>
      </w:r>
      <w:r w:rsidRPr="00F568DC">
        <w:rPr>
          <w:rFonts w:ascii="Arial" w:eastAsia="Verdana" w:hAnsi="Arial" w:cs="Arial"/>
          <w:sz w:val="24"/>
          <w:szCs w:val="24"/>
        </w:rPr>
        <w:t>n eq</w:t>
      </w:r>
      <w:r w:rsidRPr="00F568DC">
        <w:rPr>
          <w:rFonts w:ascii="Arial" w:eastAsia="Verdana" w:hAnsi="Arial" w:cs="Arial"/>
          <w:spacing w:val="-1"/>
          <w:sz w:val="24"/>
          <w:szCs w:val="24"/>
        </w:rPr>
        <w:t>ua</w:t>
      </w:r>
      <w:r w:rsidRPr="00F568DC">
        <w:rPr>
          <w:rFonts w:ascii="Arial" w:eastAsia="Verdana" w:hAnsi="Arial" w:cs="Arial"/>
          <w:sz w:val="24"/>
          <w:szCs w:val="24"/>
        </w:rPr>
        <w:t>l</w:t>
      </w:r>
      <w:r w:rsidRPr="00F568DC">
        <w:rPr>
          <w:rFonts w:ascii="Arial" w:eastAsia="Verdana" w:hAnsi="Arial" w:cs="Arial"/>
          <w:spacing w:val="-3"/>
          <w:sz w:val="24"/>
          <w:szCs w:val="24"/>
        </w:rPr>
        <w:t>i</w:t>
      </w:r>
      <w:r w:rsidRPr="00F568DC">
        <w:rPr>
          <w:rFonts w:ascii="Arial" w:eastAsia="Verdana" w:hAnsi="Arial" w:cs="Arial"/>
          <w:sz w:val="24"/>
          <w:szCs w:val="24"/>
        </w:rPr>
        <w:t>ty of</w:t>
      </w:r>
      <w:r w:rsidRPr="00F568DC">
        <w:rPr>
          <w:rFonts w:ascii="Arial" w:eastAsia="Verdana" w:hAnsi="Arial" w:cs="Arial"/>
          <w:spacing w:val="-1"/>
          <w:sz w:val="24"/>
          <w:szCs w:val="24"/>
        </w:rPr>
        <w:t xml:space="preserve"> v</w:t>
      </w:r>
      <w:r w:rsidRPr="00F568DC">
        <w:rPr>
          <w:rFonts w:ascii="Arial" w:eastAsia="Verdana" w:hAnsi="Arial" w:cs="Arial"/>
          <w:sz w:val="24"/>
          <w:szCs w:val="24"/>
        </w:rPr>
        <w:t>otes.</w:t>
      </w:r>
    </w:p>
    <w:p w14:paraId="110442A9" w14:textId="77777777" w:rsidR="004A6AC9" w:rsidRPr="00F568DC" w:rsidRDefault="004A6AC9" w:rsidP="004A6AC9">
      <w:pPr>
        <w:spacing w:after="120" w:line="240" w:lineRule="auto"/>
        <w:ind w:right="-20"/>
        <w:jc w:val="both"/>
        <w:rPr>
          <w:rFonts w:ascii="Arial" w:eastAsia="Verdana" w:hAnsi="Arial" w:cs="Arial"/>
          <w:color w:val="7030A0"/>
          <w:sz w:val="24"/>
          <w:szCs w:val="24"/>
        </w:rPr>
      </w:pPr>
      <w:r w:rsidRPr="00AA6C4F">
        <w:rPr>
          <w:rFonts w:ascii="Arial" w:eastAsia="Verdana" w:hAnsi="Arial" w:cs="Arial"/>
          <w:b/>
          <w:bCs/>
          <w:color w:val="0066CC"/>
          <w:sz w:val="24"/>
          <w:szCs w:val="24"/>
        </w:rPr>
        <w:t>M</w:t>
      </w:r>
      <w:r w:rsidRPr="00277F5F">
        <w:rPr>
          <w:rFonts w:ascii="Arial" w:eastAsia="Verdana" w:hAnsi="Arial" w:cs="Arial"/>
          <w:b/>
          <w:bCs/>
          <w:color w:val="0000CC"/>
          <w:sz w:val="24"/>
          <w:szCs w:val="24"/>
        </w:rPr>
        <w:t>e</w:t>
      </w:r>
      <w:r w:rsidRPr="00277F5F">
        <w:rPr>
          <w:rFonts w:ascii="Arial" w:eastAsia="Verdana" w:hAnsi="Arial" w:cs="Arial"/>
          <w:b/>
          <w:bCs/>
          <w:color w:val="0000CC"/>
          <w:spacing w:val="-1"/>
          <w:sz w:val="24"/>
          <w:szCs w:val="24"/>
        </w:rPr>
        <w:t>e</w:t>
      </w:r>
      <w:r w:rsidRPr="00277F5F">
        <w:rPr>
          <w:rFonts w:ascii="Arial" w:eastAsia="Verdana" w:hAnsi="Arial" w:cs="Arial"/>
          <w:b/>
          <w:bCs/>
          <w:color w:val="0000CC"/>
          <w:spacing w:val="1"/>
          <w:sz w:val="24"/>
          <w:szCs w:val="24"/>
        </w:rPr>
        <w:t>t</w:t>
      </w:r>
      <w:r w:rsidRPr="00277F5F">
        <w:rPr>
          <w:rFonts w:ascii="Arial" w:eastAsia="Verdana" w:hAnsi="Arial" w:cs="Arial"/>
          <w:b/>
          <w:bCs/>
          <w:color w:val="0000CC"/>
          <w:sz w:val="24"/>
          <w:szCs w:val="24"/>
        </w:rPr>
        <w:t>i</w:t>
      </w:r>
      <w:r w:rsidRPr="00277F5F">
        <w:rPr>
          <w:rFonts w:ascii="Arial" w:eastAsia="Verdana" w:hAnsi="Arial" w:cs="Arial"/>
          <w:b/>
          <w:bCs/>
          <w:color w:val="0000CC"/>
          <w:spacing w:val="-1"/>
          <w:sz w:val="24"/>
          <w:szCs w:val="24"/>
        </w:rPr>
        <w:t>n</w:t>
      </w:r>
      <w:r w:rsidRPr="00277F5F">
        <w:rPr>
          <w:rFonts w:ascii="Arial" w:eastAsia="Verdana" w:hAnsi="Arial" w:cs="Arial"/>
          <w:b/>
          <w:bCs/>
          <w:color w:val="0000CC"/>
          <w:sz w:val="24"/>
          <w:szCs w:val="24"/>
        </w:rPr>
        <w:t>gs</w:t>
      </w:r>
    </w:p>
    <w:p w14:paraId="6B7E00B8" w14:textId="77777777" w:rsidR="004A6AC9" w:rsidRPr="00F568DC" w:rsidRDefault="004A6AC9" w:rsidP="004A6AC9">
      <w:pPr>
        <w:spacing w:after="120" w:line="240" w:lineRule="auto"/>
        <w:ind w:right="26"/>
        <w:jc w:val="both"/>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he 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ee sh</w:t>
      </w:r>
      <w:r w:rsidRPr="00F568DC">
        <w:rPr>
          <w:rFonts w:ascii="Arial" w:eastAsia="Verdana" w:hAnsi="Arial" w:cs="Arial"/>
          <w:spacing w:val="-1"/>
          <w:sz w:val="24"/>
          <w:szCs w:val="24"/>
        </w:rPr>
        <w:t>a</w:t>
      </w:r>
      <w:r w:rsidRPr="00F568DC">
        <w:rPr>
          <w:rFonts w:ascii="Arial" w:eastAsia="Verdana" w:hAnsi="Arial" w:cs="Arial"/>
          <w:sz w:val="24"/>
          <w:szCs w:val="24"/>
        </w:rPr>
        <w:t xml:space="preserve">ll </w:t>
      </w:r>
      <w:r w:rsidRPr="00F568DC">
        <w:rPr>
          <w:rFonts w:ascii="Arial" w:eastAsia="Verdana" w:hAnsi="Arial" w:cs="Arial"/>
          <w:spacing w:val="-1"/>
          <w:sz w:val="24"/>
          <w:szCs w:val="24"/>
        </w:rPr>
        <w:t>m</w:t>
      </w:r>
      <w:r w:rsidRPr="00F568DC">
        <w:rPr>
          <w:rFonts w:ascii="Arial" w:eastAsia="Verdana" w:hAnsi="Arial" w:cs="Arial"/>
          <w:sz w:val="24"/>
          <w:szCs w:val="24"/>
        </w:rPr>
        <w:t>e</w:t>
      </w:r>
      <w:r>
        <w:rPr>
          <w:rFonts w:ascii="Arial" w:eastAsia="Verdana" w:hAnsi="Arial" w:cs="Arial"/>
          <w:spacing w:val="1"/>
          <w:sz w:val="24"/>
          <w:szCs w:val="24"/>
        </w:rPr>
        <w:t>et</w:t>
      </w:r>
      <w:r w:rsidRPr="00F568DC">
        <w:rPr>
          <w:rFonts w:ascii="Arial" w:eastAsia="Verdana" w:hAnsi="Arial" w:cs="Arial"/>
          <w:spacing w:val="-2"/>
          <w:sz w:val="24"/>
          <w:szCs w:val="24"/>
        </w:rPr>
        <w:t xml:space="preserve"> </w:t>
      </w:r>
      <w:r w:rsidRPr="00F568DC">
        <w:rPr>
          <w:rFonts w:ascii="Arial" w:eastAsia="Verdana" w:hAnsi="Arial" w:cs="Arial"/>
          <w:sz w:val="24"/>
          <w:szCs w:val="24"/>
        </w:rPr>
        <w:t>on such</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da</w:t>
      </w:r>
      <w:r w:rsidRPr="00F568DC">
        <w:rPr>
          <w:rFonts w:ascii="Arial" w:eastAsia="Verdana" w:hAnsi="Arial" w:cs="Arial"/>
          <w:sz w:val="24"/>
          <w:szCs w:val="24"/>
        </w:rPr>
        <w:t xml:space="preserve">tes </w:t>
      </w:r>
      <w:r w:rsidRPr="00F568DC">
        <w:rPr>
          <w:rFonts w:ascii="Arial" w:eastAsia="Verdana" w:hAnsi="Arial" w:cs="Arial"/>
          <w:spacing w:val="-1"/>
          <w:sz w:val="24"/>
          <w:szCs w:val="24"/>
        </w:rPr>
        <w:t>a</w:t>
      </w:r>
      <w:r w:rsidRPr="00F568DC">
        <w:rPr>
          <w:rFonts w:ascii="Arial" w:eastAsia="Verdana" w:hAnsi="Arial" w:cs="Arial"/>
          <w:sz w:val="24"/>
          <w:szCs w:val="24"/>
        </w:rPr>
        <w:t>s sh</w:t>
      </w:r>
      <w:r w:rsidRPr="00F568DC">
        <w:rPr>
          <w:rFonts w:ascii="Arial" w:eastAsia="Verdana" w:hAnsi="Arial" w:cs="Arial"/>
          <w:spacing w:val="-1"/>
          <w:sz w:val="24"/>
          <w:szCs w:val="24"/>
        </w:rPr>
        <w:t>a</w:t>
      </w:r>
      <w:r w:rsidRPr="00F568DC">
        <w:rPr>
          <w:rFonts w:ascii="Arial" w:eastAsia="Verdana" w:hAnsi="Arial" w:cs="Arial"/>
          <w:sz w:val="24"/>
          <w:szCs w:val="24"/>
        </w:rPr>
        <w:t>ll</w:t>
      </w:r>
      <w:r w:rsidRPr="00F568DC">
        <w:rPr>
          <w:rFonts w:ascii="Arial" w:eastAsia="Verdana" w:hAnsi="Arial" w:cs="Arial"/>
          <w:spacing w:val="-4"/>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 xml:space="preserve">e </w:t>
      </w:r>
      <w:r w:rsidRPr="00F568DC">
        <w:rPr>
          <w:rFonts w:ascii="Arial" w:eastAsia="Verdana" w:hAnsi="Arial" w:cs="Arial"/>
          <w:spacing w:val="-1"/>
          <w:sz w:val="24"/>
          <w:szCs w:val="24"/>
        </w:rPr>
        <w:t>d</w:t>
      </w:r>
      <w:r w:rsidRPr="00F568DC">
        <w:rPr>
          <w:rFonts w:ascii="Arial" w:eastAsia="Verdana" w:hAnsi="Arial" w:cs="Arial"/>
          <w:sz w:val="24"/>
          <w:szCs w:val="24"/>
        </w:rPr>
        <w:t>et</w:t>
      </w:r>
      <w:r w:rsidRPr="00F568DC">
        <w:rPr>
          <w:rFonts w:ascii="Arial" w:eastAsia="Verdana" w:hAnsi="Arial" w:cs="Arial"/>
          <w:spacing w:val="3"/>
          <w:sz w:val="24"/>
          <w:szCs w:val="24"/>
        </w:rPr>
        <w:t>e</w:t>
      </w:r>
      <w:r w:rsidRPr="00F568DC">
        <w:rPr>
          <w:rFonts w:ascii="Arial" w:eastAsia="Verdana" w:hAnsi="Arial" w:cs="Arial"/>
          <w:spacing w:val="-1"/>
          <w:sz w:val="24"/>
          <w:szCs w:val="24"/>
        </w:rPr>
        <w:t>rm</w:t>
      </w:r>
      <w:r w:rsidRPr="00F568DC">
        <w:rPr>
          <w:rFonts w:ascii="Arial" w:eastAsia="Verdana" w:hAnsi="Arial" w:cs="Arial"/>
          <w:spacing w:val="-3"/>
          <w:sz w:val="24"/>
          <w:szCs w:val="24"/>
        </w:rPr>
        <w:t>i</w:t>
      </w:r>
      <w:r w:rsidRPr="00F568DC">
        <w:rPr>
          <w:rFonts w:ascii="Arial" w:eastAsia="Verdana" w:hAnsi="Arial" w:cs="Arial"/>
          <w:sz w:val="24"/>
          <w:szCs w:val="24"/>
        </w:rPr>
        <w:t>ned</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ee </w:t>
      </w:r>
      <w:r w:rsidRPr="00F568DC">
        <w:rPr>
          <w:rFonts w:ascii="Arial" w:eastAsia="Verdana" w:hAnsi="Arial" w:cs="Arial"/>
          <w:spacing w:val="-1"/>
          <w:sz w:val="24"/>
          <w:szCs w:val="24"/>
        </w:rPr>
        <w:t>fr</w:t>
      </w:r>
      <w:r w:rsidRPr="00F568DC">
        <w:rPr>
          <w:rFonts w:ascii="Arial" w:eastAsia="Verdana" w:hAnsi="Arial" w:cs="Arial"/>
          <w:sz w:val="24"/>
          <w:szCs w:val="24"/>
        </w:rPr>
        <w:t>om</w:t>
      </w:r>
      <w:r w:rsidRPr="00F568DC">
        <w:rPr>
          <w:rFonts w:ascii="Arial" w:eastAsia="Verdana" w:hAnsi="Arial" w:cs="Arial"/>
          <w:spacing w:val="-1"/>
          <w:sz w:val="24"/>
          <w:szCs w:val="24"/>
        </w:rPr>
        <w:t xml:space="preserve"> </w:t>
      </w:r>
      <w:r w:rsidRPr="00F568DC">
        <w:rPr>
          <w:rFonts w:ascii="Arial" w:eastAsia="Verdana" w:hAnsi="Arial" w:cs="Arial"/>
          <w:spacing w:val="2"/>
          <w:sz w:val="24"/>
          <w:szCs w:val="24"/>
        </w:rPr>
        <w:t>t</w:t>
      </w:r>
      <w:r w:rsidRPr="00F568DC">
        <w:rPr>
          <w:rFonts w:ascii="Arial" w:eastAsia="Verdana" w:hAnsi="Arial" w:cs="Arial"/>
          <w:sz w:val="24"/>
          <w:szCs w:val="24"/>
        </w:rPr>
        <w:t>i</w:t>
      </w:r>
      <w:r w:rsidRPr="00F568DC">
        <w:rPr>
          <w:rFonts w:ascii="Arial" w:eastAsia="Verdana" w:hAnsi="Arial" w:cs="Arial"/>
          <w:spacing w:val="-2"/>
          <w:sz w:val="24"/>
          <w:szCs w:val="24"/>
        </w:rPr>
        <w:t>m</w:t>
      </w:r>
      <w:r w:rsidRPr="00F568DC">
        <w:rPr>
          <w:rFonts w:ascii="Arial" w:eastAsia="Verdana" w:hAnsi="Arial" w:cs="Arial"/>
          <w:sz w:val="24"/>
          <w:szCs w:val="24"/>
        </w:rPr>
        <w:t>e</w:t>
      </w:r>
      <w:r w:rsidRPr="00F568DC">
        <w:rPr>
          <w:rFonts w:ascii="Arial" w:eastAsia="Verdana" w:hAnsi="Arial" w:cs="Arial"/>
          <w:spacing w:val="2"/>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pacing w:val="-1"/>
          <w:sz w:val="24"/>
          <w:szCs w:val="24"/>
        </w:rPr>
        <w:t>m</w:t>
      </w:r>
      <w:r w:rsidRPr="00F568DC">
        <w:rPr>
          <w:rFonts w:ascii="Arial" w:eastAsia="Verdana" w:hAnsi="Arial" w:cs="Arial"/>
          <w:sz w:val="24"/>
          <w:szCs w:val="24"/>
        </w:rPr>
        <w:t xml:space="preserve">e </w:t>
      </w:r>
      <w:r w:rsidRPr="00F568DC">
        <w:rPr>
          <w:rFonts w:ascii="Arial" w:eastAsia="Verdana" w:hAnsi="Arial" w:cs="Arial"/>
          <w:spacing w:val="-1"/>
          <w:sz w:val="24"/>
          <w:szCs w:val="24"/>
        </w:rPr>
        <w:t>a</w:t>
      </w:r>
      <w:r w:rsidRPr="00F568DC">
        <w:rPr>
          <w:rFonts w:ascii="Arial" w:eastAsia="Verdana" w:hAnsi="Arial" w:cs="Arial"/>
          <w:sz w:val="24"/>
          <w:szCs w:val="24"/>
        </w:rPr>
        <w:t xml:space="preserve">nd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z w:val="24"/>
          <w:szCs w:val="24"/>
        </w:rPr>
        <w:t>such o</w:t>
      </w:r>
      <w:r w:rsidRPr="00F568DC">
        <w:rPr>
          <w:rFonts w:ascii="Arial" w:eastAsia="Verdana" w:hAnsi="Arial" w:cs="Arial"/>
          <w:spacing w:val="2"/>
          <w:sz w:val="24"/>
          <w:szCs w:val="24"/>
        </w:rPr>
        <w:t>t</w:t>
      </w:r>
      <w:r w:rsidRPr="00F568DC">
        <w:rPr>
          <w:rFonts w:ascii="Arial" w:eastAsia="Verdana" w:hAnsi="Arial" w:cs="Arial"/>
          <w:sz w:val="24"/>
          <w:szCs w:val="24"/>
        </w:rPr>
        <w:t>her</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pacing w:val="-1"/>
          <w:sz w:val="24"/>
          <w:szCs w:val="24"/>
        </w:rPr>
        <w:t>m</w:t>
      </w:r>
      <w:r w:rsidRPr="00F568DC">
        <w:rPr>
          <w:rFonts w:ascii="Arial" w:eastAsia="Verdana" w:hAnsi="Arial" w:cs="Arial"/>
          <w:sz w:val="24"/>
          <w:szCs w:val="24"/>
        </w:rPr>
        <w:t xml:space="preserve">e </w:t>
      </w:r>
      <w:r w:rsidRPr="00F568DC">
        <w:rPr>
          <w:rFonts w:ascii="Arial" w:eastAsia="Verdana" w:hAnsi="Arial" w:cs="Arial"/>
          <w:spacing w:val="-1"/>
          <w:sz w:val="24"/>
          <w:szCs w:val="24"/>
        </w:rPr>
        <w:t>a</w:t>
      </w:r>
      <w:r w:rsidRPr="00F568DC">
        <w:rPr>
          <w:rFonts w:ascii="Arial" w:eastAsia="Verdana" w:hAnsi="Arial" w:cs="Arial"/>
          <w:sz w:val="24"/>
          <w:szCs w:val="24"/>
        </w:rPr>
        <w:t>s 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pacing w:val="-3"/>
          <w:sz w:val="24"/>
          <w:szCs w:val="24"/>
        </w:rPr>
        <w:t>l</w:t>
      </w:r>
      <w:r w:rsidRPr="00F568DC">
        <w:rPr>
          <w:rFonts w:ascii="Arial" w:eastAsia="Verdana" w:hAnsi="Arial" w:cs="Arial"/>
          <w:sz w:val="24"/>
          <w:szCs w:val="24"/>
        </w:rPr>
        <w:t>erk</w:t>
      </w:r>
      <w:r w:rsidRPr="00F568DC">
        <w:rPr>
          <w:rFonts w:ascii="Arial" w:eastAsia="Verdana" w:hAnsi="Arial" w:cs="Arial"/>
          <w:spacing w:val="3"/>
          <w:sz w:val="24"/>
          <w:szCs w:val="24"/>
        </w:rPr>
        <w:t xml:space="preserve"> </w:t>
      </w:r>
      <w:r w:rsidRPr="00F568DC">
        <w:rPr>
          <w:rFonts w:ascii="Arial" w:eastAsia="Verdana" w:hAnsi="Arial" w:cs="Arial"/>
          <w:sz w:val="24"/>
          <w:szCs w:val="24"/>
        </w:rPr>
        <w:t>sh</w:t>
      </w:r>
      <w:r w:rsidRPr="00F568DC">
        <w:rPr>
          <w:rFonts w:ascii="Arial" w:eastAsia="Verdana" w:hAnsi="Arial" w:cs="Arial"/>
          <w:spacing w:val="-1"/>
          <w:sz w:val="24"/>
          <w:szCs w:val="24"/>
        </w:rPr>
        <w:t>a</w:t>
      </w:r>
      <w:r w:rsidRPr="00F568DC">
        <w:rPr>
          <w:rFonts w:ascii="Arial" w:eastAsia="Verdana" w:hAnsi="Arial" w:cs="Arial"/>
          <w:sz w:val="24"/>
          <w:szCs w:val="24"/>
        </w:rPr>
        <w:t>ll</w:t>
      </w:r>
      <w:r w:rsidRPr="00F568DC">
        <w:rPr>
          <w:rFonts w:ascii="Arial" w:eastAsia="Verdana" w:hAnsi="Arial" w:cs="Arial"/>
          <w:spacing w:val="-4"/>
          <w:sz w:val="24"/>
          <w:szCs w:val="24"/>
        </w:rPr>
        <w:t xml:space="preserve"> </w:t>
      </w:r>
      <w:r w:rsidRPr="00F568DC">
        <w:rPr>
          <w:rFonts w:ascii="Arial" w:eastAsia="Verdana" w:hAnsi="Arial" w:cs="Arial"/>
          <w:sz w:val="24"/>
          <w:szCs w:val="24"/>
        </w:rPr>
        <w:t>spe</w:t>
      </w:r>
      <w:r w:rsidRPr="00F568DC">
        <w:rPr>
          <w:rFonts w:ascii="Arial" w:eastAsia="Verdana" w:hAnsi="Arial" w:cs="Arial"/>
          <w:spacing w:val="2"/>
          <w:sz w:val="24"/>
          <w:szCs w:val="24"/>
        </w:rPr>
        <w:t>c</w:t>
      </w:r>
      <w:r w:rsidRPr="00F568DC">
        <w:rPr>
          <w:rFonts w:ascii="Arial" w:eastAsia="Verdana" w:hAnsi="Arial" w:cs="Arial"/>
          <w:spacing w:val="-3"/>
          <w:sz w:val="24"/>
          <w:szCs w:val="24"/>
        </w:rPr>
        <w:t>i</w:t>
      </w:r>
      <w:r w:rsidRPr="00F568DC">
        <w:rPr>
          <w:rFonts w:ascii="Arial" w:eastAsia="Verdana" w:hAnsi="Arial" w:cs="Arial"/>
          <w:spacing w:val="-1"/>
          <w:sz w:val="24"/>
          <w:szCs w:val="24"/>
        </w:rPr>
        <w:t>f</w:t>
      </w:r>
      <w:r w:rsidRPr="00F568DC">
        <w:rPr>
          <w:rFonts w:ascii="Arial" w:eastAsia="Verdana" w:hAnsi="Arial" w:cs="Arial"/>
          <w:sz w:val="24"/>
          <w:szCs w:val="24"/>
        </w:rPr>
        <w:t xml:space="preserve">y </w:t>
      </w:r>
      <w:r w:rsidRPr="00F568DC">
        <w:rPr>
          <w:rFonts w:ascii="Arial" w:eastAsia="Verdana" w:hAnsi="Arial" w:cs="Arial"/>
          <w:spacing w:val="-1"/>
          <w:sz w:val="24"/>
          <w:szCs w:val="24"/>
        </w:rPr>
        <w:t>a</w:t>
      </w:r>
      <w:r w:rsidRPr="00F568DC">
        <w:rPr>
          <w:rFonts w:ascii="Arial" w:eastAsia="Verdana" w:hAnsi="Arial" w:cs="Arial"/>
          <w:sz w:val="24"/>
          <w:szCs w:val="24"/>
        </w:rPr>
        <w:t>t 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r</w:t>
      </w:r>
      <w:r w:rsidRPr="00F568DC">
        <w:rPr>
          <w:rFonts w:ascii="Arial" w:eastAsia="Verdana" w:hAnsi="Arial" w:cs="Arial"/>
          <w:sz w:val="24"/>
          <w:szCs w:val="24"/>
        </w:rPr>
        <w:t>eq</w:t>
      </w:r>
      <w:r w:rsidRPr="00F568DC">
        <w:rPr>
          <w:rFonts w:ascii="Arial" w:eastAsia="Verdana" w:hAnsi="Arial" w:cs="Arial"/>
          <w:spacing w:val="-1"/>
          <w:sz w:val="24"/>
          <w:szCs w:val="24"/>
        </w:rPr>
        <w:t>u</w:t>
      </w:r>
      <w:r w:rsidRPr="00F568DC">
        <w:rPr>
          <w:rFonts w:ascii="Arial" w:eastAsia="Verdana" w:hAnsi="Arial" w:cs="Arial"/>
          <w:sz w:val="24"/>
          <w:szCs w:val="24"/>
        </w:rPr>
        <w:t>est of</w:t>
      </w:r>
      <w:r w:rsidRPr="00F568DC">
        <w:rPr>
          <w:rFonts w:ascii="Arial" w:eastAsia="Verdana" w:hAnsi="Arial" w:cs="Arial"/>
          <w:spacing w:val="-1"/>
          <w:sz w:val="24"/>
          <w:szCs w:val="24"/>
        </w:rPr>
        <w:t xml:space="preserve"> 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m</w:t>
      </w:r>
      <w:r w:rsidRPr="00F568DC">
        <w:rPr>
          <w:rFonts w:ascii="Arial" w:eastAsia="Verdana" w:hAnsi="Arial" w:cs="Arial"/>
          <w:sz w:val="24"/>
          <w:szCs w:val="24"/>
        </w:rPr>
        <w:t>e</w:t>
      </w:r>
      <w:r w:rsidRPr="00F568DC">
        <w:rPr>
          <w:rFonts w:ascii="Arial" w:eastAsia="Verdana" w:hAnsi="Arial" w:cs="Arial"/>
          <w:spacing w:val="-1"/>
          <w:sz w:val="24"/>
          <w:szCs w:val="24"/>
        </w:rPr>
        <w:t>mb</w:t>
      </w:r>
      <w:r w:rsidRPr="00F568DC">
        <w:rPr>
          <w:rFonts w:ascii="Arial" w:eastAsia="Verdana" w:hAnsi="Arial" w:cs="Arial"/>
          <w:sz w:val="24"/>
          <w:szCs w:val="24"/>
        </w:rPr>
        <w:t>er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w:t>
      </w:r>
    </w:p>
    <w:p w14:paraId="5BEE7CF1" w14:textId="77777777" w:rsidR="004A6AC9" w:rsidRPr="00F568DC" w:rsidRDefault="004A6AC9" w:rsidP="004A6AC9">
      <w:pPr>
        <w:spacing w:after="120" w:line="240" w:lineRule="auto"/>
        <w:ind w:right="26"/>
        <w:jc w:val="both"/>
        <w:rPr>
          <w:rFonts w:ascii="Arial" w:eastAsia="Verdana" w:hAnsi="Arial" w:cs="Arial"/>
          <w:sz w:val="24"/>
          <w:szCs w:val="24"/>
        </w:rPr>
      </w:pPr>
      <w:r w:rsidRPr="00F568DC">
        <w:rPr>
          <w:rFonts w:ascii="Arial" w:eastAsia="Verdana" w:hAnsi="Arial" w:cs="Arial"/>
          <w:spacing w:val="-1"/>
          <w:sz w:val="24"/>
          <w:szCs w:val="24"/>
        </w:rPr>
        <w:t>U</w:t>
      </w:r>
      <w:r w:rsidRPr="00F568DC">
        <w:rPr>
          <w:rFonts w:ascii="Arial" w:eastAsia="Verdana" w:hAnsi="Arial" w:cs="Arial"/>
          <w:sz w:val="24"/>
          <w:szCs w:val="24"/>
        </w:rPr>
        <w:t>n</w:t>
      </w:r>
      <w:r w:rsidRPr="00F568DC">
        <w:rPr>
          <w:rFonts w:ascii="Arial" w:eastAsia="Verdana" w:hAnsi="Arial" w:cs="Arial"/>
          <w:spacing w:val="-4"/>
          <w:sz w:val="24"/>
          <w:szCs w:val="24"/>
        </w:rPr>
        <w:t>l</w:t>
      </w:r>
      <w:r w:rsidRPr="00F568DC">
        <w:rPr>
          <w:rFonts w:ascii="Arial" w:eastAsia="Verdana" w:hAnsi="Arial" w:cs="Arial"/>
          <w:sz w:val="24"/>
          <w:szCs w:val="24"/>
        </w:rPr>
        <w:t>ess ot</w:t>
      </w:r>
      <w:r w:rsidRPr="00F568DC">
        <w:rPr>
          <w:rFonts w:ascii="Arial" w:eastAsia="Verdana" w:hAnsi="Arial" w:cs="Arial"/>
          <w:spacing w:val="-1"/>
          <w:sz w:val="24"/>
          <w:szCs w:val="24"/>
        </w:rPr>
        <w:t>h</w:t>
      </w:r>
      <w:r w:rsidRPr="00F568DC">
        <w:rPr>
          <w:rFonts w:ascii="Arial" w:eastAsia="Verdana" w:hAnsi="Arial" w:cs="Arial"/>
          <w:sz w:val="24"/>
          <w:szCs w:val="24"/>
        </w:rPr>
        <w:t>er</w:t>
      </w:r>
      <w:r w:rsidRPr="00F568DC">
        <w:rPr>
          <w:rFonts w:ascii="Arial" w:eastAsia="Verdana" w:hAnsi="Arial" w:cs="Arial"/>
          <w:spacing w:val="-1"/>
          <w:sz w:val="24"/>
          <w:szCs w:val="24"/>
        </w:rPr>
        <w:t>w</w:t>
      </w:r>
      <w:r w:rsidRPr="00F568DC">
        <w:rPr>
          <w:rFonts w:ascii="Arial" w:eastAsia="Verdana" w:hAnsi="Arial" w:cs="Arial"/>
          <w:spacing w:val="-3"/>
          <w:sz w:val="24"/>
          <w:szCs w:val="24"/>
        </w:rPr>
        <w:t>i</w:t>
      </w:r>
      <w:r w:rsidRPr="00F568DC">
        <w:rPr>
          <w:rFonts w:ascii="Arial" w:eastAsia="Verdana" w:hAnsi="Arial" w:cs="Arial"/>
          <w:sz w:val="24"/>
          <w:szCs w:val="24"/>
        </w:rPr>
        <w:t xml:space="preserve">se </w:t>
      </w:r>
      <w:r w:rsidRPr="00F568DC">
        <w:rPr>
          <w:rFonts w:ascii="Arial" w:eastAsia="Verdana" w:hAnsi="Arial" w:cs="Arial"/>
          <w:spacing w:val="-1"/>
          <w:sz w:val="24"/>
          <w:szCs w:val="24"/>
        </w:rPr>
        <w:t>agr</w:t>
      </w:r>
      <w:r w:rsidRPr="00F568DC">
        <w:rPr>
          <w:rFonts w:ascii="Arial" w:eastAsia="Verdana" w:hAnsi="Arial" w:cs="Arial"/>
          <w:spacing w:val="3"/>
          <w:sz w:val="24"/>
          <w:szCs w:val="24"/>
        </w:rPr>
        <w:t>e</w:t>
      </w:r>
      <w:r w:rsidRPr="00F568DC">
        <w:rPr>
          <w:rFonts w:ascii="Arial" w:eastAsia="Verdana" w:hAnsi="Arial" w:cs="Arial"/>
          <w:sz w:val="24"/>
          <w:szCs w:val="24"/>
        </w:rPr>
        <w:t>ed,</w:t>
      </w:r>
      <w:r w:rsidRPr="00F568DC">
        <w:rPr>
          <w:rFonts w:ascii="Arial" w:eastAsia="Verdana" w:hAnsi="Arial" w:cs="Arial"/>
          <w:spacing w:val="-2"/>
          <w:sz w:val="24"/>
          <w:szCs w:val="24"/>
        </w:rPr>
        <w:t xml:space="preserve"> </w:t>
      </w:r>
      <w:r w:rsidRPr="00F568DC">
        <w:rPr>
          <w:rFonts w:ascii="Arial" w:eastAsia="Verdana" w:hAnsi="Arial" w:cs="Arial"/>
          <w:sz w:val="24"/>
          <w:szCs w:val="24"/>
        </w:rPr>
        <w:t>no</w:t>
      </w:r>
      <w:r w:rsidRPr="00F568DC">
        <w:rPr>
          <w:rFonts w:ascii="Arial" w:eastAsia="Verdana" w:hAnsi="Arial" w:cs="Arial"/>
          <w:spacing w:val="-1"/>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ce of</w:t>
      </w:r>
      <w:r w:rsidRPr="00F568DC">
        <w:rPr>
          <w:rFonts w:ascii="Arial" w:eastAsia="Verdana" w:hAnsi="Arial" w:cs="Arial"/>
          <w:spacing w:val="-1"/>
          <w:sz w:val="24"/>
          <w:szCs w:val="24"/>
        </w:rPr>
        <w:t xml:space="preserve"> </w:t>
      </w:r>
      <w:r w:rsidRPr="00F568DC">
        <w:rPr>
          <w:rFonts w:ascii="Arial" w:eastAsia="Verdana" w:hAnsi="Arial" w:cs="Arial"/>
          <w:sz w:val="24"/>
          <w:szCs w:val="24"/>
        </w:rPr>
        <w:t>each</w:t>
      </w:r>
      <w:r w:rsidRPr="00F568DC">
        <w:rPr>
          <w:rFonts w:ascii="Arial" w:eastAsia="Verdana" w:hAnsi="Arial" w:cs="Arial"/>
          <w:spacing w:val="-1"/>
          <w:sz w:val="24"/>
          <w:szCs w:val="24"/>
        </w:rPr>
        <w:t xml:space="preserve"> m</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z w:val="24"/>
          <w:szCs w:val="24"/>
        </w:rPr>
        <w:t>con</w:t>
      </w:r>
      <w:r w:rsidRPr="00F568DC">
        <w:rPr>
          <w:rFonts w:ascii="Arial" w:eastAsia="Verdana" w:hAnsi="Arial" w:cs="Arial"/>
          <w:spacing w:val="1"/>
          <w:sz w:val="24"/>
          <w:szCs w:val="24"/>
        </w:rPr>
        <w:t>f</w:t>
      </w:r>
      <w:r w:rsidRPr="00F568DC">
        <w:rPr>
          <w:rFonts w:ascii="Arial" w:eastAsia="Verdana" w:hAnsi="Arial" w:cs="Arial"/>
          <w:spacing w:val="-3"/>
          <w:sz w:val="24"/>
          <w:szCs w:val="24"/>
        </w:rPr>
        <w:t>i</w:t>
      </w:r>
      <w:r w:rsidRPr="00F568DC">
        <w:rPr>
          <w:rFonts w:ascii="Arial" w:eastAsia="Verdana" w:hAnsi="Arial" w:cs="Arial"/>
          <w:spacing w:val="-1"/>
          <w:sz w:val="24"/>
          <w:szCs w:val="24"/>
        </w:rPr>
        <w:t>r</w:t>
      </w:r>
      <w:r w:rsidRPr="00F568DC">
        <w:rPr>
          <w:rFonts w:ascii="Arial" w:eastAsia="Verdana" w:hAnsi="Arial" w:cs="Arial"/>
          <w:spacing w:val="1"/>
          <w:sz w:val="24"/>
          <w:szCs w:val="24"/>
        </w:rPr>
        <w:t>m</w:t>
      </w:r>
      <w:r w:rsidRPr="00F568DC">
        <w:rPr>
          <w:rFonts w:ascii="Arial" w:eastAsia="Verdana" w:hAnsi="Arial" w:cs="Arial"/>
          <w:sz w:val="24"/>
          <w:szCs w:val="24"/>
        </w:rPr>
        <w:t>i</w:t>
      </w:r>
      <w:r w:rsidRPr="00F568DC">
        <w:rPr>
          <w:rFonts w:ascii="Arial" w:eastAsia="Verdana" w:hAnsi="Arial" w:cs="Arial"/>
          <w:spacing w:val="-1"/>
          <w:sz w:val="24"/>
          <w:szCs w:val="24"/>
        </w:rPr>
        <w:t>n</w:t>
      </w:r>
      <w:r w:rsidRPr="00F568DC">
        <w:rPr>
          <w:rFonts w:ascii="Arial" w:eastAsia="Verdana" w:hAnsi="Arial" w:cs="Arial"/>
          <w:sz w:val="24"/>
          <w:szCs w:val="24"/>
        </w:rPr>
        <w:t>g</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ven</w:t>
      </w:r>
      <w:r w:rsidRPr="00F568DC">
        <w:rPr>
          <w:rFonts w:ascii="Arial" w:eastAsia="Verdana" w:hAnsi="Arial" w:cs="Arial"/>
          <w:spacing w:val="-1"/>
          <w:sz w:val="24"/>
          <w:szCs w:val="24"/>
        </w:rPr>
        <w:t>u</w:t>
      </w:r>
      <w:r w:rsidRPr="00F568DC">
        <w:rPr>
          <w:rFonts w:ascii="Arial" w:eastAsia="Verdana" w:hAnsi="Arial" w:cs="Arial"/>
          <w:sz w:val="24"/>
          <w:szCs w:val="24"/>
        </w:rPr>
        <w:t>e,</w:t>
      </w:r>
      <w:r w:rsidRPr="00F568DC">
        <w:rPr>
          <w:rFonts w:ascii="Arial" w:eastAsia="Verdana" w:hAnsi="Arial" w:cs="Arial"/>
          <w:spacing w:val="-1"/>
          <w:sz w:val="24"/>
          <w:szCs w:val="24"/>
        </w:rPr>
        <w:t xml:space="preserve"> da</w:t>
      </w:r>
      <w:r w:rsidRPr="00F568DC">
        <w:rPr>
          <w:rFonts w:ascii="Arial" w:eastAsia="Verdana" w:hAnsi="Arial" w:cs="Arial"/>
          <w:sz w:val="24"/>
          <w:szCs w:val="24"/>
        </w:rPr>
        <w:t xml:space="preserve">te </w:t>
      </w:r>
      <w:r w:rsidRPr="00F568DC">
        <w:rPr>
          <w:rFonts w:ascii="Arial" w:eastAsia="Verdana" w:hAnsi="Arial" w:cs="Arial"/>
          <w:spacing w:val="-1"/>
          <w:sz w:val="24"/>
          <w:szCs w:val="24"/>
        </w:rPr>
        <w:t>a</w:t>
      </w:r>
      <w:r w:rsidRPr="00F568DC">
        <w:rPr>
          <w:rFonts w:ascii="Arial" w:eastAsia="Verdana" w:hAnsi="Arial" w:cs="Arial"/>
          <w:sz w:val="24"/>
          <w:szCs w:val="24"/>
        </w:rPr>
        <w:t>nd t</w:t>
      </w:r>
      <w:r w:rsidRPr="00F568DC">
        <w:rPr>
          <w:rFonts w:ascii="Arial" w:eastAsia="Verdana" w:hAnsi="Arial" w:cs="Arial"/>
          <w:spacing w:val="-4"/>
          <w:sz w:val="24"/>
          <w:szCs w:val="24"/>
        </w:rPr>
        <w:t>i</w:t>
      </w:r>
      <w:r w:rsidRPr="00F568DC">
        <w:rPr>
          <w:rFonts w:ascii="Arial" w:eastAsia="Verdana" w:hAnsi="Arial" w:cs="Arial"/>
          <w:spacing w:val="-1"/>
          <w:sz w:val="24"/>
          <w:szCs w:val="24"/>
        </w:rPr>
        <w:t>m</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z w:val="24"/>
          <w:szCs w:val="24"/>
        </w:rPr>
        <w:t>oget</w:t>
      </w:r>
      <w:r w:rsidRPr="00F568DC">
        <w:rPr>
          <w:rFonts w:ascii="Arial" w:eastAsia="Verdana" w:hAnsi="Arial" w:cs="Arial"/>
          <w:spacing w:val="-1"/>
          <w:sz w:val="24"/>
          <w:szCs w:val="24"/>
        </w:rPr>
        <w:t>h</w:t>
      </w:r>
      <w:r w:rsidRPr="00F568DC">
        <w:rPr>
          <w:rFonts w:ascii="Arial" w:eastAsia="Verdana" w:hAnsi="Arial" w:cs="Arial"/>
          <w:sz w:val="24"/>
          <w:szCs w:val="24"/>
        </w:rPr>
        <w:t xml:space="preserve">er </w:t>
      </w:r>
      <w:r w:rsidRPr="00F568DC">
        <w:rPr>
          <w:rFonts w:ascii="Arial" w:eastAsia="Verdana" w:hAnsi="Arial" w:cs="Arial"/>
          <w:spacing w:val="1"/>
          <w:sz w:val="24"/>
          <w:szCs w:val="24"/>
        </w:rPr>
        <w:t>w</w:t>
      </w:r>
      <w:r w:rsidRPr="00F568DC">
        <w:rPr>
          <w:rFonts w:ascii="Arial" w:eastAsia="Verdana" w:hAnsi="Arial" w:cs="Arial"/>
          <w:spacing w:val="-3"/>
          <w:sz w:val="24"/>
          <w:szCs w:val="24"/>
        </w:rPr>
        <w:t>i</w:t>
      </w:r>
      <w:r w:rsidRPr="00F568DC">
        <w:rPr>
          <w:rFonts w:ascii="Arial" w:eastAsia="Verdana" w:hAnsi="Arial" w:cs="Arial"/>
          <w:sz w:val="24"/>
          <w:szCs w:val="24"/>
        </w:rPr>
        <w:t>th</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ag</w:t>
      </w:r>
      <w:r w:rsidRPr="00F568DC">
        <w:rPr>
          <w:rFonts w:ascii="Arial" w:eastAsia="Verdana" w:hAnsi="Arial" w:cs="Arial"/>
          <w:sz w:val="24"/>
          <w:szCs w:val="24"/>
        </w:rPr>
        <w:t>en</w:t>
      </w:r>
      <w:r w:rsidRPr="00F568DC">
        <w:rPr>
          <w:rFonts w:ascii="Arial" w:eastAsia="Verdana" w:hAnsi="Arial" w:cs="Arial"/>
          <w:spacing w:val="-1"/>
          <w:sz w:val="24"/>
          <w:szCs w:val="24"/>
        </w:rPr>
        <w:t>d</w:t>
      </w:r>
      <w:r w:rsidRPr="00F568DC">
        <w:rPr>
          <w:rFonts w:ascii="Arial" w:eastAsia="Verdana" w:hAnsi="Arial" w:cs="Arial"/>
          <w:sz w:val="24"/>
          <w:szCs w:val="24"/>
        </w:rPr>
        <w:t>a</w:t>
      </w:r>
      <w:r w:rsidRPr="00F568DC">
        <w:rPr>
          <w:rFonts w:ascii="Arial" w:eastAsia="Verdana" w:hAnsi="Arial" w:cs="Arial"/>
          <w:spacing w:val="-1"/>
          <w:sz w:val="24"/>
          <w:szCs w:val="24"/>
        </w:rPr>
        <w:t xml:space="preserve"> </w:t>
      </w:r>
      <w:r w:rsidRPr="00F568DC">
        <w:rPr>
          <w:rFonts w:ascii="Arial" w:eastAsia="Verdana" w:hAnsi="Arial" w:cs="Arial"/>
          <w:sz w:val="24"/>
          <w:szCs w:val="24"/>
        </w:rPr>
        <w:t>sh</w:t>
      </w:r>
      <w:r w:rsidRPr="00F568DC">
        <w:rPr>
          <w:rFonts w:ascii="Arial" w:eastAsia="Verdana" w:hAnsi="Arial" w:cs="Arial"/>
          <w:spacing w:val="-1"/>
          <w:sz w:val="24"/>
          <w:szCs w:val="24"/>
        </w:rPr>
        <w:t>a</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e sent</w:t>
      </w:r>
      <w:r w:rsidRPr="00F568DC">
        <w:rPr>
          <w:rFonts w:ascii="Arial" w:eastAsia="Verdana" w:hAnsi="Arial" w:cs="Arial"/>
          <w:spacing w:val="-2"/>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each</w:t>
      </w:r>
      <w:r w:rsidRPr="00F568DC">
        <w:rPr>
          <w:rFonts w:ascii="Arial" w:eastAsia="Verdana" w:hAnsi="Arial" w:cs="Arial"/>
          <w:spacing w:val="-1"/>
          <w:sz w:val="24"/>
          <w:szCs w:val="24"/>
        </w:rPr>
        <w:t xml:space="preserve"> m</w:t>
      </w:r>
      <w:r w:rsidRPr="00F568DC">
        <w:rPr>
          <w:rFonts w:ascii="Arial" w:eastAsia="Verdana" w:hAnsi="Arial" w:cs="Arial"/>
          <w:sz w:val="24"/>
          <w:szCs w:val="24"/>
        </w:rPr>
        <w:t>e</w:t>
      </w:r>
      <w:r w:rsidRPr="00F568DC">
        <w:rPr>
          <w:rFonts w:ascii="Arial" w:eastAsia="Verdana" w:hAnsi="Arial" w:cs="Arial"/>
          <w:spacing w:val="-1"/>
          <w:sz w:val="24"/>
          <w:szCs w:val="24"/>
        </w:rPr>
        <w:t>mb</w:t>
      </w:r>
      <w:r w:rsidRPr="00F568DC">
        <w:rPr>
          <w:rFonts w:ascii="Arial" w:eastAsia="Verdana" w:hAnsi="Arial" w:cs="Arial"/>
          <w:sz w:val="24"/>
          <w:szCs w:val="24"/>
        </w:rPr>
        <w:t>er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z w:val="24"/>
          <w:szCs w:val="24"/>
        </w:rPr>
        <w:t>ot</w:t>
      </w:r>
      <w:r w:rsidRPr="00F568DC">
        <w:rPr>
          <w:rFonts w:ascii="Arial" w:eastAsia="Verdana" w:hAnsi="Arial" w:cs="Arial"/>
          <w:spacing w:val="-1"/>
          <w:sz w:val="24"/>
          <w:szCs w:val="24"/>
        </w:rPr>
        <w:t>h</w:t>
      </w:r>
      <w:r w:rsidRPr="00F568DC">
        <w:rPr>
          <w:rFonts w:ascii="Arial" w:eastAsia="Verdana" w:hAnsi="Arial" w:cs="Arial"/>
          <w:sz w:val="24"/>
          <w:szCs w:val="24"/>
        </w:rPr>
        <w:t xml:space="preserve">er </w:t>
      </w:r>
      <w:r w:rsidRPr="00F568DC">
        <w:rPr>
          <w:rFonts w:ascii="Arial" w:eastAsia="Verdana" w:hAnsi="Arial" w:cs="Arial"/>
          <w:spacing w:val="-1"/>
          <w:sz w:val="24"/>
          <w:szCs w:val="24"/>
        </w:rPr>
        <w:t>p</w:t>
      </w:r>
      <w:r w:rsidRPr="00F568DC">
        <w:rPr>
          <w:rFonts w:ascii="Arial" w:eastAsia="Verdana" w:hAnsi="Arial" w:cs="Arial"/>
          <w:sz w:val="24"/>
          <w:szCs w:val="24"/>
        </w:rPr>
        <w:t xml:space="preserve">erson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v</w:t>
      </w:r>
      <w:r w:rsidRPr="00F568DC">
        <w:rPr>
          <w:rFonts w:ascii="Arial" w:eastAsia="Verdana" w:hAnsi="Arial" w:cs="Arial"/>
          <w:sz w:val="24"/>
          <w:szCs w:val="24"/>
        </w:rPr>
        <w:t>i</w:t>
      </w:r>
      <w:r w:rsidRPr="00F568DC">
        <w:rPr>
          <w:rFonts w:ascii="Arial" w:eastAsia="Verdana" w:hAnsi="Arial" w:cs="Arial"/>
          <w:spacing w:val="-1"/>
          <w:sz w:val="24"/>
          <w:szCs w:val="24"/>
        </w:rPr>
        <w:t>t</w:t>
      </w:r>
      <w:r w:rsidRPr="00F568DC">
        <w:rPr>
          <w:rFonts w:ascii="Arial" w:eastAsia="Verdana" w:hAnsi="Arial" w:cs="Arial"/>
          <w:sz w:val="24"/>
          <w:szCs w:val="24"/>
        </w:rPr>
        <w:t>ed</w:t>
      </w:r>
      <w:r w:rsidRPr="00F568DC">
        <w:rPr>
          <w:rFonts w:ascii="Arial" w:eastAsia="Verdana" w:hAnsi="Arial" w:cs="Arial"/>
          <w:spacing w:val="-1"/>
          <w:sz w:val="24"/>
          <w:szCs w:val="24"/>
        </w:rPr>
        <w:t xml:space="preserve"> </w:t>
      </w:r>
      <w:r w:rsidRPr="00F568DC">
        <w:rPr>
          <w:rFonts w:ascii="Arial" w:eastAsia="Verdana" w:hAnsi="Arial" w:cs="Arial"/>
          <w:sz w:val="24"/>
          <w:szCs w:val="24"/>
        </w:rPr>
        <w:t>or</w:t>
      </w:r>
      <w:r w:rsidRPr="00F568DC">
        <w:rPr>
          <w:rFonts w:ascii="Arial" w:eastAsia="Verdana" w:hAnsi="Arial" w:cs="Arial"/>
          <w:spacing w:val="-1"/>
          <w:sz w:val="24"/>
          <w:szCs w:val="24"/>
        </w:rPr>
        <w:t xml:space="preserve"> r</w:t>
      </w:r>
      <w:r w:rsidRPr="00F568DC">
        <w:rPr>
          <w:rFonts w:ascii="Arial" w:eastAsia="Verdana" w:hAnsi="Arial" w:cs="Arial"/>
          <w:sz w:val="24"/>
          <w:szCs w:val="24"/>
        </w:rPr>
        <w:t>eq</w:t>
      </w:r>
      <w:r w:rsidRPr="00F568DC">
        <w:rPr>
          <w:rFonts w:ascii="Arial" w:eastAsia="Verdana" w:hAnsi="Arial" w:cs="Arial"/>
          <w:spacing w:val="1"/>
          <w:sz w:val="24"/>
          <w:szCs w:val="24"/>
        </w:rPr>
        <w:t>u</w:t>
      </w:r>
      <w:r w:rsidRPr="00F568DC">
        <w:rPr>
          <w:rFonts w:ascii="Arial" w:eastAsia="Verdana" w:hAnsi="Arial" w:cs="Arial"/>
          <w:spacing w:val="-3"/>
          <w:sz w:val="24"/>
          <w:szCs w:val="24"/>
        </w:rPr>
        <w:t>i</w:t>
      </w:r>
      <w:r w:rsidRPr="00F568DC">
        <w:rPr>
          <w:rFonts w:ascii="Arial" w:eastAsia="Verdana" w:hAnsi="Arial" w:cs="Arial"/>
          <w:spacing w:val="-1"/>
          <w:sz w:val="24"/>
          <w:szCs w:val="24"/>
        </w:rPr>
        <w:t>r</w:t>
      </w:r>
      <w:r w:rsidRPr="00F568DC">
        <w:rPr>
          <w:rFonts w:ascii="Arial" w:eastAsia="Verdana" w:hAnsi="Arial" w:cs="Arial"/>
          <w:sz w:val="24"/>
          <w:szCs w:val="24"/>
        </w:rPr>
        <w:t>ed</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end</w:t>
      </w:r>
      <w:r w:rsidRPr="00F568DC">
        <w:rPr>
          <w:rFonts w:ascii="Arial" w:eastAsia="Verdana" w:hAnsi="Arial" w:cs="Arial"/>
          <w:spacing w:val="-1"/>
          <w:sz w:val="24"/>
          <w:szCs w:val="24"/>
        </w:rPr>
        <w:t xml:space="preserve"> </w:t>
      </w:r>
      <w:r w:rsidRPr="00F568DC">
        <w:rPr>
          <w:rFonts w:ascii="Arial" w:eastAsia="Verdana" w:hAnsi="Arial" w:cs="Arial"/>
          <w:sz w:val="24"/>
          <w:szCs w:val="24"/>
        </w:rPr>
        <w:t xml:space="preserve">no </w:t>
      </w:r>
      <w:r w:rsidRPr="00F568DC">
        <w:rPr>
          <w:rFonts w:ascii="Arial" w:eastAsia="Verdana" w:hAnsi="Arial" w:cs="Arial"/>
          <w:spacing w:val="-1"/>
          <w:sz w:val="24"/>
          <w:szCs w:val="24"/>
        </w:rPr>
        <w:t>f</w:t>
      </w:r>
      <w:r w:rsidRPr="00F568DC">
        <w:rPr>
          <w:rFonts w:ascii="Arial" w:eastAsia="Verdana" w:hAnsi="Arial" w:cs="Arial"/>
          <w:sz w:val="24"/>
          <w:szCs w:val="24"/>
        </w:rPr>
        <w:t>ewer</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ha</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z w:val="24"/>
          <w:szCs w:val="24"/>
        </w:rPr>
        <w:t>seven</w:t>
      </w:r>
      <w:r w:rsidRPr="00F568DC">
        <w:rPr>
          <w:rFonts w:ascii="Arial" w:eastAsia="Verdana" w:hAnsi="Arial" w:cs="Arial"/>
          <w:spacing w:val="-1"/>
          <w:sz w:val="24"/>
          <w:szCs w:val="24"/>
        </w:rPr>
        <w:t xml:space="preserve"> </w:t>
      </w:r>
      <w:r w:rsidRPr="00F568DC">
        <w:rPr>
          <w:rFonts w:ascii="Arial" w:eastAsia="Verdana" w:hAnsi="Arial" w:cs="Arial"/>
          <w:sz w:val="24"/>
          <w:szCs w:val="24"/>
        </w:rPr>
        <w:t>wo</w:t>
      </w:r>
      <w:r w:rsidRPr="00F568DC">
        <w:rPr>
          <w:rFonts w:ascii="Arial" w:eastAsia="Verdana" w:hAnsi="Arial" w:cs="Arial"/>
          <w:spacing w:val="-1"/>
          <w:sz w:val="24"/>
          <w:szCs w:val="24"/>
        </w:rPr>
        <w:t>rk</w:t>
      </w:r>
      <w:r w:rsidRPr="00F568DC">
        <w:rPr>
          <w:rFonts w:ascii="Arial" w:eastAsia="Verdana" w:hAnsi="Arial" w:cs="Arial"/>
          <w:spacing w:val="-3"/>
          <w:sz w:val="24"/>
          <w:szCs w:val="24"/>
        </w:rPr>
        <w:t>i</w:t>
      </w:r>
      <w:r w:rsidRPr="00F568DC">
        <w:rPr>
          <w:rFonts w:ascii="Arial" w:eastAsia="Verdana" w:hAnsi="Arial" w:cs="Arial"/>
          <w:sz w:val="24"/>
          <w:szCs w:val="24"/>
        </w:rPr>
        <w:t xml:space="preserve">ng </w:t>
      </w:r>
      <w:r w:rsidRPr="00F568DC">
        <w:rPr>
          <w:rFonts w:ascii="Arial" w:eastAsia="Verdana" w:hAnsi="Arial" w:cs="Arial"/>
          <w:spacing w:val="-1"/>
          <w:sz w:val="24"/>
          <w:szCs w:val="24"/>
        </w:rPr>
        <w:t>day</w:t>
      </w:r>
      <w:r w:rsidRPr="00F568DC">
        <w:rPr>
          <w:rFonts w:ascii="Arial" w:eastAsia="Verdana" w:hAnsi="Arial" w:cs="Arial"/>
          <w:sz w:val="24"/>
          <w:szCs w:val="24"/>
        </w:rPr>
        <w:t xml:space="preserve">s </w:t>
      </w:r>
      <w:r w:rsidRPr="00F568DC">
        <w:rPr>
          <w:rFonts w:ascii="Arial" w:eastAsia="Verdana" w:hAnsi="Arial" w:cs="Arial"/>
          <w:spacing w:val="-1"/>
          <w:sz w:val="24"/>
          <w:szCs w:val="24"/>
        </w:rPr>
        <w:t>p</w:t>
      </w:r>
      <w:r w:rsidRPr="00F568DC">
        <w:rPr>
          <w:rFonts w:ascii="Arial" w:eastAsia="Verdana" w:hAnsi="Arial" w:cs="Arial"/>
          <w:spacing w:val="2"/>
          <w:sz w:val="24"/>
          <w:szCs w:val="24"/>
        </w:rPr>
        <w:t>r</w:t>
      </w:r>
      <w:r w:rsidRPr="00F568DC">
        <w:rPr>
          <w:rFonts w:ascii="Arial" w:eastAsia="Verdana" w:hAnsi="Arial" w:cs="Arial"/>
          <w:spacing w:val="-3"/>
          <w:sz w:val="24"/>
          <w:szCs w:val="24"/>
        </w:rPr>
        <w:t>i</w:t>
      </w:r>
      <w:r w:rsidRPr="00F568DC">
        <w:rPr>
          <w:rFonts w:ascii="Arial" w:eastAsia="Verdana" w:hAnsi="Arial" w:cs="Arial"/>
          <w:sz w:val="24"/>
          <w:szCs w:val="24"/>
        </w:rPr>
        <w:t>or</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da</w:t>
      </w:r>
      <w:r w:rsidRPr="00F568DC">
        <w:rPr>
          <w:rFonts w:ascii="Arial" w:eastAsia="Verdana" w:hAnsi="Arial" w:cs="Arial"/>
          <w:sz w:val="24"/>
          <w:szCs w:val="24"/>
        </w:rPr>
        <w:t>te</w:t>
      </w:r>
      <w:r w:rsidRPr="00F568DC">
        <w:rPr>
          <w:rFonts w:ascii="Arial" w:eastAsia="Verdana" w:hAnsi="Arial" w:cs="Arial"/>
          <w:spacing w:val="1"/>
          <w:sz w:val="24"/>
          <w:szCs w:val="24"/>
        </w:rPr>
        <w:t xml:space="preserve"> </w:t>
      </w:r>
      <w:r w:rsidRPr="00F568DC">
        <w:rPr>
          <w:rFonts w:ascii="Arial" w:eastAsia="Verdana" w:hAnsi="Arial" w:cs="Arial"/>
          <w:sz w:val="24"/>
          <w:szCs w:val="24"/>
        </w:rPr>
        <w:t>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2"/>
          <w:sz w:val="24"/>
          <w:szCs w:val="24"/>
        </w:rPr>
        <w:t>m</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w:t>
      </w:r>
    </w:p>
    <w:p w14:paraId="673C0B2E" w14:textId="77777777" w:rsidR="004A6AC9" w:rsidRPr="00277F5F" w:rsidRDefault="004A6AC9" w:rsidP="004A6AC9">
      <w:pPr>
        <w:spacing w:after="120" w:line="240" w:lineRule="auto"/>
        <w:ind w:right="-20"/>
        <w:jc w:val="both"/>
        <w:rPr>
          <w:rFonts w:ascii="Arial" w:eastAsia="Verdana" w:hAnsi="Arial" w:cs="Arial"/>
          <w:color w:val="0000CC"/>
          <w:sz w:val="24"/>
          <w:szCs w:val="24"/>
        </w:rPr>
      </w:pPr>
      <w:r w:rsidRPr="00277F5F">
        <w:rPr>
          <w:rFonts w:ascii="Arial" w:eastAsia="Verdana" w:hAnsi="Arial" w:cs="Arial"/>
          <w:b/>
          <w:bCs/>
          <w:color w:val="0000CC"/>
          <w:sz w:val="24"/>
          <w:szCs w:val="24"/>
        </w:rPr>
        <w:t>Min</w:t>
      </w:r>
      <w:r w:rsidRPr="00277F5F">
        <w:rPr>
          <w:rFonts w:ascii="Arial" w:eastAsia="Verdana" w:hAnsi="Arial" w:cs="Arial"/>
          <w:b/>
          <w:bCs/>
          <w:color w:val="0000CC"/>
          <w:spacing w:val="-1"/>
          <w:sz w:val="24"/>
          <w:szCs w:val="24"/>
        </w:rPr>
        <w:t>u</w:t>
      </w:r>
      <w:r w:rsidRPr="00277F5F">
        <w:rPr>
          <w:rFonts w:ascii="Arial" w:eastAsia="Verdana" w:hAnsi="Arial" w:cs="Arial"/>
          <w:b/>
          <w:bCs/>
          <w:color w:val="0000CC"/>
          <w:spacing w:val="1"/>
          <w:sz w:val="24"/>
          <w:szCs w:val="24"/>
        </w:rPr>
        <w:t>t</w:t>
      </w:r>
      <w:r w:rsidRPr="00277F5F">
        <w:rPr>
          <w:rFonts w:ascii="Arial" w:eastAsia="Verdana" w:hAnsi="Arial" w:cs="Arial"/>
          <w:b/>
          <w:bCs/>
          <w:color w:val="0000CC"/>
          <w:spacing w:val="-1"/>
          <w:sz w:val="24"/>
          <w:szCs w:val="24"/>
        </w:rPr>
        <w:t>e</w:t>
      </w:r>
      <w:r w:rsidRPr="00277F5F">
        <w:rPr>
          <w:rFonts w:ascii="Arial" w:eastAsia="Verdana" w:hAnsi="Arial" w:cs="Arial"/>
          <w:b/>
          <w:bCs/>
          <w:color w:val="0000CC"/>
          <w:sz w:val="24"/>
          <w:szCs w:val="24"/>
        </w:rPr>
        <w:t>s</w:t>
      </w:r>
    </w:p>
    <w:p w14:paraId="0585D78E" w14:textId="77777777" w:rsidR="004A6AC9" w:rsidRPr="00F568DC" w:rsidRDefault="004A6AC9" w:rsidP="004A6AC9">
      <w:pPr>
        <w:spacing w:after="120" w:line="240" w:lineRule="auto"/>
        <w:ind w:right="26"/>
        <w:jc w:val="both"/>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he C</w:t>
      </w:r>
      <w:r w:rsidRPr="00F568DC">
        <w:rPr>
          <w:rFonts w:ascii="Arial" w:eastAsia="Verdana" w:hAnsi="Arial" w:cs="Arial"/>
          <w:spacing w:val="-3"/>
          <w:sz w:val="24"/>
          <w:szCs w:val="24"/>
        </w:rPr>
        <w:t>l</w:t>
      </w:r>
      <w:r w:rsidRPr="00F568DC">
        <w:rPr>
          <w:rFonts w:ascii="Arial" w:eastAsia="Verdana" w:hAnsi="Arial" w:cs="Arial"/>
          <w:sz w:val="24"/>
          <w:szCs w:val="24"/>
        </w:rPr>
        <w:t>erk</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w</w:t>
      </w:r>
      <w:r w:rsidRPr="00F568DC">
        <w:rPr>
          <w:rFonts w:ascii="Arial" w:eastAsia="Verdana" w:hAnsi="Arial" w:cs="Arial"/>
          <w:sz w:val="24"/>
          <w:szCs w:val="24"/>
        </w:rPr>
        <w:t>i</w:t>
      </w:r>
      <w:r w:rsidRPr="00F568DC">
        <w:rPr>
          <w:rFonts w:ascii="Arial" w:eastAsia="Verdana" w:hAnsi="Arial" w:cs="Arial"/>
          <w:spacing w:val="-1"/>
          <w:sz w:val="24"/>
          <w:szCs w:val="24"/>
        </w:rPr>
        <w:t>l</w:t>
      </w:r>
      <w:r w:rsidRPr="00F568DC">
        <w:rPr>
          <w:rFonts w:ascii="Arial" w:eastAsia="Verdana" w:hAnsi="Arial" w:cs="Arial"/>
          <w:sz w:val="24"/>
          <w:szCs w:val="24"/>
        </w:rPr>
        <w:t>l</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m</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u</w:t>
      </w:r>
      <w:r w:rsidRPr="00F568DC">
        <w:rPr>
          <w:rFonts w:ascii="Arial" w:eastAsia="Verdana" w:hAnsi="Arial" w:cs="Arial"/>
          <w:sz w:val="24"/>
          <w:szCs w:val="24"/>
        </w:rPr>
        <w:t>te</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pr</w:t>
      </w:r>
      <w:r w:rsidRPr="00F568DC">
        <w:rPr>
          <w:rFonts w:ascii="Arial" w:eastAsia="Verdana" w:hAnsi="Arial" w:cs="Arial"/>
          <w:sz w:val="24"/>
          <w:szCs w:val="24"/>
        </w:rPr>
        <w:t>oc</w:t>
      </w:r>
      <w:r w:rsidRPr="00F568DC">
        <w:rPr>
          <w:rFonts w:ascii="Arial" w:eastAsia="Verdana" w:hAnsi="Arial" w:cs="Arial"/>
          <w:spacing w:val="1"/>
          <w:sz w:val="24"/>
          <w:szCs w:val="24"/>
        </w:rPr>
        <w:t>e</w:t>
      </w:r>
      <w:r w:rsidRPr="00F568DC">
        <w:rPr>
          <w:rFonts w:ascii="Arial" w:eastAsia="Verdana" w:hAnsi="Arial" w:cs="Arial"/>
          <w:sz w:val="24"/>
          <w:szCs w:val="24"/>
        </w:rPr>
        <w:t>ed</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 xml:space="preserve">s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2"/>
          <w:sz w:val="24"/>
          <w:szCs w:val="24"/>
        </w:rPr>
        <w:t>r</w:t>
      </w:r>
      <w:r w:rsidRPr="00F568DC">
        <w:rPr>
          <w:rFonts w:ascii="Arial" w:eastAsia="Verdana" w:hAnsi="Arial" w:cs="Arial"/>
          <w:sz w:val="24"/>
          <w:szCs w:val="24"/>
        </w:rPr>
        <w:t>es</w:t>
      </w:r>
      <w:r w:rsidRPr="00F568DC">
        <w:rPr>
          <w:rFonts w:ascii="Arial" w:eastAsia="Verdana" w:hAnsi="Arial" w:cs="Arial"/>
          <w:spacing w:val="1"/>
          <w:sz w:val="24"/>
          <w:szCs w:val="24"/>
        </w:rPr>
        <w:t>o</w:t>
      </w:r>
      <w:r w:rsidRPr="00F568DC">
        <w:rPr>
          <w:rFonts w:ascii="Arial" w:eastAsia="Verdana" w:hAnsi="Arial" w:cs="Arial"/>
          <w:spacing w:val="-3"/>
          <w:sz w:val="24"/>
          <w:szCs w:val="24"/>
        </w:rPr>
        <w:t>l</w:t>
      </w:r>
      <w:r w:rsidRPr="00F568DC">
        <w:rPr>
          <w:rFonts w:ascii="Arial" w:eastAsia="Verdana" w:hAnsi="Arial" w:cs="Arial"/>
          <w:sz w:val="24"/>
          <w:szCs w:val="24"/>
        </w:rPr>
        <w:t>u</w:t>
      </w:r>
      <w:r w:rsidRPr="00F568DC">
        <w:rPr>
          <w:rFonts w:ascii="Arial" w:eastAsia="Verdana" w:hAnsi="Arial" w:cs="Arial"/>
          <w:spacing w:val="-1"/>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ons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w:t>
      </w:r>
      <w:r w:rsidRPr="00F568DC">
        <w:rPr>
          <w:rFonts w:ascii="Arial" w:eastAsia="Verdana" w:hAnsi="Arial" w:cs="Arial"/>
          <w:spacing w:val="-1"/>
          <w:sz w:val="24"/>
          <w:szCs w:val="24"/>
        </w:rPr>
        <w:t>m</w:t>
      </w:r>
      <w:r w:rsidRPr="00F568DC">
        <w:rPr>
          <w:rFonts w:ascii="Arial" w:eastAsia="Verdana" w:hAnsi="Arial" w:cs="Arial"/>
          <w:spacing w:val="-3"/>
          <w:sz w:val="24"/>
          <w:szCs w:val="24"/>
        </w:rPr>
        <w:t>i</w:t>
      </w:r>
      <w:r w:rsidRPr="00F568DC">
        <w:rPr>
          <w:rFonts w:ascii="Arial" w:eastAsia="Verdana" w:hAnsi="Arial" w:cs="Arial"/>
          <w:spacing w:val="2"/>
          <w:sz w:val="24"/>
          <w:szCs w:val="24"/>
        </w:rPr>
        <w:t>t</w:t>
      </w:r>
      <w:r w:rsidRPr="00F568DC">
        <w:rPr>
          <w:rFonts w:ascii="Arial" w:eastAsia="Verdana" w:hAnsi="Arial" w:cs="Arial"/>
          <w:sz w:val="24"/>
          <w:szCs w:val="24"/>
        </w:rPr>
        <w:t xml:space="preserve">tee </w:t>
      </w:r>
      <w:r w:rsidRPr="00F568DC">
        <w:rPr>
          <w:rFonts w:ascii="Arial" w:eastAsia="Verdana" w:hAnsi="Arial" w:cs="Arial"/>
          <w:spacing w:val="-1"/>
          <w:sz w:val="24"/>
          <w:szCs w:val="24"/>
        </w:rPr>
        <w:t>a</w:t>
      </w:r>
      <w:r w:rsidRPr="00F568DC">
        <w:rPr>
          <w:rFonts w:ascii="Arial" w:eastAsia="Verdana" w:hAnsi="Arial" w:cs="Arial"/>
          <w:sz w:val="24"/>
          <w:szCs w:val="24"/>
        </w:rPr>
        <w:t xml:space="preserve">nd </w:t>
      </w:r>
      <w:r w:rsidRPr="00F568DC">
        <w:rPr>
          <w:rFonts w:ascii="Arial" w:eastAsia="Verdana" w:hAnsi="Arial" w:cs="Arial"/>
          <w:spacing w:val="-1"/>
          <w:sz w:val="24"/>
          <w:szCs w:val="24"/>
        </w:rPr>
        <w:t>a</w:t>
      </w:r>
      <w:r w:rsidRPr="00F568DC">
        <w:rPr>
          <w:rFonts w:ascii="Arial" w:eastAsia="Verdana" w:hAnsi="Arial" w:cs="Arial"/>
          <w:sz w:val="24"/>
          <w:szCs w:val="24"/>
        </w:rPr>
        <w:t>sc</w:t>
      </w:r>
      <w:r w:rsidRPr="00F568DC">
        <w:rPr>
          <w:rFonts w:ascii="Arial" w:eastAsia="Verdana" w:hAnsi="Arial" w:cs="Arial"/>
          <w:spacing w:val="1"/>
          <w:sz w:val="24"/>
          <w:szCs w:val="24"/>
        </w:rPr>
        <w:t>e</w:t>
      </w:r>
      <w:r w:rsidRPr="00F568DC">
        <w:rPr>
          <w:rFonts w:ascii="Arial" w:eastAsia="Verdana" w:hAnsi="Arial" w:cs="Arial"/>
          <w:spacing w:val="-1"/>
          <w:sz w:val="24"/>
          <w:szCs w:val="24"/>
        </w:rPr>
        <w:t>r</w:t>
      </w:r>
      <w:r w:rsidRPr="00F568DC">
        <w:rPr>
          <w:rFonts w:ascii="Arial" w:eastAsia="Verdana" w:hAnsi="Arial" w:cs="Arial"/>
          <w:sz w:val="24"/>
          <w:szCs w:val="24"/>
        </w:rPr>
        <w:t>t</w:t>
      </w:r>
      <w:r w:rsidRPr="00F568DC">
        <w:rPr>
          <w:rFonts w:ascii="Arial" w:eastAsia="Verdana" w:hAnsi="Arial" w:cs="Arial"/>
          <w:spacing w:val="-1"/>
          <w:sz w:val="24"/>
          <w:szCs w:val="24"/>
        </w:rPr>
        <w:t>a</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b</w:t>
      </w:r>
      <w:r w:rsidRPr="00F568DC">
        <w:rPr>
          <w:rFonts w:ascii="Arial" w:eastAsia="Verdana" w:hAnsi="Arial" w:cs="Arial"/>
          <w:sz w:val="24"/>
          <w:szCs w:val="24"/>
        </w:rPr>
        <w:t>e</w:t>
      </w:r>
      <w:r w:rsidRPr="00F568DC">
        <w:rPr>
          <w:rFonts w:ascii="Arial" w:eastAsia="Verdana" w:hAnsi="Arial" w:cs="Arial"/>
          <w:spacing w:val="2"/>
          <w:sz w:val="24"/>
          <w:szCs w:val="24"/>
        </w:rPr>
        <w:t>g</w:t>
      </w:r>
      <w:r w:rsidRPr="00F568DC">
        <w:rPr>
          <w:rFonts w:ascii="Arial" w:eastAsia="Verdana" w:hAnsi="Arial" w:cs="Arial"/>
          <w:sz w:val="24"/>
          <w:szCs w:val="24"/>
        </w:rPr>
        <w:t>i</w:t>
      </w:r>
      <w:r w:rsidRPr="00F568DC">
        <w:rPr>
          <w:rFonts w:ascii="Arial" w:eastAsia="Verdana" w:hAnsi="Arial" w:cs="Arial"/>
          <w:spacing w:val="-1"/>
          <w:sz w:val="24"/>
          <w:szCs w:val="24"/>
        </w:rPr>
        <w:t>n</w:t>
      </w:r>
      <w:r w:rsidRPr="00F568DC">
        <w:rPr>
          <w:rFonts w:ascii="Arial" w:eastAsia="Verdana" w:hAnsi="Arial" w:cs="Arial"/>
          <w:sz w:val="24"/>
          <w:szCs w:val="24"/>
        </w:rPr>
        <w:t>n</w:t>
      </w:r>
      <w:r w:rsidRPr="00F568DC">
        <w:rPr>
          <w:rFonts w:ascii="Arial" w:eastAsia="Verdana" w:hAnsi="Arial" w:cs="Arial"/>
          <w:spacing w:val="-4"/>
          <w:sz w:val="24"/>
          <w:szCs w:val="24"/>
        </w:rPr>
        <w:t>i</w:t>
      </w:r>
      <w:r w:rsidRPr="00F568DC">
        <w:rPr>
          <w:rFonts w:ascii="Arial" w:eastAsia="Verdana" w:hAnsi="Arial" w:cs="Arial"/>
          <w:sz w:val="24"/>
          <w:szCs w:val="24"/>
        </w:rPr>
        <w:t>ng of</w:t>
      </w:r>
      <w:r w:rsidRPr="00F568DC">
        <w:rPr>
          <w:rFonts w:ascii="Arial" w:eastAsia="Verdana" w:hAnsi="Arial" w:cs="Arial"/>
          <w:spacing w:val="-1"/>
          <w:sz w:val="24"/>
          <w:szCs w:val="24"/>
        </w:rPr>
        <w:t xml:space="preserve"> </w:t>
      </w:r>
      <w:r w:rsidRPr="00F568DC">
        <w:rPr>
          <w:rFonts w:ascii="Arial" w:eastAsia="Verdana" w:hAnsi="Arial" w:cs="Arial"/>
          <w:sz w:val="24"/>
          <w:szCs w:val="24"/>
        </w:rPr>
        <w:t>each</w:t>
      </w:r>
      <w:r w:rsidRPr="00F568DC">
        <w:rPr>
          <w:rFonts w:ascii="Arial" w:eastAsia="Verdana" w:hAnsi="Arial" w:cs="Arial"/>
          <w:spacing w:val="-1"/>
          <w:sz w:val="24"/>
          <w:szCs w:val="24"/>
        </w:rPr>
        <w:t xml:space="preserve"> m</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pacing w:val="2"/>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e</w:t>
      </w:r>
      <w:r w:rsidRPr="00F568DC">
        <w:rPr>
          <w:rFonts w:ascii="Arial" w:eastAsia="Verdana" w:hAnsi="Arial" w:cs="Arial"/>
          <w:spacing w:val="1"/>
          <w:sz w:val="24"/>
          <w:szCs w:val="24"/>
        </w:rPr>
        <w:t>x</w:t>
      </w:r>
      <w:r w:rsidRPr="00F568DC">
        <w:rPr>
          <w:rFonts w:ascii="Arial" w:eastAsia="Verdana" w:hAnsi="Arial" w:cs="Arial"/>
          <w:spacing w:val="-3"/>
          <w:sz w:val="24"/>
          <w:szCs w:val="24"/>
        </w:rPr>
        <w:t>i</w:t>
      </w:r>
      <w:r w:rsidRPr="00F568DC">
        <w:rPr>
          <w:rFonts w:ascii="Arial" w:eastAsia="Verdana" w:hAnsi="Arial" w:cs="Arial"/>
          <w:sz w:val="24"/>
          <w:szCs w:val="24"/>
        </w:rPr>
        <w:t>stence of</w:t>
      </w:r>
      <w:r w:rsidRPr="00F568DC">
        <w:rPr>
          <w:rFonts w:ascii="Arial" w:eastAsia="Verdana" w:hAnsi="Arial" w:cs="Arial"/>
          <w:spacing w:val="-1"/>
          <w:sz w:val="24"/>
          <w:szCs w:val="24"/>
        </w:rPr>
        <w:t xml:space="preserve"> 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z w:val="24"/>
          <w:szCs w:val="24"/>
        </w:rPr>
        <w:t>con</w:t>
      </w:r>
      <w:r w:rsidRPr="00F568DC">
        <w:rPr>
          <w:rFonts w:ascii="Arial" w:eastAsia="Verdana" w:hAnsi="Arial" w:cs="Arial"/>
          <w:spacing w:val="-1"/>
          <w:sz w:val="24"/>
          <w:szCs w:val="24"/>
        </w:rPr>
        <w:t>f</w:t>
      </w:r>
      <w:r w:rsidRPr="00F568DC">
        <w:rPr>
          <w:rFonts w:ascii="Arial" w:eastAsia="Verdana" w:hAnsi="Arial" w:cs="Arial"/>
          <w:sz w:val="24"/>
          <w:szCs w:val="24"/>
        </w:rPr>
        <w:t>l</w:t>
      </w:r>
      <w:r w:rsidRPr="00F568DC">
        <w:rPr>
          <w:rFonts w:ascii="Arial" w:eastAsia="Verdana" w:hAnsi="Arial" w:cs="Arial"/>
          <w:spacing w:val="-1"/>
          <w:sz w:val="24"/>
          <w:szCs w:val="24"/>
        </w:rPr>
        <w:t>i</w:t>
      </w:r>
      <w:r w:rsidRPr="00F568DC">
        <w:rPr>
          <w:rFonts w:ascii="Arial" w:eastAsia="Verdana" w:hAnsi="Arial" w:cs="Arial"/>
          <w:sz w:val="24"/>
          <w:szCs w:val="24"/>
        </w:rPr>
        <w:t>cts</w:t>
      </w:r>
      <w:r w:rsidRPr="00F568DC">
        <w:rPr>
          <w:rFonts w:ascii="Arial" w:eastAsia="Verdana" w:hAnsi="Arial" w:cs="Arial"/>
          <w:spacing w:val="-1"/>
          <w:sz w:val="24"/>
          <w:szCs w:val="24"/>
        </w:rPr>
        <w:t xml:space="preserve"> </w:t>
      </w:r>
      <w:r w:rsidRPr="00F568DC">
        <w:rPr>
          <w:rFonts w:ascii="Arial" w:eastAsia="Verdana" w:hAnsi="Arial" w:cs="Arial"/>
          <w:sz w:val="24"/>
          <w:szCs w:val="24"/>
        </w:rPr>
        <w:t xml:space="preserve">of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t</w:t>
      </w:r>
      <w:r w:rsidRPr="00F568DC">
        <w:rPr>
          <w:rFonts w:ascii="Arial" w:eastAsia="Verdana" w:hAnsi="Arial" w:cs="Arial"/>
          <w:sz w:val="24"/>
          <w:szCs w:val="24"/>
        </w:rPr>
        <w:t>erest</w:t>
      </w:r>
      <w:r w:rsidRPr="00F568DC">
        <w:rPr>
          <w:rFonts w:ascii="Arial" w:eastAsia="Verdana" w:hAnsi="Arial" w:cs="Arial"/>
          <w:spacing w:val="-1"/>
          <w:sz w:val="24"/>
          <w:szCs w:val="24"/>
        </w:rPr>
        <w:t xml:space="preserve"> 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m</w:t>
      </w:r>
      <w:r w:rsidRPr="00F568DC">
        <w:rPr>
          <w:rFonts w:ascii="Arial" w:eastAsia="Verdana" w:hAnsi="Arial" w:cs="Arial"/>
          <w:sz w:val="24"/>
          <w:szCs w:val="24"/>
        </w:rPr>
        <w:t>i</w:t>
      </w:r>
      <w:r w:rsidRPr="00F568DC">
        <w:rPr>
          <w:rFonts w:ascii="Arial" w:eastAsia="Verdana" w:hAnsi="Arial" w:cs="Arial"/>
          <w:spacing w:val="-1"/>
          <w:sz w:val="24"/>
          <w:szCs w:val="24"/>
        </w:rPr>
        <w:t>n</w:t>
      </w:r>
      <w:r w:rsidRPr="00F568DC">
        <w:rPr>
          <w:rFonts w:ascii="Arial" w:eastAsia="Verdana" w:hAnsi="Arial" w:cs="Arial"/>
          <w:sz w:val="24"/>
          <w:szCs w:val="24"/>
        </w:rPr>
        <w:t>u</w:t>
      </w:r>
      <w:r w:rsidRPr="00F568DC">
        <w:rPr>
          <w:rFonts w:ascii="Arial" w:eastAsia="Verdana" w:hAnsi="Arial" w:cs="Arial"/>
          <w:spacing w:val="-1"/>
          <w:sz w:val="24"/>
          <w:szCs w:val="24"/>
        </w:rPr>
        <w:t>t</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z w:val="24"/>
          <w:szCs w:val="24"/>
        </w:rPr>
        <w:t>hem</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cco</w:t>
      </w:r>
      <w:r w:rsidRPr="00F568DC">
        <w:rPr>
          <w:rFonts w:ascii="Arial" w:eastAsia="Verdana" w:hAnsi="Arial" w:cs="Arial"/>
          <w:spacing w:val="-1"/>
          <w:sz w:val="24"/>
          <w:szCs w:val="24"/>
        </w:rPr>
        <w:t>rd</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pacing w:val="-3"/>
          <w:sz w:val="24"/>
          <w:szCs w:val="24"/>
        </w:rPr>
        <w:t>l</w:t>
      </w:r>
      <w:r w:rsidRPr="00F568DC">
        <w:rPr>
          <w:rFonts w:ascii="Arial" w:eastAsia="Verdana" w:hAnsi="Arial" w:cs="Arial"/>
          <w:spacing w:val="1"/>
          <w:sz w:val="24"/>
          <w:szCs w:val="24"/>
        </w:rPr>
        <w:t>y</w:t>
      </w:r>
      <w:r w:rsidRPr="00F568DC">
        <w:rPr>
          <w:rFonts w:ascii="Arial" w:eastAsia="Verdana" w:hAnsi="Arial" w:cs="Arial"/>
          <w:sz w:val="24"/>
          <w:szCs w:val="24"/>
        </w:rPr>
        <w:t>.</w:t>
      </w:r>
    </w:p>
    <w:p w14:paraId="7AAB0F04" w14:textId="77777777" w:rsidR="004A6AC9" w:rsidRPr="00F568DC" w:rsidRDefault="004A6AC9" w:rsidP="004A6AC9">
      <w:pPr>
        <w:spacing w:after="0" w:line="240" w:lineRule="auto"/>
        <w:ind w:right="-20"/>
        <w:jc w:val="both"/>
        <w:rPr>
          <w:rFonts w:ascii="Arial" w:eastAsia="Verdana" w:hAnsi="Arial" w:cs="Arial"/>
          <w:sz w:val="24"/>
          <w:szCs w:val="24"/>
        </w:rPr>
      </w:pPr>
      <w:r w:rsidRPr="00F568DC">
        <w:rPr>
          <w:rFonts w:ascii="Arial" w:eastAsia="Verdana" w:hAnsi="Arial" w:cs="Arial"/>
          <w:spacing w:val="1"/>
          <w:sz w:val="24"/>
          <w:szCs w:val="24"/>
        </w:rPr>
        <w:t>M</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u</w:t>
      </w:r>
      <w:r w:rsidRPr="00F568DC">
        <w:rPr>
          <w:rFonts w:ascii="Arial" w:eastAsia="Verdana" w:hAnsi="Arial" w:cs="Arial"/>
          <w:sz w:val="24"/>
          <w:szCs w:val="24"/>
        </w:rPr>
        <w:t>tes of</w:t>
      </w:r>
      <w:r w:rsidRPr="00F568DC">
        <w:rPr>
          <w:rFonts w:ascii="Arial" w:eastAsia="Verdana" w:hAnsi="Arial" w:cs="Arial"/>
          <w:spacing w:val="-1"/>
          <w:sz w:val="24"/>
          <w:szCs w:val="24"/>
        </w:rPr>
        <w:t xml:space="preserve"> </w:t>
      </w:r>
      <w:r w:rsidRPr="00F568DC">
        <w:rPr>
          <w:rFonts w:ascii="Arial" w:eastAsia="Verdana" w:hAnsi="Arial" w:cs="Arial"/>
          <w:sz w:val="24"/>
          <w:szCs w:val="24"/>
        </w:rPr>
        <w:t>each</w:t>
      </w:r>
      <w:r w:rsidRPr="00F568DC">
        <w:rPr>
          <w:rFonts w:ascii="Arial" w:eastAsia="Verdana" w:hAnsi="Arial" w:cs="Arial"/>
          <w:spacing w:val="-1"/>
          <w:sz w:val="24"/>
          <w:szCs w:val="24"/>
        </w:rPr>
        <w:t xml:space="preserve"> </w:t>
      </w:r>
      <w:r w:rsidRPr="00F568DC">
        <w:rPr>
          <w:rFonts w:ascii="Arial" w:eastAsia="Verdana" w:hAnsi="Arial" w:cs="Arial"/>
          <w:sz w:val="24"/>
          <w:szCs w:val="24"/>
        </w:rPr>
        <w:t>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pacing w:val="2"/>
          <w:sz w:val="24"/>
          <w:szCs w:val="24"/>
        </w:rPr>
        <w:t>t</w:t>
      </w:r>
      <w:r w:rsidRPr="00F568DC">
        <w:rPr>
          <w:rFonts w:ascii="Arial" w:eastAsia="Verdana" w:hAnsi="Arial" w:cs="Arial"/>
          <w:sz w:val="24"/>
          <w:szCs w:val="24"/>
        </w:rPr>
        <w:t xml:space="preserve">tee </w:t>
      </w:r>
      <w:r w:rsidRPr="00F568DC">
        <w:rPr>
          <w:rFonts w:ascii="Arial" w:eastAsia="Verdana" w:hAnsi="Arial" w:cs="Arial"/>
          <w:spacing w:val="-1"/>
          <w:sz w:val="24"/>
          <w:szCs w:val="24"/>
        </w:rPr>
        <w:t>m</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w</w:t>
      </w:r>
      <w:r w:rsidRPr="00F568DC">
        <w:rPr>
          <w:rFonts w:ascii="Arial" w:eastAsia="Verdana" w:hAnsi="Arial" w:cs="Arial"/>
          <w:sz w:val="24"/>
          <w:szCs w:val="24"/>
        </w:rPr>
        <w:t>i</w:t>
      </w:r>
      <w:r w:rsidRPr="00F568DC">
        <w:rPr>
          <w:rFonts w:ascii="Arial" w:eastAsia="Verdana" w:hAnsi="Arial" w:cs="Arial"/>
          <w:spacing w:val="-1"/>
          <w:sz w:val="24"/>
          <w:szCs w:val="24"/>
        </w:rPr>
        <w:t>l</w:t>
      </w:r>
      <w:r w:rsidRPr="00F568DC">
        <w:rPr>
          <w:rFonts w:ascii="Arial" w:eastAsia="Verdana" w:hAnsi="Arial" w:cs="Arial"/>
          <w:sz w:val="24"/>
          <w:szCs w:val="24"/>
        </w:rPr>
        <w:t>l</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e sent</w:t>
      </w:r>
      <w:r w:rsidRPr="00F568DC">
        <w:rPr>
          <w:rFonts w:ascii="Arial" w:eastAsia="Verdana" w:hAnsi="Arial" w:cs="Arial"/>
          <w:spacing w:val="-2"/>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a</w:t>
      </w:r>
      <w:r w:rsidRPr="00F568DC">
        <w:rPr>
          <w:rFonts w:ascii="Arial" w:eastAsia="Verdana" w:hAnsi="Arial" w:cs="Arial"/>
          <w:sz w:val="24"/>
          <w:szCs w:val="24"/>
        </w:rPr>
        <w:t>ll</w:t>
      </w:r>
      <w:r w:rsidRPr="00F568DC">
        <w:rPr>
          <w:rFonts w:ascii="Arial" w:eastAsia="Verdana" w:hAnsi="Arial" w:cs="Arial"/>
          <w:spacing w:val="-4"/>
          <w:sz w:val="24"/>
          <w:szCs w:val="24"/>
        </w:rPr>
        <w:t xml:space="preserve"> </w:t>
      </w:r>
      <w:r w:rsidRPr="00F568DC">
        <w:rPr>
          <w:rFonts w:ascii="Arial" w:eastAsia="Verdana" w:hAnsi="Arial" w:cs="Arial"/>
          <w:spacing w:val="-1"/>
          <w:sz w:val="24"/>
          <w:szCs w:val="24"/>
        </w:rPr>
        <w:t>m</w:t>
      </w:r>
      <w:r w:rsidRPr="00F568DC">
        <w:rPr>
          <w:rFonts w:ascii="Arial" w:eastAsia="Verdana" w:hAnsi="Arial" w:cs="Arial"/>
          <w:sz w:val="24"/>
          <w:szCs w:val="24"/>
        </w:rPr>
        <w:t>e</w:t>
      </w:r>
      <w:r w:rsidRPr="00F568DC">
        <w:rPr>
          <w:rFonts w:ascii="Arial" w:eastAsia="Verdana" w:hAnsi="Arial" w:cs="Arial"/>
          <w:spacing w:val="-1"/>
          <w:sz w:val="24"/>
          <w:szCs w:val="24"/>
        </w:rPr>
        <w:t>mb</w:t>
      </w:r>
      <w:r w:rsidRPr="00F568DC">
        <w:rPr>
          <w:rFonts w:ascii="Arial" w:eastAsia="Verdana" w:hAnsi="Arial" w:cs="Arial"/>
          <w:sz w:val="24"/>
          <w:szCs w:val="24"/>
        </w:rPr>
        <w:t>ers</w:t>
      </w:r>
      <w:r w:rsidRPr="00F568DC">
        <w:rPr>
          <w:rFonts w:ascii="Arial" w:eastAsia="Verdana" w:hAnsi="Arial" w:cs="Arial"/>
          <w:spacing w:val="2"/>
          <w:sz w:val="24"/>
          <w:szCs w:val="24"/>
        </w:rPr>
        <w:t xml:space="preserve"> </w:t>
      </w:r>
      <w:r w:rsidRPr="00F568DC">
        <w:rPr>
          <w:rFonts w:ascii="Arial" w:eastAsia="Verdana" w:hAnsi="Arial" w:cs="Arial"/>
          <w:sz w:val="24"/>
          <w:szCs w:val="24"/>
        </w:rPr>
        <w:t>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position w:val="-1"/>
          <w:sz w:val="24"/>
          <w:szCs w:val="24"/>
        </w:rPr>
        <w:t>Co</w:t>
      </w:r>
      <w:r w:rsidRPr="00F568DC">
        <w:rPr>
          <w:rFonts w:ascii="Arial" w:eastAsia="Verdana" w:hAnsi="Arial" w:cs="Arial"/>
          <w:spacing w:val="-1"/>
          <w:position w:val="-1"/>
          <w:sz w:val="24"/>
          <w:szCs w:val="24"/>
        </w:rPr>
        <w:t>mm</w:t>
      </w:r>
      <w:r w:rsidRPr="00F568DC">
        <w:rPr>
          <w:rFonts w:ascii="Arial" w:eastAsia="Verdana" w:hAnsi="Arial" w:cs="Arial"/>
          <w:spacing w:val="-3"/>
          <w:position w:val="-1"/>
          <w:sz w:val="24"/>
          <w:szCs w:val="24"/>
        </w:rPr>
        <w:t>i</w:t>
      </w:r>
      <w:r w:rsidRPr="00F568DC">
        <w:rPr>
          <w:rFonts w:ascii="Arial" w:eastAsia="Verdana" w:hAnsi="Arial" w:cs="Arial"/>
          <w:position w:val="-1"/>
          <w:sz w:val="24"/>
          <w:szCs w:val="24"/>
        </w:rPr>
        <w:t>t</w:t>
      </w:r>
      <w:r w:rsidRPr="00F568DC">
        <w:rPr>
          <w:rFonts w:ascii="Arial" w:eastAsia="Verdana" w:hAnsi="Arial" w:cs="Arial"/>
          <w:spacing w:val="-1"/>
          <w:position w:val="-1"/>
          <w:sz w:val="24"/>
          <w:szCs w:val="24"/>
        </w:rPr>
        <w:t>t</w:t>
      </w:r>
      <w:r w:rsidRPr="00F568DC">
        <w:rPr>
          <w:rFonts w:ascii="Arial" w:eastAsia="Verdana" w:hAnsi="Arial" w:cs="Arial"/>
          <w:position w:val="-1"/>
          <w:sz w:val="24"/>
          <w:szCs w:val="24"/>
        </w:rPr>
        <w:t xml:space="preserve">ee </w:t>
      </w:r>
      <w:r w:rsidRPr="00F568DC">
        <w:rPr>
          <w:rFonts w:ascii="Arial" w:eastAsia="Verdana" w:hAnsi="Arial" w:cs="Arial"/>
          <w:spacing w:val="-1"/>
          <w:position w:val="-1"/>
          <w:sz w:val="24"/>
          <w:szCs w:val="24"/>
        </w:rPr>
        <w:t>a</w:t>
      </w:r>
      <w:r w:rsidRPr="00F568DC">
        <w:rPr>
          <w:rFonts w:ascii="Arial" w:eastAsia="Verdana" w:hAnsi="Arial" w:cs="Arial"/>
          <w:position w:val="-1"/>
          <w:sz w:val="24"/>
          <w:szCs w:val="24"/>
        </w:rPr>
        <w:t>nd</w:t>
      </w:r>
      <w:r w:rsidRPr="00F568DC">
        <w:rPr>
          <w:rFonts w:ascii="Arial" w:eastAsia="Verdana" w:hAnsi="Arial" w:cs="Arial"/>
          <w:spacing w:val="-2"/>
          <w:position w:val="-1"/>
          <w:sz w:val="24"/>
          <w:szCs w:val="24"/>
        </w:rPr>
        <w:t xml:space="preserve"> </w:t>
      </w:r>
      <w:r w:rsidRPr="00F568DC">
        <w:rPr>
          <w:rFonts w:ascii="Arial" w:eastAsia="Verdana" w:hAnsi="Arial" w:cs="Arial"/>
          <w:position w:val="-1"/>
          <w:sz w:val="24"/>
          <w:szCs w:val="24"/>
        </w:rPr>
        <w:t>t</w:t>
      </w:r>
      <w:r w:rsidRPr="00F568DC">
        <w:rPr>
          <w:rFonts w:ascii="Arial" w:eastAsia="Verdana" w:hAnsi="Arial" w:cs="Arial"/>
          <w:spacing w:val="-1"/>
          <w:position w:val="-1"/>
          <w:sz w:val="24"/>
          <w:szCs w:val="24"/>
        </w:rPr>
        <w:t>h</w:t>
      </w:r>
      <w:r w:rsidRPr="00F568DC">
        <w:rPr>
          <w:rFonts w:ascii="Arial" w:eastAsia="Verdana" w:hAnsi="Arial" w:cs="Arial"/>
          <w:position w:val="-1"/>
          <w:sz w:val="24"/>
          <w:szCs w:val="24"/>
        </w:rPr>
        <w:t xml:space="preserve">e </w:t>
      </w:r>
      <w:r>
        <w:rPr>
          <w:rFonts w:ascii="Arial" w:eastAsia="Verdana" w:hAnsi="Arial" w:cs="Arial"/>
          <w:position w:val="-1"/>
          <w:sz w:val="24"/>
          <w:szCs w:val="24"/>
        </w:rPr>
        <w:t xml:space="preserve">Clerk of the </w:t>
      </w:r>
      <w:r w:rsidRPr="00F568DC">
        <w:rPr>
          <w:rFonts w:ascii="Arial" w:eastAsia="Verdana" w:hAnsi="Arial" w:cs="Arial"/>
          <w:position w:val="-1"/>
          <w:sz w:val="24"/>
          <w:szCs w:val="24"/>
        </w:rPr>
        <w:t>T</w:t>
      </w:r>
      <w:r w:rsidRPr="00F568DC">
        <w:rPr>
          <w:rFonts w:ascii="Arial" w:eastAsia="Verdana" w:hAnsi="Arial" w:cs="Arial"/>
          <w:spacing w:val="2"/>
          <w:position w:val="-1"/>
          <w:sz w:val="24"/>
          <w:szCs w:val="24"/>
        </w:rPr>
        <w:t>r</w:t>
      </w:r>
      <w:r w:rsidRPr="00F568DC">
        <w:rPr>
          <w:rFonts w:ascii="Arial" w:eastAsia="Verdana" w:hAnsi="Arial" w:cs="Arial"/>
          <w:position w:val="-1"/>
          <w:sz w:val="24"/>
          <w:szCs w:val="24"/>
        </w:rPr>
        <w:t>ust</w:t>
      </w:r>
      <w:r w:rsidRPr="00F568DC">
        <w:rPr>
          <w:rFonts w:ascii="Arial" w:eastAsia="Verdana" w:hAnsi="Arial" w:cs="Arial"/>
          <w:spacing w:val="-2"/>
          <w:position w:val="-1"/>
          <w:sz w:val="24"/>
          <w:szCs w:val="24"/>
        </w:rPr>
        <w:t xml:space="preserve"> </w:t>
      </w:r>
      <w:r w:rsidRPr="00F568DC">
        <w:rPr>
          <w:rFonts w:ascii="Arial" w:eastAsia="Verdana" w:hAnsi="Arial" w:cs="Arial"/>
          <w:position w:val="-1"/>
          <w:sz w:val="24"/>
          <w:szCs w:val="24"/>
        </w:rPr>
        <w:t>Boa</w:t>
      </w:r>
      <w:r w:rsidRPr="00F568DC">
        <w:rPr>
          <w:rFonts w:ascii="Arial" w:eastAsia="Verdana" w:hAnsi="Arial" w:cs="Arial"/>
          <w:spacing w:val="-1"/>
          <w:position w:val="-1"/>
          <w:sz w:val="24"/>
          <w:szCs w:val="24"/>
        </w:rPr>
        <w:t>r</w:t>
      </w:r>
      <w:r w:rsidRPr="00F568DC">
        <w:rPr>
          <w:rFonts w:ascii="Arial" w:eastAsia="Verdana" w:hAnsi="Arial" w:cs="Arial"/>
          <w:position w:val="-1"/>
          <w:sz w:val="24"/>
          <w:szCs w:val="24"/>
        </w:rPr>
        <w:t>d</w:t>
      </w:r>
      <w:r w:rsidRPr="00F568DC">
        <w:rPr>
          <w:rFonts w:ascii="Arial" w:eastAsia="Verdana" w:hAnsi="Arial" w:cs="Arial"/>
          <w:spacing w:val="-1"/>
          <w:position w:val="-1"/>
          <w:sz w:val="24"/>
          <w:szCs w:val="24"/>
        </w:rPr>
        <w:t xml:space="preserve"> </w:t>
      </w:r>
      <w:r w:rsidRPr="00F568DC">
        <w:rPr>
          <w:rFonts w:ascii="Arial" w:eastAsia="Verdana" w:hAnsi="Arial" w:cs="Arial"/>
          <w:position w:val="-1"/>
          <w:sz w:val="24"/>
          <w:szCs w:val="24"/>
        </w:rPr>
        <w:t>w</w:t>
      </w:r>
      <w:r w:rsidRPr="00F568DC">
        <w:rPr>
          <w:rFonts w:ascii="Arial" w:eastAsia="Verdana" w:hAnsi="Arial" w:cs="Arial"/>
          <w:spacing w:val="-4"/>
          <w:position w:val="-1"/>
          <w:sz w:val="24"/>
          <w:szCs w:val="24"/>
        </w:rPr>
        <w:t>i</w:t>
      </w:r>
      <w:r w:rsidRPr="00F568DC">
        <w:rPr>
          <w:rFonts w:ascii="Arial" w:eastAsia="Verdana" w:hAnsi="Arial" w:cs="Arial"/>
          <w:position w:val="-1"/>
          <w:sz w:val="24"/>
          <w:szCs w:val="24"/>
        </w:rPr>
        <w:t>t</w:t>
      </w:r>
      <w:r w:rsidRPr="00F568DC">
        <w:rPr>
          <w:rFonts w:ascii="Arial" w:eastAsia="Verdana" w:hAnsi="Arial" w:cs="Arial"/>
          <w:spacing w:val="1"/>
          <w:position w:val="-1"/>
          <w:sz w:val="24"/>
          <w:szCs w:val="24"/>
        </w:rPr>
        <w:t>h</w:t>
      </w:r>
      <w:r w:rsidRPr="00F568DC">
        <w:rPr>
          <w:rFonts w:ascii="Arial" w:eastAsia="Verdana" w:hAnsi="Arial" w:cs="Arial"/>
          <w:position w:val="-1"/>
          <w:sz w:val="24"/>
          <w:szCs w:val="24"/>
        </w:rPr>
        <w:t>in</w:t>
      </w:r>
      <w:r w:rsidRPr="00F568DC">
        <w:rPr>
          <w:rFonts w:ascii="Arial" w:eastAsia="Verdana" w:hAnsi="Arial" w:cs="Arial"/>
          <w:spacing w:val="-2"/>
          <w:position w:val="-1"/>
          <w:sz w:val="24"/>
          <w:szCs w:val="24"/>
        </w:rPr>
        <w:t xml:space="preserve"> </w:t>
      </w:r>
      <w:r w:rsidRPr="00F568DC">
        <w:rPr>
          <w:rFonts w:ascii="Arial" w:eastAsia="Verdana" w:hAnsi="Arial" w:cs="Arial"/>
          <w:position w:val="-1"/>
          <w:sz w:val="24"/>
          <w:szCs w:val="24"/>
        </w:rPr>
        <w:t>seven</w:t>
      </w:r>
      <w:r w:rsidRPr="00F568DC">
        <w:rPr>
          <w:rFonts w:ascii="Arial" w:eastAsia="Verdana" w:hAnsi="Arial" w:cs="Arial"/>
          <w:spacing w:val="-1"/>
          <w:position w:val="-1"/>
          <w:sz w:val="24"/>
          <w:szCs w:val="24"/>
        </w:rPr>
        <w:t xml:space="preserve"> </w:t>
      </w:r>
      <w:r w:rsidRPr="00F568DC">
        <w:rPr>
          <w:rFonts w:ascii="Arial" w:eastAsia="Verdana" w:hAnsi="Arial" w:cs="Arial"/>
          <w:position w:val="-1"/>
          <w:sz w:val="24"/>
          <w:szCs w:val="24"/>
        </w:rPr>
        <w:t>wo</w:t>
      </w:r>
      <w:r w:rsidRPr="00F568DC">
        <w:rPr>
          <w:rFonts w:ascii="Arial" w:eastAsia="Verdana" w:hAnsi="Arial" w:cs="Arial"/>
          <w:spacing w:val="-1"/>
          <w:position w:val="-1"/>
          <w:sz w:val="24"/>
          <w:szCs w:val="24"/>
        </w:rPr>
        <w:t>rk</w:t>
      </w:r>
      <w:r w:rsidRPr="00F568DC">
        <w:rPr>
          <w:rFonts w:ascii="Arial" w:eastAsia="Verdana" w:hAnsi="Arial" w:cs="Arial"/>
          <w:spacing w:val="-3"/>
          <w:position w:val="-1"/>
          <w:sz w:val="24"/>
          <w:szCs w:val="24"/>
        </w:rPr>
        <w:t>i</w:t>
      </w:r>
      <w:r w:rsidRPr="00F568DC">
        <w:rPr>
          <w:rFonts w:ascii="Arial" w:eastAsia="Verdana" w:hAnsi="Arial" w:cs="Arial"/>
          <w:spacing w:val="2"/>
          <w:position w:val="-1"/>
          <w:sz w:val="24"/>
          <w:szCs w:val="24"/>
        </w:rPr>
        <w:t>n</w:t>
      </w:r>
      <w:r w:rsidRPr="00F568DC">
        <w:rPr>
          <w:rFonts w:ascii="Arial" w:eastAsia="Verdana" w:hAnsi="Arial" w:cs="Arial"/>
          <w:position w:val="-1"/>
          <w:sz w:val="24"/>
          <w:szCs w:val="24"/>
        </w:rPr>
        <w:t>g</w:t>
      </w:r>
      <w:r w:rsidRPr="00F568DC">
        <w:rPr>
          <w:rFonts w:ascii="Arial" w:eastAsia="Verdana" w:hAnsi="Arial" w:cs="Arial"/>
          <w:spacing w:val="-1"/>
          <w:position w:val="-1"/>
          <w:sz w:val="24"/>
          <w:szCs w:val="24"/>
        </w:rPr>
        <w:t xml:space="preserve"> day</w:t>
      </w:r>
      <w:r w:rsidRPr="00F568DC">
        <w:rPr>
          <w:rFonts w:ascii="Arial" w:eastAsia="Verdana" w:hAnsi="Arial" w:cs="Arial"/>
          <w:position w:val="-1"/>
          <w:sz w:val="24"/>
          <w:szCs w:val="24"/>
        </w:rPr>
        <w:t>s of</w:t>
      </w:r>
      <w:r w:rsidRPr="00F568DC">
        <w:rPr>
          <w:rFonts w:ascii="Arial" w:eastAsia="Verdana" w:hAnsi="Arial" w:cs="Arial"/>
          <w:spacing w:val="-1"/>
          <w:position w:val="-1"/>
          <w:sz w:val="24"/>
          <w:szCs w:val="24"/>
        </w:rPr>
        <w:t xml:space="preserve"> </w:t>
      </w:r>
      <w:r w:rsidRPr="00F568DC">
        <w:rPr>
          <w:rFonts w:ascii="Arial" w:eastAsia="Verdana" w:hAnsi="Arial" w:cs="Arial"/>
          <w:position w:val="-1"/>
          <w:sz w:val="24"/>
          <w:szCs w:val="24"/>
        </w:rPr>
        <w:t>t</w:t>
      </w:r>
      <w:r w:rsidRPr="00F568DC">
        <w:rPr>
          <w:rFonts w:ascii="Arial" w:eastAsia="Verdana" w:hAnsi="Arial" w:cs="Arial"/>
          <w:spacing w:val="-1"/>
          <w:position w:val="-1"/>
          <w:sz w:val="24"/>
          <w:szCs w:val="24"/>
        </w:rPr>
        <w:t>h</w:t>
      </w:r>
      <w:r w:rsidRPr="00F568DC">
        <w:rPr>
          <w:rFonts w:ascii="Arial" w:eastAsia="Verdana" w:hAnsi="Arial" w:cs="Arial"/>
          <w:position w:val="-1"/>
          <w:sz w:val="24"/>
          <w:szCs w:val="24"/>
        </w:rPr>
        <w:t>e</w:t>
      </w:r>
      <w:r w:rsidRPr="00F568DC">
        <w:rPr>
          <w:rFonts w:ascii="Arial" w:eastAsia="Verdana" w:hAnsi="Arial" w:cs="Arial"/>
          <w:spacing w:val="2"/>
          <w:position w:val="-1"/>
          <w:sz w:val="24"/>
          <w:szCs w:val="24"/>
        </w:rPr>
        <w:t xml:space="preserve"> </w:t>
      </w:r>
      <w:r w:rsidRPr="00F568DC">
        <w:rPr>
          <w:rFonts w:ascii="Arial" w:eastAsia="Verdana" w:hAnsi="Arial" w:cs="Arial"/>
          <w:spacing w:val="-1"/>
          <w:position w:val="-1"/>
          <w:sz w:val="24"/>
          <w:szCs w:val="24"/>
        </w:rPr>
        <w:t>m</w:t>
      </w:r>
      <w:r w:rsidRPr="00F568DC">
        <w:rPr>
          <w:rFonts w:ascii="Arial" w:eastAsia="Verdana" w:hAnsi="Arial" w:cs="Arial"/>
          <w:position w:val="-1"/>
          <w:sz w:val="24"/>
          <w:szCs w:val="24"/>
        </w:rPr>
        <w:t>e</w:t>
      </w:r>
      <w:r w:rsidRPr="00F568DC">
        <w:rPr>
          <w:rFonts w:ascii="Arial" w:eastAsia="Verdana" w:hAnsi="Arial" w:cs="Arial"/>
          <w:spacing w:val="1"/>
          <w:position w:val="-1"/>
          <w:sz w:val="24"/>
          <w:szCs w:val="24"/>
        </w:rPr>
        <w:t>e</w:t>
      </w:r>
      <w:r w:rsidRPr="00F568DC">
        <w:rPr>
          <w:rFonts w:ascii="Arial" w:eastAsia="Verdana" w:hAnsi="Arial" w:cs="Arial"/>
          <w:position w:val="-1"/>
          <w:sz w:val="24"/>
          <w:szCs w:val="24"/>
        </w:rPr>
        <w:t>t</w:t>
      </w:r>
      <w:r w:rsidRPr="00F568DC">
        <w:rPr>
          <w:rFonts w:ascii="Arial" w:eastAsia="Verdana" w:hAnsi="Arial" w:cs="Arial"/>
          <w:spacing w:val="-4"/>
          <w:position w:val="-1"/>
          <w:sz w:val="24"/>
          <w:szCs w:val="24"/>
        </w:rPr>
        <w:t>i</w:t>
      </w:r>
      <w:r w:rsidRPr="00F568DC">
        <w:rPr>
          <w:rFonts w:ascii="Arial" w:eastAsia="Verdana" w:hAnsi="Arial" w:cs="Arial"/>
          <w:position w:val="-1"/>
          <w:sz w:val="24"/>
          <w:szCs w:val="24"/>
        </w:rPr>
        <w:t>n</w:t>
      </w:r>
      <w:r w:rsidRPr="00F568DC">
        <w:rPr>
          <w:rFonts w:ascii="Arial" w:eastAsia="Verdana" w:hAnsi="Arial" w:cs="Arial"/>
          <w:spacing w:val="-1"/>
          <w:position w:val="-1"/>
          <w:sz w:val="24"/>
          <w:szCs w:val="24"/>
        </w:rPr>
        <w:t>g</w:t>
      </w:r>
      <w:r w:rsidRPr="00F568DC">
        <w:rPr>
          <w:rFonts w:ascii="Arial" w:eastAsia="Verdana" w:hAnsi="Arial" w:cs="Arial"/>
          <w:position w:val="-1"/>
          <w:sz w:val="24"/>
          <w:szCs w:val="24"/>
        </w:rPr>
        <w:t>.</w:t>
      </w:r>
    </w:p>
    <w:p w14:paraId="0F6C01A5" w14:textId="77777777" w:rsidR="004A6AC9" w:rsidRPr="00F568DC" w:rsidRDefault="004A6AC9" w:rsidP="004A6AC9">
      <w:pPr>
        <w:spacing w:after="0" w:line="240" w:lineRule="auto"/>
        <w:jc w:val="both"/>
        <w:rPr>
          <w:rFonts w:ascii="Arial" w:hAnsi="Arial" w:cs="Arial"/>
          <w:sz w:val="24"/>
          <w:szCs w:val="24"/>
        </w:rPr>
      </w:pPr>
    </w:p>
    <w:p w14:paraId="3D87CDB7" w14:textId="77777777" w:rsidR="004A6AC9" w:rsidRPr="00277F5F" w:rsidRDefault="004A6AC9" w:rsidP="004A6AC9">
      <w:pPr>
        <w:spacing w:after="120" w:line="240" w:lineRule="auto"/>
        <w:ind w:right="-20"/>
        <w:jc w:val="both"/>
        <w:rPr>
          <w:rFonts w:ascii="Arial" w:eastAsia="Verdana" w:hAnsi="Arial" w:cs="Arial"/>
          <w:color w:val="0000CC"/>
          <w:sz w:val="24"/>
          <w:szCs w:val="24"/>
        </w:rPr>
      </w:pPr>
      <w:r w:rsidRPr="00277F5F">
        <w:rPr>
          <w:rFonts w:ascii="Arial" w:eastAsia="Verdana" w:hAnsi="Arial" w:cs="Arial"/>
          <w:b/>
          <w:bCs/>
          <w:color w:val="0000CC"/>
          <w:spacing w:val="1"/>
          <w:sz w:val="24"/>
          <w:szCs w:val="24"/>
        </w:rPr>
        <w:t>A</w:t>
      </w:r>
      <w:r w:rsidRPr="00277F5F">
        <w:rPr>
          <w:rFonts w:ascii="Arial" w:eastAsia="Verdana" w:hAnsi="Arial" w:cs="Arial"/>
          <w:b/>
          <w:bCs/>
          <w:color w:val="0000CC"/>
          <w:sz w:val="24"/>
          <w:szCs w:val="24"/>
        </w:rPr>
        <w:t>uth</w:t>
      </w:r>
      <w:r w:rsidRPr="00277F5F">
        <w:rPr>
          <w:rFonts w:ascii="Arial" w:eastAsia="Verdana" w:hAnsi="Arial" w:cs="Arial"/>
          <w:b/>
          <w:bCs/>
          <w:color w:val="0000CC"/>
          <w:spacing w:val="1"/>
          <w:sz w:val="24"/>
          <w:szCs w:val="24"/>
        </w:rPr>
        <w:t>o</w:t>
      </w:r>
      <w:r w:rsidRPr="00277F5F">
        <w:rPr>
          <w:rFonts w:ascii="Arial" w:eastAsia="Verdana" w:hAnsi="Arial" w:cs="Arial"/>
          <w:b/>
          <w:bCs/>
          <w:color w:val="0000CC"/>
          <w:sz w:val="24"/>
          <w:szCs w:val="24"/>
        </w:rPr>
        <w:t>ri</w:t>
      </w:r>
      <w:r w:rsidRPr="00277F5F">
        <w:rPr>
          <w:rFonts w:ascii="Arial" w:eastAsia="Verdana" w:hAnsi="Arial" w:cs="Arial"/>
          <w:b/>
          <w:bCs/>
          <w:color w:val="0000CC"/>
          <w:spacing w:val="1"/>
          <w:sz w:val="24"/>
          <w:szCs w:val="24"/>
        </w:rPr>
        <w:t>t</w:t>
      </w:r>
      <w:r w:rsidRPr="00277F5F">
        <w:rPr>
          <w:rFonts w:ascii="Arial" w:eastAsia="Verdana" w:hAnsi="Arial" w:cs="Arial"/>
          <w:b/>
          <w:bCs/>
          <w:color w:val="0000CC"/>
          <w:sz w:val="24"/>
          <w:szCs w:val="24"/>
        </w:rPr>
        <w:t>y</w:t>
      </w:r>
    </w:p>
    <w:p w14:paraId="1DEBB6DB" w14:textId="77777777" w:rsidR="004A6AC9" w:rsidRPr="00F568DC" w:rsidRDefault="004A6AC9" w:rsidP="004A6AC9">
      <w:pPr>
        <w:spacing w:after="120" w:line="240" w:lineRule="auto"/>
        <w:ind w:right="-20"/>
        <w:jc w:val="both"/>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he 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ee </w:t>
      </w:r>
      <w:r w:rsidRPr="00F568DC">
        <w:rPr>
          <w:rFonts w:ascii="Arial" w:eastAsia="Verdana" w:hAnsi="Arial" w:cs="Arial"/>
          <w:spacing w:val="-3"/>
          <w:sz w:val="24"/>
          <w:szCs w:val="24"/>
        </w:rPr>
        <w:t>i</w:t>
      </w:r>
      <w:r w:rsidRPr="00F568DC">
        <w:rPr>
          <w:rFonts w:ascii="Arial" w:eastAsia="Verdana" w:hAnsi="Arial" w:cs="Arial"/>
          <w:sz w:val="24"/>
          <w:szCs w:val="24"/>
        </w:rPr>
        <w:t xml:space="preserve">s </w:t>
      </w:r>
      <w:r w:rsidRPr="00F568DC">
        <w:rPr>
          <w:rFonts w:ascii="Arial" w:eastAsia="Verdana" w:hAnsi="Arial" w:cs="Arial"/>
          <w:spacing w:val="-1"/>
          <w:sz w:val="24"/>
          <w:szCs w:val="24"/>
        </w:rPr>
        <w:t>a</w:t>
      </w:r>
      <w:r w:rsidRPr="00F568DC">
        <w:rPr>
          <w:rFonts w:ascii="Arial" w:eastAsia="Verdana" w:hAnsi="Arial" w:cs="Arial"/>
          <w:spacing w:val="2"/>
          <w:sz w:val="24"/>
          <w:szCs w:val="24"/>
        </w:rPr>
        <w:t>ut</w:t>
      </w:r>
      <w:r w:rsidRPr="00F568DC">
        <w:rPr>
          <w:rFonts w:ascii="Arial" w:eastAsia="Verdana" w:hAnsi="Arial" w:cs="Arial"/>
          <w:sz w:val="24"/>
          <w:szCs w:val="24"/>
        </w:rPr>
        <w:t>ho</w:t>
      </w:r>
      <w:r w:rsidRPr="00F568DC">
        <w:rPr>
          <w:rFonts w:ascii="Arial" w:eastAsia="Verdana" w:hAnsi="Arial" w:cs="Arial"/>
          <w:spacing w:val="-1"/>
          <w:sz w:val="24"/>
          <w:szCs w:val="24"/>
        </w:rPr>
        <w:t>r</w:t>
      </w:r>
      <w:r w:rsidRPr="00F568DC">
        <w:rPr>
          <w:rFonts w:ascii="Arial" w:eastAsia="Verdana" w:hAnsi="Arial" w:cs="Arial"/>
          <w:spacing w:val="-3"/>
          <w:sz w:val="24"/>
          <w:szCs w:val="24"/>
        </w:rPr>
        <w:t>i</w:t>
      </w:r>
      <w:r w:rsidRPr="00F568DC">
        <w:rPr>
          <w:rFonts w:ascii="Arial" w:eastAsia="Verdana" w:hAnsi="Arial" w:cs="Arial"/>
          <w:sz w:val="24"/>
          <w:szCs w:val="24"/>
        </w:rPr>
        <w:t xml:space="preserve">sed </w:t>
      </w:r>
      <w:r w:rsidRPr="00F568DC">
        <w:rPr>
          <w:rFonts w:ascii="Arial" w:eastAsia="Verdana" w:hAnsi="Arial" w:cs="Arial"/>
          <w:spacing w:val="-1"/>
          <w:sz w:val="24"/>
          <w:szCs w:val="24"/>
        </w:rPr>
        <w:t>b</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Tr</w:t>
      </w:r>
      <w:r w:rsidRPr="00F568DC">
        <w:rPr>
          <w:rFonts w:ascii="Arial" w:eastAsia="Verdana" w:hAnsi="Arial" w:cs="Arial"/>
          <w:spacing w:val="-1"/>
          <w:sz w:val="24"/>
          <w:szCs w:val="24"/>
        </w:rPr>
        <w:t>u</w:t>
      </w:r>
      <w:r w:rsidRPr="00F568DC">
        <w:rPr>
          <w:rFonts w:ascii="Arial" w:eastAsia="Verdana" w:hAnsi="Arial" w:cs="Arial"/>
          <w:sz w:val="24"/>
          <w:szCs w:val="24"/>
        </w:rPr>
        <w:t>st</w:t>
      </w:r>
      <w:r w:rsidRPr="00F568DC">
        <w:rPr>
          <w:rFonts w:ascii="Arial" w:eastAsia="Verdana" w:hAnsi="Arial" w:cs="Arial"/>
          <w:spacing w:val="1"/>
          <w:sz w:val="24"/>
          <w:szCs w:val="24"/>
        </w:rPr>
        <w:t xml:space="preserve"> </w:t>
      </w:r>
      <w:r w:rsidRPr="00F568DC">
        <w:rPr>
          <w:rFonts w:ascii="Arial" w:eastAsia="Verdana" w:hAnsi="Arial" w:cs="Arial"/>
          <w:sz w:val="24"/>
          <w:szCs w:val="24"/>
        </w:rPr>
        <w:t>Boa</w:t>
      </w:r>
      <w:r w:rsidRPr="00F568DC">
        <w:rPr>
          <w:rFonts w:ascii="Arial" w:eastAsia="Verdana" w:hAnsi="Arial" w:cs="Arial"/>
          <w:spacing w:val="-1"/>
          <w:sz w:val="24"/>
          <w:szCs w:val="24"/>
        </w:rPr>
        <w:t>r</w:t>
      </w:r>
      <w:r w:rsidRPr="00F568DC">
        <w:rPr>
          <w:rFonts w:ascii="Arial" w:eastAsia="Verdana" w:hAnsi="Arial" w:cs="Arial"/>
          <w:sz w:val="24"/>
          <w:szCs w:val="24"/>
        </w:rPr>
        <w:t>d</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2"/>
          <w:sz w:val="24"/>
          <w:szCs w:val="24"/>
        </w:rPr>
        <w:t>v</w:t>
      </w:r>
      <w:r w:rsidRPr="00F568DC">
        <w:rPr>
          <w:rFonts w:ascii="Arial" w:eastAsia="Verdana" w:hAnsi="Arial" w:cs="Arial"/>
          <w:sz w:val="24"/>
          <w:szCs w:val="24"/>
        </w:rPr>
        <w:t>es</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pacing w:val="-1"/>
          <w:sz w:val="24"/>
          <w:szCs w:val="24"/>
        </w:rPr>
        <w:t>ga</w:t>
      </w:r>
      <w:r w:rsidRPr="00F568DC">
        <w:rPr>
          <w:rFonts w:ascii="Arial" w:eastAsia="Verdana" w:hAnsi="Arial" w:cs="Arial"/>
          <w:spacing w:val="1"/>
          <w:sz w:val="24"/>
          <w:szCs w:val="24"/>
        </w:rPr>
        <w:t>t</w:t>
      </w:r>
      <w:r w:rsidRPr="00F568DC">
        <w:rPr>
          <w:rFonts w:ascii="Arial" w:eastAsia="Verdana" w:hAnsi="Arial" w:cs="Arial"/>
          <w:sz w:val="24"/>
          <w:szCs w:val="24"/>
        </w:rPr>
        <w:t xml:space="preserve">e </w:t>
      </w:r>
      <w:r w:rsidRPr="00F568DC">
        <w:rPr>
          <w:rFonts w:ascii="Arial" w:eastAsia="Verdana" w:hAnsi="Arial" w:cs="Arial"/>
          <w:spacing w:val="1"/>
          <w:sz w:val="24"/>
          <w:szCs w:val="24"/>
        </w:rPr>
        <w:t>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c</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pacing w:val="1"/>
          <w:sz w:val="24"/>
          <w:szCs w:val="24"/>
        </w:rPr>
        <w:t>v</w:t>
      </w:r>
      <w:r w:rsidRPr="00F568DC">
        <w:rPr>
          <w:rFonts w:ascii="Arial" w:eastAsia="Verdana" w:hAnsi="Arial" w:cs="Arial"/>
          <w:spacing w:val="-3"/>
          <w:sz w:val="24"/>
          <w:szCs w:val="24"/>
        </w:rPr>
        <w:t>i</w:t>
      </w:r>
      <w:r w:rsidRPr="00F568DC">
        <w:rPr>
          <w:rFonts w:ascii="Arial" w:eastAsia="Verdana" w:hAnsi="Arial" w:cs="Arial"/>
          <w:sz w:val="24"/>
          <w:szCs w:val="24"/>
        </w:rPr>
        <w:t>ty w</w:t>
      </w:r>
      <w:r w:rsidRPr="00F568DC">
        <w:rPr>
          <w:rFonts w:ascii="Arial" w:eastAsia="Verdana" w:hAnsi="Arial" w:cs="Arial"/>
          <w:spacing w:val="-4"/>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3"/>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ts</w:t>
      </w:r>
      <w:r w:rsidRPr="00F568DC">
        <w:rPr>
          <w:rFonts w:ascii="Arial" w:eastAsia="Verdana" w:hAnsi="Arial" w:cs="Arial"/>
          <w:spacing w:val="-1"/>
          <w:sz w:val="24"/>
          <w:szCs w:val="24"/>
        </w:rPr>
        <w:t xml:space="preserve"> </w:t>
      </w:r>
      <w:r w:rsidRPr="00F568DC">
        <w:rPr>
          <w:rFonts w:ascii="Arial" w:eastAsia="Verdana" w:hAnsi="Arial" w:cs="Arial"/>
          <w:sz w:val="24"/>
          <w:szCs w:val="24"/>
        </w:rPr>
        <w:t>te</w:t>
      </w:r>
      <w:r w:rsidRPr="00F568DC">
        <w:rPr>
          <w:rFonts w:ascii="Arial" w:eastAsia="Verdana" w:hAnsi="Arial" w:cs="Arial"/>
          <w:spacing w:val="-1"/>
          <w:sz w:val="24"/>
          <w:szCs w:val="24"/>
        </w:rPr>
        <w:t>rm</w:t>
      </w:r>
      <w:r w:rsidRPr="00F568DC">
        <w:rPr>
          <w:rFonts w:ascii="Arial" w:eastAsia="Verdana" w:hAnsi="Arial" w:cs="Arial"/>
          <w:sz w:val="24"/>
          <w:szCs w:val="24"/>
        </w:rPr>
        <w:t>s of</w:t>
      </w:r>
      <w:r w:rsidRPr="00F568DC">
        <w:rPr>
          <w:rFonts w:ascii="Arial" w:eastAsia="Verdana" w:hAnsi="Arial" w:cs="Arial"/>
          <w:spacing w:val="-1"/>
          <w:sz w:val="24"/>
          <w:szCs w:val="24"/>
        </w:rPr>
        <w:t xml:space="preserve"> r</w:t>
      </w:r>
      <w:r w:rsidRPr="00F568DC">
        <w:rPr>
          <w:rFonts w:ascii="Arial" w:eastAsia="Verdana" w:hAnsi="Arial" w:cs="Arial"/>
          <w:sz w:val="24"/>
          <w:szCs w:val="24"/>
        </w:rPr>
        <w:t>e</w:t>
      </w:r>
      <w:r w:rsidRPr="00F568DC">
        <w:rPr>
          <w:rFonts w:ascii="Arial" w:eastAsia="Verdana" w:hAnsi="Arial" w:cs="Arial"/>
          <w:spacing w:val="2"/>
          <w:sz w:val="24"/>
          <w:szCs w:val="24"/>
        </w:rPr>
        <w:t>f</w:t>
      </w:r>
      <w:r w:rsidRPr="00F568DC">
        <w:rPr>
          <w:rFonts w:ascii="Arial" w:eastAsia="Verdana" w:hAnsi="Arial" w:cs="Arial"/>
          <w:sz w:val="24"/>
          <w:szCs w:val="24"/>
        </w:rPr>
        <w:t>erence.</w:t>
      </w:r>
      <w:r w:rsidRPr="00F568DC">
        <w:rPr>
          <w:rFonts w:ascii="Arial" w:eastAsia="Verdana" w:hAnsi="Arial" w:cs="Arial"/>
          <w:spacing w:val="75"/>
          <w:sz w:val="24"/>
          <w:szCs w:val="24"/>
        </w:rPr>
        <w:t xml:space="preserve"> </w:t>
      </w:r>
      <w:r w:rsidRPr="00F568DC">
        <w:rPr>
          <w:rFonts w:ascii="Arial" w:eastAsia="Verdana" w:hAnsi="Arial" w:cs="Arial"/>
          <w:sz w:val="24"/>
          <w:szCs w:val="24"/>
        </w:rPr>
        <w:t xml:space="preserve">It </w:t>
      </w:r>
      <w:r w:rsidRPr="00F568DC">
        <w:rPr>
          <w:rFonts w:ascii="Arial" w:eastAsia="Verdana" w:hAnsi="Arial" w:cs="Arial"/>
          <w:spacing w:val="-3"/>
          <w:sz w:val="24"/>
          <w:szCs w:val="24"/>
        </w:rPr>
        <w:t>i</w:t>
      </w:r>
      <w:r w:rsidRPr="00F568DC">
        <w:rPr>
          <w:rFonts w:ascii="Arial" w:eastAsia="Verdana" w:hAnsi="Arial" w:cs="Arial"/>
          <w:sz w:val="24"/>
          <w:szCs w:val="24"/>
        </w:rPr>
        <w:t xml:space="preserve">s </w:t>
      </w:r>
      <w:r w:rsidRPr="00F568DC">
        <w:rPr>
          <w:rFonts w:ascii="Arial" w:eastAsia="Verdana" w:hAnsi="Arial" w:cs="Arial"/>
          <w:spacing w:val="-1"/>
          <w:sz w:val="24"/>
          <w:szCs w:val="24"/>
        </w:rPr>
        <w:t>a</w:t>
      </w:r>
      <w:r w:rsidRPr="00F568DC">
        <w:rPr>
          <w:rFonts w:ascii="Arial" w:eastAsia="Verdana" w:hAnsi="Arial" w:cs="Arial"/>
          <w:sz w:val="24"/>
          <w:szCs w:val="24"/>
        </w:rPr>
        <w:t>u</w:t>
      </w:r>
      <w:r w:rsidRPr="00F568DC">
        <w:rPr>
          <w:rFonts w:ascii="Arial" w:eastAsia="Verdana" w:hAnsi="Arial" w:cs="Arial"/>
          <w:spacing w:val="-1"/>
          <w:sz w:val="24"/>
          <w:szCs w:val="24"/>
        </w:rPr>
        <w:t>t</w:t>
      </w:r>
      <w:r w:rsidRPr="00F568DC">
        <w:rPr>
          <w:rFonts w:ascii="Arial" w:eastAsia="Verdana" w:hAnsi="Arial" w:cs="Arial"/>
          <w:sz w:val="24"/>
          <w:szCs w:val="24"/>
        </w:rPr>
        <w:t>ho</w:t>
      </w:r>
      <w:r w:rsidRPr="00F568DC">
        <w:rPr>
          <w:rFonts w:ascii="Arial" w:eastAsia="Verdana" w:hAnsi="Arial" w:cs="Arial"/>
          <w:spacing w:val="1"/>
          <w:sz w:val="24"/>
          <w:szCs w:val="24"/>
        </w:rPr>
        <w:t>r</w:t>
      </w:r>
      <w:r w:rsidRPr="00F568DC">
        <w:rPr>
          <w:rFonts w:ascii="Arial" w:eastAsia="Verdana" w:hAnsi="Arial" w:cs="Arial"/>
          <w:spacing w:val="-3"/>
          <w:sz w:val="24"/>
          <w:szCs w:val="24"/>
        </w:rPr>
        <w:t>i</w:t>
      </w:r>
      <w:r w:rsidRPr="00F568DC">
        <w:rPr>
          <w:rFonts w:ascii="Arial" w:eastAsia="Verdana" w:hAnsi="Arial" w:cs="Arial"/>
          <w:spacing w:val="2"/>
          <w:sz w:val="24"/>
          <w:szCs w:val="24"/>
        </w:rPr>
        <w:t>s</w:t>
      </w:r>
      <w:r w:rsidRPr="00F568DC">
        <w:rPr>
          <w:rFonts w:ascii="Arial" w:eastAsia="Verdana" w:hAnsi="Arial" w:cs="Arial"/>
          <w:sz w:val="24"/>
          <w:szCs w:val="24"/>
        </w:rPr>
        <w:t>ed</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se</w:t>
      </w:r>
      <w:r w:rsidRPr="00F568DC">
        <w:rPr>
          <w:rFonts w:ascii="Arial" w:eastAsia="Verdana" w:hAnsi="Arial" w:cs="Arial"/>
          <w:spacing w:val="1"/>
          <w:sz w:val="24"/>
          <w:szCs w:val="24"/>
        </w:rPr>
        <w:t>e</w:t>
      </w:r>
      <w:r w:rsidRPr="00F568DC">
        <w:rPr>
          <w:rFonts w:ascii="Arial" w:eastAsia="Verdana" w:hAnsi="Arial" w:cs="Arial"/>
          <w:sz w:val="24"/>
          <w:szCs w:val="24"/>
        </w:rPr>
        <w:t>k</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m</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on</w:t>
      </w:r>
      <w:r w:rsidRPr="00F568DC">
        <w:rPr>
          <w:rFonts w:ascii="Arial" w:eastAsia="Verdana" w:hAnsi="Arial" w:cs="Arial"/>
          <w:spacing w:val="1"/>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r</w:t>
      </w:r>
      <w:r w:rsidRPr="00F568DC">
        <w:rPr>
          <w:rFonts w:ascii="Arial" w:eastAsia="Verdana" w:hAnsi="Arial" w:cs="Arial"/>
          <w:sz w:val="24"/>
          <w:szCs w:val="24"/>
        </w:rPr>
        <w:t>eq</w:t>
      </w:r>
      <w:r w:rsidRPr="00F568DC">
        <w:rPr>
          <w:rFonts w:ascii="Arial" w:eastAsia="Verdana" w:hAnsi="Arial" w:cs="Arial"/>
          <w:spacing w:val="1"/>
          <w:sz w:val="24"/>
          <w:szCs w:val="24"/>
        </w:rPr>
        <w:t>u</w:t>
      </w:r>
      <w:r w:rsidRPr="00F568DC">
        <w:rPr>
          <w:rFonts w:ascii="Arial" w:eastAsia="Verdana" w:hAnsi="Arial" w:cs="Arial"/>
          <w:spacing w:val="-3"/>
          <w:sz w:val="24"/>
          <w:szCs w:val="24"/>
        </w:rPr>
        <w:t>i</w:t>
      </w:r>
      <w:r w:rsidRPr="00F568DC">
        <w:rPr>
          <w:rFonts w:ascii="Arial" w:eastAsia="Verdana" w:hAnsi="Arial" w:cs="Arial"/>
          <w:spacing w:val="-1"/>
          <w:sz w:val="24"/>
          <w:szCs w:val="24"/>
        </w:rPr>
        <w:t>r</w:t>
      </w:r>
      <w:r w:rsidRPr="00F568DC">
        <w:rPr>
          <w:rFonts w:ascii="Arial" w:eastAsia="Verdana" w:hAnsi="Arial" w:cs="Arial"/>
          <w:sz w:val="24"/>
          <w:szCs w:val="24"/>
        </w:rPr>
        <w:t xml:space="preserve">es </w:t>
      </w:r>
      <w:r w:rsidRPr="00F568DC">
        <w:rPr>
          <w:rFonts w:ascii="Arial" w:eastAsia="Verdana" w:hAnsi="Arial" w:cs="Arial"/>
          <w:spacing w:val="-1"/>
          <w:sz w:val="24"/>
          <w:szCs w:val="24"/>
        </w:rPr>
        <w:t>fr</w:t>
      </w:r>
      <w:r w:rsidRPr="00F568DC">
        <w:rPr>
          <w:rFonts w:ascii="Arial" w:eastAsia="Verdana" w:hAnsi="Arial" w:cs="Arial"/>
          <w:sz w:val="24"/>
          <w:szCs w:val="24"/>
        </w:rPr>
        <w:t>om</w:t>
      </w:r>
      <w:r w:rsidRPr="00F568DC">
        <w:rPr>
          <w:rFonts w:ascii="Arial" w:eastAsia="Verdana" w:hAnsi="Arial" w:cs="Arial"/>
          <w:spacing w:val="-1"/>
          <w:sz w:val="24"/>
          <w:szCs w:val="24"/>
        </w:rPr>
        <w:t xml:space="preserve"> 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z w:val="24"/>
          <w:szCs w:val="24"/>
        </w:rPr>
        <w:t>e</w:t>
      </w:r>
      <w:r w:rsidRPr="00F568DC">
        <w:rPr>
          <w:rFonts w:ascii="Arial" w:eastAsia="Verdana" w:hAnsi="Arial" w:cs="Arial"/>
          <w:spacing w:val="-1"/>
          <w:sz w:val="24"/>
          <w:szCs w:val="24"/>
        </w:rPr>
        <w:t>m</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z w:val="24"/>
          <w:szCs w:val="24"/>
        </w:rPr>
        <w:t>o</w:t>
      </w:r>
      <w:r w:rsidRPr="00F568DC">
        <w:rPr>
          <w:rFonts w:ascii="Arial" w:eastAsia="Verdana" w:hAnsi="Arial" w:cs="Arial"/>
          <w:spacing w:val="-1"/>
          <w:sz w:val="24"/>
          <w:szCs w:val="24"/>
        </w:rPr>
        <w:t>y</w:t>
      </w:r>
      <w:r w:rsidRPr="00F568DC">
        <w:rPr>
          <w:rFonts w:ascii="Arial" w:eastAsia="Verdana" w:hAnsi="Arial" w:cs="Arial"/>
          <w:sz w:val="24"/>
          <w:szCs w:val="24"/>
        </w:rPr>
        <w:t xml:space="preserve">ee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2"/>
          <w:sz w:val="24"/>
          <w:szCs w:val="24"/>
        </w:rPr>
        <w:t>a</w:t>
      </w:r>
      <w:r w:rsidRPr="00F568DC">
        <w:rPr>
          <w:rFonts w:ascii="Arial" w:eastAsia="Verdana" w:hAnsi="Arial" w:cs="Arial"/>
          <w:sz w:val="24"/>
          <w:szCs w:val="24"/>
        </w:rPr>
        <w:t>ll</w:t>
      </w:r>
      <w:r w:rsidRPr="00F568DC">
        <w:rPr>
          <w:rFonts w:ascii="Arial" w:eastAsia="Verdana" w:hAnsi="Arial" w:cs="Arial"/>
          <w:spacing w:val="-4"/>
          <w:sz w:val="24"/>
          <w:szCs w:val="24"/>
        </w:rPr>
        <w:t xml:space="preserve"> </w:t>
      </w:r>
      <w:r w:rsidRPr="00F568DC">
        <w:rPr>
          <w:rFonts w:ascii="Arial" w:eastAsia="Verdana" w:hAnsi="Arial" w:cs="Arial"/>
          <w:sz w:val="24"/>
          <w:szCs w:val="24"/>
        </w:rPr>
        <w:t>e</w:t>
      </w:r>
      <w:r w:rsidRPr="00F568DC">
        <w:rPr>
          <w:rFonts w:ascii="Arial" w:eastAsia="Verdana" w:hAnsi="Arial" w:cs="Arial"/>
          <w:spacing w:val="-1"/>
          <w:sz w:val="24"/>
          <w:szCs w:val="24"/>
        </w:rPr>
        <w:t>m</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z w:val="24"/>
          <w:szCs w:val="24"/>
        </w:rPr>
        <w:t>o</w:t>
      </w:r>
      <w:r w:rsidRPr="00F568DC">
        <w:rPr>
          <w:rFonts w:ascii="Arial" w:eastAsia="Verdana" w:hAnsi="Arial" w:cs="Arial"/>
          <w:spacing w:val="-1"/>
          <w:sz w:val="24"/>
          <w:szCs w:val="24"/>
        </w:rPr>
        <w:t>y</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 xml:space="preserve">s </w:t>
      </w:r>
      <w:r w:rsidRPr="00F568DC">
        <w:rPr>
          <w:rFonts w:ascii="Arial" w:eastAsia="Verdana" w:hAnsi="Arial" w:cs="Arial"/>
          <w:spacing w:val="-1"/>
          <w:sz w:val="24"/>
          <w:szCs w:val="24"/>
        </w:rPr>
        <w:t>ar</w:t>
      </w:r>
      <w:r w:rsidRPr="00F568DC">
        <w:rPr>
          <w:rFonts w:ascii="Arial" w:eastAsia="Verdana" w:hAnsi="Arial" w:cs="Arial"/>
          <w:sz w:val="24"/>
          <w:szCs w:val="24"/>
        </w:rPr>
        <w:t xml:space="preserve">e </w:t>
      </w:r>
      <w:r w:rsidRPr="00F568DC">
        <w:rPr>
          <w:rFonts w:ascii="Arial" w:eastAsia="Verdana" w:hAnsi="Arial" w:cs="Arial"/>
          <w:spacing w:val="-1"/>
          <w:sz w:val="24"/>
          <w:szCs w:val="24"/>
        </w:rPr>
        <w:t>d</w:t>
      </w:r>
      <w:r w:rsidRPr="00F568DC">
        <w:rPr>
          <w:rFonts w:ascii="Arial" w:eastAsia="Verdana" w:hAnsi="Arial" w:cs="Arial"/>
          <w:spacing w:val="-3"/>
          <w:sz w:val="24"/>
          <w:szCs w:val="24"/>
        </w:rPr>
        <w:t>i</w:t>
      </w:r>
      <w:r w:rsidRPr="00F568DC">
        <w:rPr>
          <w:rFonts w:ascii="Arial" w:eastAsia="Verdana" w:hAnsi="Arial" w:cs="Arial"/>
          <w:spacing w:val="-1"/>
          <w:sz w:val="24"/>
          <w:szCs w:val="24"/>
        </w:rPr>
        <w:t>r</w:t>
      </w:r>
      <w:r w:rsidRPr="00F568DC">
        <w:rPr>
          <w:rFonts w:ascii="Arial" w:eastAsia="Verdana" w:hAnsi="Arial" w:cs="Arial"/>
          <w:sz w:val="24"/>
          <w:szCs w:val="24"/>
        </w:rPr>
        <w:t>ected</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co</w:t>
      </w:r>
      <w:r w:rsidRPr="00F568DC">
        <w:rPr>
          <w:rFonts w:ascii="Arial" w:eastAsia="Verdana" w:hAnsi="Arial" w:cs="Arial"/>
          <w:spacing w:val="1"/>
          <w:sz w:val="24"/>
          <w:szCs w:val="24"/>
        </w:rPr>
        <w:t>o</w:t>
      </w:r>
      <w:r w:rsidRPr="00F568DC">
        <w:rPr>
          <w:rFonts w:ascii="Arial" w:eastAsia="Verdana" w:hAnsi="Arial" w:cs="Arial"/>
          <w:spacing w:val="-1"/>
          <w:sz w:val="24"/>
          <w:szCs w:val="24"/>
        </w:rPr>
        <w:t>p</w:t>
      </w:r>
      <w:r w:rsidRPr="00F568DC">
        <w:rPr>
          <w:rFonts w:ascii="Arial" w:eastAsia="Verdana" w:hAnsi="Arial" w:cs="Arial"/>
          <w:sz w:val="24"/>
          <w:szCs w:val="24"/>
        </w:rPr>
        <w:t>er</w:t>
      </w:r>
      <w:r w:rsidRPr="00F568DC">
        <w:rPr>
          <w:rFonts w:ascii="Arial" w:eastAsia="Verdana" w:hAnsi="Arial" w:cs="Arial"/>
          <w:spacing w:val="-1"/>
          <w:sz w:val="24"/>
          <w:szCs w:val="24"/>
        </w:rPr>
        <w:t>a</w:t>
      </w:r>
      <w:r w:rsidRPr="00F568DC">
        <w:rPr>
          <w:rFonts w:ascii="Arial" w:eastAsia="Verdana" w:hAnsi="Arial" w:cs="Arial"/>
          <w:sz w:val="24"/>
          <w:szCs w:val="24"/>
        </w:rPr>
        <w:t>te w</w:t>
      </w:r>
      <w:r w:rsidRPr="00F568DC">
        <w:rPr>
          <w:rFonts w:ascii="Arial" w:eastAsia="Verdana" w:hAnsi="Arial" w:cs="Arial"/>
          <w:spacing w:val="-4"/>
          <w:sz w:val="24"/>
          <w:szCs w:val="24"/>
        </w:rPr>
        <w:t>i</w:t>
      </w:r>
      <w:r w:rsidRPr="00F568DC">
        <w:rPr>
          <w:rFonts w:ascii="Arial" w:eastAsia="Verdana" w:hAnsi="Arial" w:cs="Arial"/>
          <w:sz w:val="24"/>
          <w:szCs w:val="24"/>
        </w:rPr>
        <w:t xml:space="preserve">th </w:t>
      </w:r>
      <w:r w:rsidRPr="00F568DC">
        <w:rPr>
          <w:rFonts w:ascii="Arial" w:eastAsia="Verdana" w:hAnsi="Arial" w:cs="Arial"/>
          <w:spacing w:val="-1"/>
          <w:sz w:val="24"/>
          <w:szCs w:val="24"/>
        </w:rPr>
        <w:t>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r</w:t>
      </w:r>
      <w:r w:rsidRPr="00F568DC">
        <w:rPr>
          <w:rFonts w:ascii="Arial" w:eastAsia="Verdana" w:hAnsi="Arial" w:cs="Arial"/>
          <w:sz w:val="24"/>
          <w:szCs w:val="24"/>
        </w:rPr>
        <w:t>eq</w:t>
      </w:r>
      <w:r w:rsidRPr="00F568DC">
        <w:rPr>
          <w:rFonts w:ascii="Arial" w:eastAsia="Verdana" w:hAnsi="Arial" w:cs="Arial"/>
          <w:spacing w:val="-1"/>
          <w:sz w:val="24"/>
          <w:szCs w:val="24"/>
        </w:rPr>
        <w:t>u</w:t>
      </w:r>
      <w:r w:rsidRPr="00F568DC">
        <w:rPr>
          <w:rFonts w:ascii="Arial" w:eastAsia="Verdana" w:hAnsi="Arial" w:cs="Arial"/>
          <w:sz w:val="24"/>
          <w:szCs w:val="24"/>
        </w:rPr>
        <w:t xml:space="preserve">est </w:t>
      </w:r>
      <w:r w:rsidRPr="00F568DC">
        <w:rPr>
          <w:rFonts w:ascii="Arial" w:eastAsia="Verdana" w:hAnsi="Arial" w:cs="Arial"/>
          <w:spacing w:val="-1"/>
          <w:sz w:val="24"/>
          <w:szCs w:val="24"/>
        </w:rPr>
        <w:t>mad</w:t>
      </w:r>
      <w:r w:rsidRPr="00F568DC">
        <w:rPr>
          <w:rFonts w:ascii="Arial" w:eastAsia="Verdana" w:hAnsi="Arial" w:cs="Arial"/>
          <w:sz w:val="24"/>
          <w:szCs w:val="24"/>
        </w:rPr>
        <w:t xml:space="preserve">e </w:t>
      </w:r>
      <w:r w:rsidRPr="00F568DC">
        <w:rPr>
          <w:rFonts w:ascii="Arial" w:eastAsia="Verdana" w:hAnsi="Arial" w:cs="Arial"/>
          <w:spacing w:val="-1"/>
          <w:sz w:val="24"/>
          <w:szCs w:val="24"/>
        </w:rPr>
        <w:t>b</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w:t>
      </w:r>
      <w:r w:rsidRPr="00F568DC">
        <w:rPr>
          <w:rFonts w:ascii="Arial" w:eastAsia="Verdana" w:hAnsi="Arial" w:cs="Arial"/>
          <w:spacing w:val="1"/>
          <w:sz w:val="24"/>
          <w:szCs w:val="24"/>
        </w:rPr>
        <w:t>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w:t>
      </w:r>
    </w:p>
    <w:p w14:paraId="76D2AD12" w14:textId="77777777" w:rsidR="004A6AC9" w:rsidRDefault="004A6AC9" w:rsidP="004A6AC9">
      <w:pPr>
        <w:spacing w:after="0" w:line="240" w:lineRule="auto"/>
        <w:ind w:right="-20"/>
        <w:jc w:val="both"/>
        <w:rPr>
          <w:rFonts w:ascii="Arial" w:eastAsia="Verdana" w:hAnsi="Arial" w:cs="Arial"/>
          <w:b/>
          <w:bCs/>
          <w:color w:val="7030A0"/>
          <w:sz w:val="24"/>
          <w:szCs w:val="24"/>
        </w:rPr>
      </w:pPr>
    </w:p>
    <w:p w14:paraId="0B46909E" w14:textId="77777777" w:rsidR="004A6AC9" w:rsidRPr="00F568DC" w:rsidRDefault="004A6AC9" w:rsidP="004A6AC9">
      <w:pPr>
        <w:spacing w:after="120" w:line="240" w:lineRule="auto"/>
        <w:ind w:right="-20"/>
        <w:rPr>
          <w:rFonts w:ascii="Arial" w:eastAsia="Verdana" w:hAnsi="Arial" w:cs="Arial"/>
          <w:sz w:val="24"/>
          <w:szCs w:val="24"/>
        </w:rPr>
      </w:pPr>
      <w:r>
        <w:rPr>
          <w:rFonts w:ascii="Arial" w:eastAsia="Verdana" w:hAnsi="Arial" w:cs="Arial"/>
          <w:sz w:val="24"/>
          <w:szCs w:val="24"/>
        </w:rPr>
        <w:lastRenderedPageBreak/>
        <w:t>The Committee may sub-delegate its duties and functions in accordance with article 105A.</w:t>
      </w:r>
    </w:p>
    <w:p w14:paraId="2D26A14A" w14:textId="77777777" w:rsidR="004A6AC9" w:rsidRDefault="004A6AC9" w:rsidP="004A6AC9">
      <w:pPr>
        <w:spacing w:after="120" w:line="240" w:lineRule="auto"/>
        <w:ind w:right="-20"/>
        <w:jc w:val="both"/>
        <w:rPr>
          <w:rFonts w:ascii="Arial" w:eastAsia="Verdana" w:hAnsi="Arial" w:cs="Arial"/>
          <w:b/>
          <w:bCs/>
          <w:color w:val="0000CC"/>
          <w:sz w:val="24"/>
          <w:szCs w:val="24"/>
        </w:rPr>
      </w:pPr>
    </w:p>
    <w:p w14:paraId="3E066DF2" w14:textId="77777777" w:rsidR="004A6AC9" w:rsidRPr="00277F5F" w:rsidRDefault="004A6AC9" w:rsidP="004A6AC9">
      <w:pPr>
        <w:spacing w:after="120" w:line="240" w:lineRule="auto"/>
        <w:ind w:right="-20"/>
        <w:jc w:val="both"/>
        <w:rPr>
          <w:rFonts w:ascii="Arial" w:eastAsia="Verdana" w:hAnsi="Arial" w:cs="Arial"/>
          <w:color w:val="0000CC"/>
          <w:sz w:val="24"/>
          <w:szCs w:val="24"/>
        </w:rPr>
      </w:pPr>
      <w:r w:rsidRPr="00277F5F">
        <w:rPr>
          <w:rFonts w:ascii="Arial" w:eastAsia="Verdana" w:hAnsi="Arial" w:cs="Arial"/>
          <w:b/>
          <w:bCs/>
          <w:color w:val="0000CC"/>
          <w:sz w:val="24"/>
          <w:szCs w:val="24"/>
        </w:rPr>
        <w:t>Duti</w:t>
      </w:r>
      <w:r w:rsidRPr="00277F5F">
        <w:rPr>
          <w:rFonts w:ascii="Arial" w:eastAsia="Verdana" w:hAnsi="Arial" w:cs="Arial"/>
          <w:b/>
          <w:bCs/>
          <w:color w:val="0000CC"/>
          <w:spacing w:val="-1"/>
          <w:sz w:val="24"/>
          <w:szCs w:val="24"/>
        </w:rPr>
        <w:t>e</w:t>
      </w:r>
      <w:r w:rsidRPr="00277F5F">
        <w:rPr>
          <w:rFonts w:ascii="Arial" w:eastAsia="Verdana" w:hAnsi="Arial" w:cs="Arial"/>
          <w:b/>
          <w:bCs/>
          <w:color w:val="0000CC"/>
          <w:sz w:val="24"/>
          <w:szCs w:val="24"/>
        </w:rPr>
        <w:t>s</w:t>
      </w:r>
    </w:p>
    <w:p w14:paraId="17B4C37E" w14:textId="77777777" w:rsidR="004A6AC9" w:rsidRPr="00F568DC" w:rsidRDefault="004A6AC9" w:rsidP="004A6AC9">
      <w:pPr>
        <w:spacing w:after="120" w:line="240" w:lineRule="auto"/>
        <w:ind w:right="-20"/>
        <w:jc w:val="both"/>
        <w:rPr>
          <w:rFonts w:ascii="Arial" w:eastAsia="Verdana" w:hAnsi="Arial" w:cs="Arial"/>
          <w:sz w:val="24"/>
          <w:szCs w:val="24"/>
        </w:rPr>
      </w:pPr>
      <w:r w:rsidRPr="00F568DC">
        <w:rPr>
          <w:rFonts w:ascii="Arial" w:eastAsia="Verdana" w:hAnsi="Arial" w:cs="Arial"/>
          <w:spacing w:val="1"/>
          <w:sz w:val="24"/>
          <w:szCs w:val="24"/>
        </w:rPr>
        <w:t>T</w:t>
      </w:r>
      <w:r w:rsidRPr="00F568DC">
        <w:rPr>
          <w:rFonts w:ascii="Arial" w:eastAsia="Verdana" w:hAnsi="Arial" w:cs="Arial"/>
          <w:sz w:val="24"/>
          <w:szCs w:val="24"/>
        </w:rPr>
        <w:t xml:space="preserve">he </w:t>
      </w:r>
      <w:r w:rsidRPr="00F568DC">
        <w:rPr>
          <w:rFonts w:ascii="Arial" w:eastAsia="Verdana" w:hAnsi="Arial" w:cs="Arial"/>
          <w:spacing w:val="-1"/>
          <w:sz w:val="24"/>
          <w:szCs w:val="24"/>
        </w:rPr>
        <w:t>d</w:t>
      </w:r>
      <w:r w:rsidRPr="00F568DC">
        <w:rPr>
          <w:rFonts w:ascii="Arial" w:eastAsia="Verdana" w:hAnsi="Arial" w:cs="Arial"/>
          <w:sz w:val="24"/>
          <w:szCs w:val="24"/>
        </w:rPr>
        <w:t>u</w:t>
      </w:r>
      <w:r w:rsidRPr="00F568DC">
        <w:rPr>
          <w:rFonts w:ascii="Arial" w:eastAsia="Verdana" w:hAnsi="Arial" w:cs="Arial"/>
          <w:spacing w:val="-1"/>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es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pacing w:val="2"/>
          <w:sz w:val="24"/>
          <w:szCs w:val="24"/>
        </w:rPr>
        <w:t>t</w:t>
      </w:r>
      <w:r w:rsidRPr="00F568DC">
        <w:rPr>
          <w:rFonts w:ascii="Arial" w:eastAsia="Verdana" w:hAnsi="Arial" w:cs="Arial"/>
          <w:sz w:val="24"/>
          <w:szCs w:val="24"/>
        </w:rPr>
        <w:t>tee sh</w:t>
      </w:r>
      <w:r w:rsidRPr="00F568DC">
        <w:rPr>
          <w:rFonts w:ascii="Arial" w:eastAsia="Verdana" w:hAnsi="Arial" w:cs="Arial"/>
          <w:spacing w:val="-1"/>
          <w:sz w:val="24"/>
          <w:szCs w:val="24"/>
        </w:rPr>
        <w:t>a</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z w:val="24"/>
          <w:szCs w:val="24"/>
        </w:rPr>
        <w:t>o:</w:t>
      </w:r>
    </w:p>
    <w:p w14:paraId="0CBC85CE" w14:textId="77777777" w:rsidR="004A6AC9" w:rsidRPr="00F568DC" w:rsidRDefault="004A6AC9" w:rsidP="004A6AC9">
      <w:pPr>
        <w:pStyle w:val="ListParagraph"/>
        <w:numPr>
          <w:ilvl w:val="0"/>
          <w:numId w:val="32"/>
        </w:numPr>
        <w:tabs>
          <w:tab w:val="left" w:pos="567"/>
        </w:tabs>
        <w:spacing w:after="120" w:line="240" w:lineRule="auto"/>
        <w:ind w:right="26"/>
        <w:contextualSpacing w:val="0"/>
        <w:jc w:val="both"/>
        <w:rPr>
          <w:rFonts w:ascii="Arial" w:eastAsia="Verdana" w:hAnsi="Arial" w:cs="Arial"/>
          <w:sz w:val="24"/>
          <w:szCs w:val="24"/>
        </w:rPr>
      </w:pPr>
      <w:r w:rsidRPr="00F568DC">
        <w:rPr>
          <w:rFonts w:ascii="Arial" w:eastAsia="Verdana" w:hAnsi="Arial" w:cs="Arial"/>
          <w:spacing w:val="-1"/>
          <w:sz w:val="24"/>
          <w:szCs w:val="24"/>
        </w:rPr>
        <w:t>d</w:t>
      </w:r>
      <w:r w:rsidRPr="00F568DC">
        <w:rPr>
          <w:rFonts w:ascii="Arial" w:eastAsia="Verdana" w:hAnsi="Arial" w:cs="Arial"/>
          <w:sz w:val="24"/>
          <w:szCs w:val="24"/>
        </w:rPr>
        <w:t>e</w:t>
      </w:r>
      <w:r w:rsidRPr="00F568DC">
        <w:rPr>
          <w:rFonts w:ascii="Arial" w:eastAsia="Verdana" w:hAnsi="Arial" w:cs="Arial"/>
          <w:spacing w:val="-1"/>
          <w:sz w:val="24"/>
          <w:szCs w:val="24"/>
        </w:rPr>
        <w:t>v</w:t>
      </w:r>
      <w:r w:rsidRPr="00F568DC">
        <w:rPr>
          <w:rFonts w:ascii="Arial" w:eastAsia="Verdana" w:hAnsi="Arial" w:cs="Arial"/>
          <w:sz w:val="24"/>
          <w:szCs w:val="24"/>
        </w:rPr>
        <w:t>e</w:t>
      </w:r>
      <w:r w:rsidRPr="00F568DC">
        <w:rPr>
          <w:rFonts w:ascii="Arial" w:eastAsia="Verdana" w:hAnsi="Arial" w:cs="Arial"/>
          <w:spacing w:val="-2"/>
          <w:sz w:val="24"/>
          <w:szCs w:val="24"/>
        </w:rPr>
        <w:t>l</w:t>
      </w:r>
      <w:r w:rsidRPr="00F568DC">
        <w:rPr>
          <w:rFonts w:ascii="Arial" w:eastAsia="Verdana" w:hAnsi="Arial" w:cs="Arial"/>
          <w:sz w:val="24"/>
          <w:szCs w:val="24"/>
        </w:rPr>
        <w:t>op</w:t>
      </w:r>
      <w:r w:rsidRPr="00F568DC">
        <w:rPr>
          <w:rFonts w:ascii="Arial" w:eastAsia="Verdana" w:hAnsi="Arial" w:cs="Arial"/>
          <w:spacing w:val="-1"/>
          <w:sz w:val="24"/>
          <w:szCs w:val="24"/>
        </w:rPr>
        <w:t xml:space="preserve"> </w:t>
      </w:r>
      <w:r w:rsidRPr="00F568DC">
        <w:rPr>
          <w:rFonts w:ascii="Arial" w:eastAsia="Verdana" w:hAnsi="Arial" w:cs="Arial"/>
          <w:sz w:val="24"/>
          <w:szCs w:val="24"/>
        </w:rPr>
        <w:t>a</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f</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2"/>
          <w:sz w:val="24"/>
          <w:szCs w:val="24"/>
        </w:rPr>
        <w:t>c</w:t>
      </w:r>
      <w:r w:rsidRPr="00F568DC">
        <w:rPr>
          <w:rFonts w:ascii="Arial" w:eastAsia="Verdana" w:hAnsi="Arial" w:cs="Arial"/>
          <w:spacing w:val="-3"/>
          <w:sz w:val="24"/>
          <w:szCs w:val="24"/>
        </w:rPr>
        <w:t>i</w:t>
      </w:r>
      <w:r w:rsidRPr="00F568DC">
        <w:rPr>
          <w:rFonts w:ascii="Arial" w:eastAsia="Verdana" w:hAnsi="Arial" w:cs="Arial"/>
          <w:spacing w:val="2"/>
          <w:sz w:val="24"/>
          <w:szCs w:val="24"/>
        </w:rPr>
        <w:t>a</w:t>
      </w:r>
      <w:r w:rsidRPr="00F568DC">
        <w:rPr>
          <w:rFonts w:ascii="Arial" w:eastAsia="Verdana" w:hAnsi="Arial" w:cs="Arial"/>
          <w:sz w:val="24"/>
          <w:szCs w:val="24"/>
        </w:rPr>
        <w:t>l</w:t>
      </w:r>
      <w:r w:rsidRPr="00F568DC">
        <w:rPr>
          <w:rFonts w:ascii="Arial" w:eastAsia="Verdana" w:hAnsi="Arial" w:cs="Arial"/>
          <w:spacing w:val="-1"/>
          <w:sz w:val="24"/>
          <w:szCs w:val="24"/>
        </w:rPr>
        <w:t xml:space="preserve"> </w:t>
      </w:r>
      <w:r w:rsidRPr="00F568DC">
        <w:rPr>
          <w:rFonts w:ascii="Arial" w:eastAsia="Verdana" w:hAnsi="Arial" w:cs="Arial"/>
          <w:sz w:val="24"/>
          <w:szCs w:val="24"/>
        </w:rPr>
        <w:t>st</w:t>
      </w:r>
      <w:r w:rsidRPr="00F568DC">
        <w:rPr>
          <w:rFonts w:ascii="Arial" w:eastAsia="Verdana" w:hAnsi="Arial" w:cs="Arial"/>
          <w:spacing w:val="1"/>
          <w:sz w:val="24"/>
          <w:szCs w:val="24"/>
        </w:rPr>
        <w:t>r</w:t>
      </w:r>
      <w:r w:rsidRPr="00F568DC">
        <w:rPr>
          <w:rFonts w:ascii="Arial" w:eastAsia="Verdana" w:hAnsi="Arial" w:cs="Arial"/>
          <w:spacing w:val="-1"/>
          <w:sz w:val="24"/>
          <w:szCs w:val="24"/>
        </w:rPr>
        <w:t>a</w:t>
      </w:r>
      <w:r w:rsidRPr="00F568DC">
        <w:rPr>
          <w:rFonts w:ascii="Arial" w:eastAsia="Verdana" w:hAnsi="Arial" w:cs="Arial"/>
          <w:sz w:val="24"/>
          <w:szCs w:val="24"/>
        </w:rPr>
        <w:t>te</w:t>
      </w:r>
      <w:r w:rsidRPr="00F568DC">
        <w:rPr>
          <w:rFonts w:ascii="Arial" w:eastAsia="Verdana" w:hAnsi="Arial" w:cs="Arial"/>
          <w:spacing w:val="-1"/>
          <w:sz w:val="24"/>
          <w:szCs w:val="24"/>
        </w:rPr>
        <w:t>g</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T</w:t>
      </w:r>
      <w:r w:rsidRPr="00F568DC">
        <w:rPr>
          <w:rFonts w:ascii="Arial" w:eastAsia="Verdana" w:hAnsi="Arial" w:cs="Arial"/>
          <w:spacing w:val="-1"/>
          <w:sz w:val="24"/>
          <w:szCs w:val="24"/>
        </w:rPr>
        <w:t>r</w:t>
      </w:r>
      <w:r w:rsidRPr="00F568DC">
        <w:rPr>
          <w:rFonts w:ascii="Arial" w:eastAsia="Verdana" w:hAnsi="Arial" w:cs="Arial"/>
          <w:sz w:val="24"/>
          <w:szCs w:val="24"/>
        </w:rPr>
        <w:t>ust</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cons</w:t>
      </w:r>
      <w:r w:rsidRPr="00F568DC">
        <w:rPr>
          <w:rFonts w:ascii="Arial" w:eastAsia="Verdana" w:hAnsi="Arial" w:cs="Arial"/>
          <w:spacing w:val="-3"/>
          <w:sz w:val="24"/>
          <w:szCs w:val="24"/>
        </w:rPr>
        <w:t>i</w:t>
      </w:r>
      <w:r w:rsidRPr="00F568DC">
        <w:rPr>
          <w:rFonts w:ascii="Arial" w:eastAsia="Verdana" w:hAnsi="Arial" w:cs="Arial"/>
          <w:spacing w:val="-1"/>
          <w:sz w:val="24"/>
          <w:szCs w:val="24"/>
        </w:rPr>
        <w:t>d</w:t>
      </w:r>
      <w:r w:rsidRPr="00F568DC">
        <w:rPr>
          <w:rFonts w:ascii="Arial" w:eastAsia="Verdana" w:hAnsi="Arial" w:cs="Arial"/>
          <w:sz w:val="24"/>
          <w:szCs w:val="24"/>
        </w:rPr>
        <w:t>er</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p</w:t>
      </w:r>
      <w:r w:rsidRPr="00F568DC">
        <w:rPr>
          <w:rFonts w:ascii="Arial" w:eastAsia="Verdana" w:hAnsi="Arial" w:cs="Arial"/>
          <w:sz w:val="24"/>
          <w:szCs w:val="24"/>
        </w:rPr>
        <w:t>ol</w:t>
      </w:r>
      <w:r w:rsidRPr="00F568DC">
        <w:rPr>
          <w:rFonts w:ascii="Arial" w:eastAsia="Verdana" w:hAnsi="Arial" w:cs="Arial"/>
          <w:spacing w:val="-3"/>
          <w:sz w:val="24"/>
          <w:szCs w:val="24"/>
        </w:rPr>
        <w:t>i</w:t>
      </w:r>
      <w:r w:rsidRPr="00F568DC">
        <w:rPr>
          <w:rFonts w:ascii="Arial" w:eastAsia="Verdana" w:hAnsi="Arial" w:cs="Arial"/>
          <w:spacing w:val="2"/>
          <w:sz w:val="24"/>
          <w:szCs w:val="24"/>
        </w:rPr>
        <w:t>c</w:t>
      </w:r>
      <w:r w:rsidRPr="00F568DC">
        <w:rPr>
          <w:rFonts w:ascii="Arial" w:eastAsia="Verdana" w:hAnsi="Arial" w:cs="Arial"/>
          <w:spacing w:val="-3"/>
          <w:sz w:val="24"/>
          <w:szCs w:val="24"/>
        </w:rPr>
        <w:t>i</w:t>
      </w:r>
      <w:r w:rsidRPr="00F568DC">
        <w:rPr>
          <w:rFonts w:ascii="Arial" w:eastAsia="Verdana" w:hAnsi="Arial" w:cs="Arial"/>
          <w:sz w:val="24"/>
          <w:szCs w:val="24"/>
        </w:rPr>
        <w:t xml:space="preserve">es, </w:t>
      </w:r>
      <w:r w:rsidRPr="00F568DC">
        <w:rPr>
          <w:rFonts w:ascii="Arial" w:eastAsia="Verdana" w:hAnsi="Arial" w:cs="Arial"/>
          <w:spacing w:val="-1"/>
          <w:sz w:val="24"/>
          <w:szCs w:val="24"/>
        </w:rPr>
        <w:t>pr</w:t>
      </w:r>
      <w:r w:rsidRPr="00F568DC">
        <w:rPr>
          <w:rFonts w:ascii="Arial" w:eastAsia="Verdana" w:hAnsi="Arial" w:cs="Arial"/>
          <w:sz w:val="24"/>
          <w:szCs w:val="24"/>
        </w:rPr>
        <w:t>oc</w:t>
      </w:r>
      <w:r w:rsidRPr="00F568DC">
        <w:rPr>
          <w:rFonts w:ascii="Arial" w:eastAsia="Verdana" w:hAnsi="Arial" w:cs="Arial"/>
          <w:spacing w:val="1"/>
          <w:sz w:val="24"/>
          <w:szCs w:val="24"/>
        </w:rPr>
        <w:t>e</w:t>
      </w:r>
      <w:r w:rsidRPr="00F568DC">
        <w:rPr>
          <w:rFonts w:ascii="Arial" w:eastAsia="Verdana" w:hAnsi="Arial" w:cs="Arial"/>
          <w:spacing w:val="-1"/>
          <w:sz w:val="24"/>
          <w:szCs w:val="24"/>
        </w:rPr>
        <w:t>d</w:t>
      </w:r>
      <w:r w:rsidRPr="00F568DC">
        <w:rPr>
          <w:rFonts w:ascii="Arial" w:eastAsia="Verdana" w:hAnsi="Arial" w:cs="Arial"/>
          <w:sz w:val="24"/>
          <w:szCs w:val="24"/>
        </w:rPr>
        <w:t>u</w:t>
      </w:r>
      <w:r w:rsidRPr="00F568DC">
        <w:rPr>
          <w:rFonts w:ascii="Arial" w:eastAsia="Verdana" w:hAnsi="Arial" w:cs="Arial"/>
          <w:spacing w:val="-1"/>
          <w:sz w:val="24"/>
          <w:szCs w:val="24"/>
        </w:rPr>
        <w:t>r</w:t>
      </w:r>
      <w:r w:rsidRPr="00F568DC">
        <w:rPr>
          <w:rFonts w:ascii="Arial" w:eastAsia="Verdana" w:hAnsi="Arial" w:cs="Arial"/>
          <w:sz w:val="24"/>
          <w:szCs w:val="24"/>
        </w:rPr>
        <w:t>es or</w:t>
      </w:r>
      <w:r w:rsidRPr="00F568DC">
        <w:rPr>
          <w:rFonts w:ascii="Arial" w:eastAsia="Verdana" w:hAnsi="Arial" w:cs="Arial"/>
          <w:spacing w:val="-1"/>
          <w:sz w:val="24"/>
          <w:szCs w:val="24"/>
        </w:rPr>
        <w:t xml:space="preserve"> p</w:t>
      </w:r>
      <w:r w:rsidRPr="00F568DC">
        <w:rPr>
          <w:rFonts w:ascii="Arial" w:eastAsia="Verdana" w:hAnsi="Arial" w:cs="Arial"/>
          <w:spacing w:val="-3"/>
          <w:sz w:val="24"/>
          <w:szCs w:val="24"/>
        </w:rPr>
        <w:t>l</w:t>
      </w:r>
      <w:r w:rsidRPr="00F568DC">
        <w:rPr>
          <w:rFonts w:ascii="Arial" w:eastAsia="Verdana" w:hAnsi="Arial" w:cs="Arial"/>
          <w:spacing w:val="-1"/>
          <w:sz w:val="24"/>
          <w:szCs w:val="24"/>
        </w:rPr>
        <w:t>a</w:t>
      </w:r>
      <w:r w:rsidRPr="00F568DC">
        <w:rPr>
          <w:rFonts w:ascii="Arial" w:eastAsia="Verdana" w:hAnsi="Arial" w:cs="Arial"/>
          <w:sz w:val="24"/>
          <w:szCs w:val="24"/>
        </w:rPr>
        <w:t>ns</w:t>
      </w:r>
      <w:r w:rsidRPr="00F568DC">
        <w:rPr>
          <w:rFonts w:ascii="Arial" w:eastAsia="Verdana" w:hAnsi="Arial" w:cs="Arial"/>
          <w:spacing w:val="-1"/>
          <w:sz w:val="24"/>
          <w:szCs w:val="24"/>
        </w:rPr>
        <w:t xml:space="preserve"> </w:t>
      </w:r>
      <w:r w:rsidRPr="00F568DC">
        <w:rPr>
          <w:rFonts w:ascii="Arial" w:eastAsia="Verdana" w:hAnsi="Arial" w:cs="Arial"/>
          <w:spacing w:val="2"/>
          <w:sz w:val="24"/>
          <w:szCs w:val="24"/>
        </w:rPr>
        <w:t>r</w:t>
      </w:r>
      <w:r w:rsidRPr="00F568DC">
        <w:rPr>
          <w:rFonts w:ascii="Arial" w:eastAsia="Verdana" w:hAnsi="Arial" w:cs="Arial"/>
          <w:sz w:val="24"/>
          <w:szCs w:val="24"/>
        </w:rPr>
        <w:t>eq</w:t>
      </w:r>
      <w:r w:rsidRPr="00F568DC">
        <w:rPr>
          <w:rFonts w:ascii="Arial" w:eastAsia="Verdana" w:hAnsi="Arial" w:cs="Arial"/>
          <w:spacing w:val="-1"/>
          <w:sz w:val="24"/>
          <w:szCs w:val="24"/>
        </w:rPr>
        <w:t>u</w:t>
      </w:r>
      <w:r w:rsidRPr="00F568DC">
        <w:rPr>
          <w:rFonts w:ascii="Arial" w:eastAsia="Verdana" w:hAnsi="Arial" w:cs="Arial"/>
          <w:spacing w:val="-3"/>
          <w:sz w:val="24"/>
          <w:szCs w:val="24"/>
        </w:rPr>
        <w:t>i</w:t>
      </w:r>
      <w:r w:rsidRPr="00F568DC">
        <w:rPr>
          <w:rFonts w:ascii="Arial" w:eastAsia="Verdana" w:hAnsi="Arial" w:cs="Arial"/>
          <w:spacing w:val="-1"/>
          <w:sz w:val="24"/>
          <w:szCs w:val="24"/>
        </w:rPr>
        <w:t>r</w:t>
      </w:r>
      <w:r w:rsidRPr="00F568DC">
        <w:rPr>
          <w:rFonts w:ascii="Arial" w:eastAsia="Verdana" w:hAnsi="Arial" w:cs="Arial"/>
          <w:sz w:val="24"/>
          <w:szCs w:val="24"/>
        </w:rPr>
        <w:t>ed</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r</w:t>
      </w:r>
      <w:r w:rsidRPr="00F568DC">
        <w:rPr>
          <w:rFonts w:ascii="Arial" w:eastAsia="Verdana" w:hAnsi="Arial" w:cs="Arial"/>
          <w:sz w:val="24"/>
          <w:szCs w:val="24"/>
        </w:rPr>
        <w:t>e</w:t>
      </w:r>
      <w:r w:rsidRPr="00F568DC">
        <w:rPr>
          <w:rFonts w:ascii="Arial" w:eastAsia="Verdana" w:hAnsi="Arial" w:cs="Arial"/>
          <w:spacing w:val="2"/>
          <w:sz w:val="24"/>
          <w:szCs w:val="24"/>
        </w:rPr>
        <w:t>a</w:t>
      </w:r>
      <w:r w:rsidRPr="00F568DC">
        <w:rPr>
          <w:rFonts w:ascii="Arial" w:eastAsia="Verdana" w:hAnsi="Arial" w:cs="Arial"/>
          <w:sz w:val="24"/>
          <w:szCs w:val="24"/>
        </w:rPr>
        <w:t>l</w:t>
      </w:r>
      <w:r w:rsidRPr="00F568DC">
        <w:rPr>
          <w:rFonts w:ascii="Arial" w:eastAsia="Verdana" w:hAnsi="Arial" w:cs="Arial"/>
          <w:spacing w:val="-3"/>
          <w:sz w:val="24"/>
          <w:szCs w:val="24"/>
        </w:rPr>
        <w:t>i</w:t>
      </w:r>
      <w:r w:rsidRPr="00F568DC">
        <w:rPr>
          <w:rFonts w:ascii="Arial" w:eastAsia="Verdana" w:hAnsi="Arial" w:cs="Arial"/>
          <w:sz w:val="24"/>
          <w:szCs w:val="24"/>
        </w:rPr>
        <w:t>se s</w:t>
      </w:r>
      <w:r w:rsidRPr="00F568DC">
        <w:rPr>
          <w:rFonts w:ascii="Arial" w:eastAsia="Verdana" w:hAnsi="Arial" w:cs="Arial"/>
          <w:spacing w:val="-1"/>
          <w:sz w:val="24"/>
          <w:szCs w:val="24"/>
        </w:rPr>
        <w:t>u</w:t>
      </w:r>
      <w:r w:rsidRPr="00F568DC">
        <w:rPr>
          <w:rFonts w:ascii="Arial" w:eastAsia="Verdana" w:hAnsi="Arial" w:cs="Arial"/>
          <w:sz w:val="24"/>
          <w:szCs w:val="24"/>
        </w:rPr>
        <w:t>ch</w:t>
      </w:r>
      <w:r w:rsidRPr="00F568DC">
        <w:rPr>
          <w:rFonts w:ascii="Arial" w:eastAsia="Verdana" w:hAnsi="Arial" w:cs="Arial"/>
          <w:spacing w:val="-1"/>
          <w:sz w:val="24"/>
          <w:szCs w:val="24"/>
        </w:rPr>
        <w:t xml:space="preserve"> </w:t>
      </w:r>
      <w:r w:rsidRPr="00F568DC">
        <w:rPr>
          <w:rFonts w:ascii="Arial" w:eastAsia="Verdana" w:hAnsi="Arial" w:cs="Arial"/>
          <w:sz w:val="24"/>
          <w:szCs w:val="24"/>
        </w:rPr>
        <w:t>st</w:t>
      </w:r>
      <w:r w:rsidRPr="00F568DC">
        <w:rPr>
          <w:rFonts w:ascii="Arial" w:eastAsia="Verdana" w:hAnsi="Arial" w:cs="Arial"/>
          <w:spacing w:val="-1"/>
          <w:sz w:val="24"/>
          <w:szCs w:val="24"/>
        </w:rPr>
        <w:t>ra</w:t>
      </w:r>
      <w:r w:rsidRPr="00F568DC">
        <w:rPr>
          <w:rFonts w:ascii="Arial" w:eastAsia="Verdana" w:hAnsi="Arial" w:cs="Arial"/>
          <w:sz w:val="24"/>
          <w:szCs w:val="24"/>
        </w:rPr>
        <w:t>te</w:t>
      </w:r>
      <w:r w:rsidRPr="00F568DC">
        <w:rPr>
          <w:rFonts w:ascii="Arial" w:eastAsia="Verdana" w:hAnsi="Arial" w:cs="Arial"/>
          <w:spacing w:val="-1"/>
          <w:sz w:val="24"/>
          <w:szCs w:val="24"/>
        </w:rPr>
        <w:t>g</w:t>
      </w:r>
      <w:r w:rsidRPr="00F568DC">
        <w:rPr>
          <w:rFonts w:ascii="Arial" w:eastAsia="Verdana" w:hAnsi="Arial" w:cs="Arial"/>
          <w:sz w:val="24"/>
          <w:szCs w:val="24"/>
        </w:rPr>
        <w:t>y</w:t>
      </w:r>
    </w:p>
    <w:p w14:paraId="3765D8D3" w14:textId="77777777" w:rsidR="004A6AC9" w:rsidRPr="00F568DC" w:rsidRDefault="004A6AC9" w:rsidP="004A6AC9">
      <w:pPr>
        <w:pStyle w:val="ListParagraph"/>
        <w:numPr>
          <w:ilvl w:val="0"/>
          <w:numId w:val="32"/>
        </w:numPr>
        <w:tabs>
          <w:tab w:val="left" w:pos="567"/>
        </w:tabs>
        <w:spacing w:after="120" w:line="240" w:lineRule="auto"/>
        <w:ind w:right="26"/>
        <w:contextualSpacing w:val="0"/>
        <w:jc w:val="both"/>
        <w:rPr>
          <w:rFonts w:ascii="Arial" w:eastAsia="Verdana" w:hAnsi="Arial" w:cs="Arial"/>
          <w:sz w:val="24"/>
          <w:szCs w:val="24"/>
        </w:rPr>
      </w:pPr>
      <w:r w:rsidRPr="00F568DC">
        <w:rPr>
          <w:rFonts w:ascii="Arial" w:eastAsia="Verdana" w:hAnsi="Arial" w:cs="Arial"/>
          <w:sz w:val="24"/>
          <w:szCs w:val="24"/>
        </w:rPr>
        <w:t>cons</w:t>
      </w:r>
      <w:r w:rsidRPr="00F568DC">
        <w:rPr>
          <w:rFonts w:ascii="Arial" w:eastAsia="Verdana" w:hAnsi="Arial" w:cs="Arial"/>
          <w:spacing w:val="-3"/>
          <w:sz w:val="24"/>
          <w:szCs w:val="24"/>
        </w:rPr>
        <w:t>i</w:t>
      </w:r>
      <w:r w:rsidRPr="00F568DC">
        <w:rPr>
          <w:rFonts w:ascii="Arial" w:eastAsia="Verdana" w:hAnsi="Arial" w:cs="Arial"/>
          <w:spacing w:val="-1"/>
          <w:sz w:val="24"/>
          <w:szCs w:val="24"/>
        </w:rPr>
        <w:t>d</w:t>
      </w:r>
      <w:r w:rsidRPr="00F568DC">
        <w:rPr>
          <w:rFonts w:ascii="Arial" w:eastAsia="Verdana" w:hAnsi="Arial" w:cs="Arial"/>
          <w:sz w:val="24"/>
          <w:szCs w:val="24"/>
        </w:rPr>
        <w:t>er 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w:t>
      </w:r>
      <w:r w:rsidRPr="00F568DC">
        <w:rPr>
          <w:rFonts w:ascii="Arial" w:eastAsia="Verdana" w:hAnsi="Arial" w:cs="Arial"/>
          <w:spacing w:val="-1"/>
          <w:sz w:val="24"/>
          <w:szCs w:val="24"/>
        </w:rPr>
        <w:t>t</w:t>
      </w:r>
      <w:r w:rsidRPr="00F568DC">
        <w:rPr>
          <w:rFonts w:ascii="Arial" w:eastAsia="Verdana" w:hAnsi="Arial" w:cs="Arial"/>
          <w:sz w:val="24"/>
          <w:szCs w:val="24"/>
        </w:rPr>
        <w:t xml:space="preserve">'s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d</w:t>
      </w:r>
      <w:r w:rsidRPr="00F568DC">
        <w:rPr>
          <w:rFonts w:ascii="Arial" w:eastAsia="Verdana" w:hAnsi="Arial" w:cs="Arial"/>
          <w:spacing w:val="-3"/>
          <w:sz w:val="24"/>
          <w:szCs w:val="24"/>
        </w:rPr>
        <w:t>i</w:t>
      </w:r>
      <w:r w:rsidRPr="00F568DC">
        <w:rPr>
          <w:rFonts w:ascii="Arial" w:eastAsia="Verdana" w:hAnsi="Arial" w:cs="Arial"/>
          <w:sz w:val="24"/>
          <w:szCs w:val="24"/>
        </w:rPr>
        <w:t>ca</w:t>
      </w:r>
      <w:r w:rsidRPr="00F568DC">
        <w:rPr>
          <w:rFonts w:ascii="Arial" w:eastAsia="Verdana" w:hAnsi="Arial" w:cs="Arial"/>
          <w:spacing w:val="1"/>
          <w:sz w:val="24"/>
          <w:szCs w:val="24"/>
        </w:rPr>
        <w:t>t</w:t>
      </w:r>
      <w:r w:rsidRPr="00F568DC">
        <w:rPr>
          <w:rFonts w:ascii="Arial" w:eastAsia="Verdana" w:hAnsi="Arial" w:cs="Arial"/>
          <w:spacing w:val="-3"/>
          <w:sz w:val="24"/>
          <w:szCs w:val="24"/>
        </w:rPr>
        <w:t>i</w:t>
      </w:r>
      <w:r w:rsidRPr="00F568DC">
        <w:rPr>
          <w:rFonts w:ascii="Arial" w:eastAsia="Verdana" w:hAnsi="Arial" w:cs="Arial"/>
          <w:spacing w:val="-1"/>
          <w:sz w:val="24"/>
          <w:szCs w:val="24"/>
        </w:rPr>
        <w:t>v</w:t>
      </w:r>
      <w:r w:rsidRPr="00F568DC">
        <w:rPr>
          <w:rFonts w:ascii="Arial" w:eastAsia="Verdana" w:hAnsi="Arial" w:cs="Arial"/>
          <w:sz w:val="24"/>
          <w:szCs w:val="24"/>
        </w:rPr>
        <w:t xml:space="preserve">e </w:t>
      </w:r>
      <w:r w:rsidRPr="00F568DC">
        <w:rPr>
          <w:rFonts w:ascii="Arial" w:eastAsia="Verdana" w:hAnsi="Arial" w:cs="Arial"/>
          <w:spacing w:val="-1"/>
          <w:sz w:val="24"/>
          <w:szCs w:val="24"/>
        </w:rPr>
        <w:t>f</w:t>
      </w:r>
      <w:r w:rsidRPr="00F568DC">
        <w:rPr>
          <w:rFonts w:ascii="Arial" w:eastAsia="Verdana" w:hAnsi="Arial" w:cs="Arial"/>
          <w:sz w:val="24"/>
          <w:szCs w:val="24"/>
        </w:rPr>
        <w:t>u</w:t>
      </w:r>
      <w:r w:rsidRPr="00F568DC">
        <w:rPr>
          <w:rFonts w:ascii="Arial" w:eastAsia="Verdana" w:hAnsi="Arial" w:cs="Arial"/>
          <w:spacing w:val="1"/>
          <w:sz w:val="24"/>
          <w:szCs w:val="24"/>
        </w:rPr>
        <w:t>n</w:t>
      </w:r>
      <w:r w:rsidRPr="00F568DC">
        <w:rPr>
          <w:rFonts w:ascii="Arial" w:eastAsia="Verdana" w:hAnsi="Arial" w:cs="Arial"/>
          <w:spacing w:val="-1"/>
          <w:sz w:val="24"/>
          <w:szCs w:val="24"/>
        </w:rPr>
        <w:t>d</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w:t>
      </w:r>
      <w:r w:rsidRPr="00F568DC">
        <w:rPr>
          <w:rFonts w:ascii="Arial" w:eastAsia="Verdana" w:hAnsi="Arial" w:cs="Arial"/>
          <w:spacing w:val="-2"/>
          <w:sz w:val="24"/>
          <w:szCs w:val="24"/>
        </w:rPr>
        <w:t xml:space="preserve"> </w:t>
      </w:r>
      <w:r w:rsidRPr="00F568DC">
        <w:rPr>
          <w:rFonts w:ascii="Arial" w:eastAsia="Verdana" w:hAnsi="Arial" w:cs="Arial"/>
          <w:sz w:val="24"/>
          <w:szCs w:val="24"/>
        </w:rPr>
        <w:t xml:space="preserve">once </w:t>
      </w:r>
      <w:r w:rsidRPr="00F568DC">
        <w:rPr>
          <w:rFonts w:ascii="Arial" w:eastAsia="Verdana" w:hAnsi="Arial" w:cs="Arial"/>
          <w:spacing w:val="-1"/>
          <w:sz w:val="24"/>
          <w:szCs w:val="24"/>
        </w:rPr>
        <w:t>n</w:t>
      </w:r>
      <w:r w:rsidRPr="00F568DC">
        <w:rPr>
          <w:rFonts w:ascii="Arial" w:eastAsia="Verdana" w:hAnsi="Arial" w:cs="Arial"/>
          <w:sz w:val="24"/>
          <w:szCs w:val="24"/>
        </w:rPr>
        <w:t>ot</w:t>
      </w:r>
      <w:r w:rsidRPr="00F568DC">
        <w:rPr>
          <w:rFonts w:ascii="Arial" w:eastAsia="Verdana" w:hAnsi="Arial" w:cs="Arial"/>
          <w:spacing w:val="-3"/>
          <w:sz w:val="24"/>
          <w:szCs w:val="24"/>
        </w:rPr>
        <w:t>i</w:t>
      </w:r>
      <w:r w:rsidRPr="00F568DC">
        <w:rPr>
          <w:rFonts w:ascii="Arial" w:eastAsia="Verdana" w:hAnsi="Arial" w:cs="Arial"/>
          <w:spacing w:val="1"/>
          <w:sz w:val="24"/>
          <w:szCs w:val="24"/>
        </w:rPr>
        <w:t>f</w:t>
      </w:r>
      <w:r w:rsidRPr="00F568DC">
        <w:rPr>
          <w:rFonts w:ascii="Arial" w:eastAsia="Verdana" w:hAnsi="Arial" w:cs="Arial"/>
          <w:spacing w:val="-3"/>
          <w:sz w:val="24"/>
          <w:szCs w:val="24"/>
        </w:rPr>
        <w:t>i</w:t>
      </w:r>
      <w:r w:rsidRPr="00F568DC">
        <w:rPr>
          <w:rFonts w:ascii="Arial" w:eastAsia="Verdana" w:hAnsi="Arial" w:cs="Arial"/>
          <w:sz w:val="24"/>
          <w:szCs w:val="24"/>
        </w:rPr>
        <w:t>ed</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y 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055BA3">
        <w:rPr>
          <w:rFonts w:ascii="Arial" w:eastAsia="Verdana" w:hAnsi="Arial" w:cs="Arial"/>
          <w:spacing w:val="-1"/>
          <w:sz w:val="24"/>
          <w:szCs w:val="24"/>
        </w:rPr>
        <w:t>ES</w:t>
      </w:r>
      <w:r w:rsidRPr="00055BA3">
        <w:rPr>
          <w:rFonts w:ascii="Arial" w:eastAsia="Verdana" w:hAnsi="Arial" w:cs="Arial"/>
          <w:sz w:val="24"/>
          <w:szCs w:val="24"/>
        </w:rPr>
        <w:t>FA,</w:t>
      </w:r>
      <w:r w:rsidRPr="00F568DC">
        <w:rPr>
          <w:rFonts w:ascii="Arial" w:eastAsia="Verdana" w:hAnsi="Arial" w:cs="Arial"/>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a</w:t>
      </w:r>
      <w:r w:rsidRPr="00F568DC">
        <w:rPr>
          <w:rFonts w:ascii="Arial" w:eastAsia="Verdana" w:hAnsi="Arial" w:cs="Arial"/>
          <w:sz w:val="24"/>
          <w:szCs w:val="24"/>
        </w:rPr>
        <w:t>ss</w:t>
      </w:r>
      <w:r w:rsidRPr="00F568DC">
        <w:rPr>
          <w:rFonts w:ascii="Arial" w:eastAsia="Verdana" w:hAnsi="Arial" w:cs="Arial"/>
          <w:spacing w:val="1"/>
          <w:sz w:val="24"/>
          <w:szCs w:val="24"/>
        </w:rPr>
        <w:t>e</w:t>
      </w:r>
      <w:r w:rsidRPr="00F568DC">
        <w:rPr>
          <w:rFonts w:ascii="Arial" w:eastAsia="Verdana" w:hAnsi="Arial" w:cs="Arial"/>
          <w:sz w:val="24"/>
          <w:szCs w:val="24"/>
        </w:rPr>
        <w:t xml:space="preserve">ss </w:t>
      </w:r>
      <w:r w:rsidRPr="00F568DC">
        <w:rPr>
          <w:rFonts w:ascii="Arial" w:eastAsia="Verdana" w:hAnsi="Arial" w:cs="Arial"/>
          <w:spacing w:val="-4"/>
          <w:sz w:val="24"/>
          <w:szCs w:val="24"/>
        </w:rPr>
        <w:t>i</w:t>
      </w:r>
      <w:r w:rsidRPr="00F568DC">
        <w:rPr>
          <w:rFonts w:ascii="Arial" w:eastAsia="Verdana" w:hAnsi="Arial" w:cs="Arial"/>
          <w:sz w:val="24"/>
          <w:szCs w:val="24"/>
        </w:rPr>
        <w:t>ts</w:t>
      </w:r>
      <w:r w:rsidRPr="00F568DC">
        <w:rPr>
          <w:rFonts w:ascii="Arial" w:eastAsia="Verdana" w:hAnsi="Arial" w:cs="Arial"/>
          <w:spacing w:val="1"/>
          <w:sz w:val="24"/>
          <w:szCs w:val="24"/>
        </w:rPr>
        <w:t xml:space="preserve"> </w:t>
      </w:r>
      <w:r w:rsidRPr="00F568DC">
        <w:rPr>
          <w:rFonts w:ascii="Arial" w:eastAsia="Verdana" w:hAnsi="Arial" w:cs="Arial"/>
          <w:spacing w:val="-3"/>
          <w:sz w:val="24"/>
          <w:szCs w:val="24"/>
        </w:rPr>
        <w:t>i</w:t>
      </w:r>
      <w:r w:rsidRPr="00F568DC">
        <w:rPr>
          <w:rFonts w:ascii="Arial" w:eastAsia="Verdana" w:hAnsi="Arial" w:cs="Arial"/>
          <w:spacing w:val="-1"/>
          <w:sz w:val="24"/>
          <w:szCs w:val="24"/>
        </w:rPr>
        <w:t>m</w:t>
      </w:r>
      <w:r w:rsidRPr="00F568DC">
        <w:rPr>
          <w:rFonts w:ascii="Arial" w:eastAsia="Verdana" w:hAnsi="Arial" w:cs="Arial"/>
          <w:spacing w:val="1"/>
          <w:sz w:val="24"/>
          <w:szCs w:val="24"/>
        </w:rPr>
        <w:t>p</w:t>
      </w:r>
      <w:r w:rsidRPr="00F568DC">
        <w:rPr>
          <w:rFonts w:ascii="Arial" w:eastAsia="Verdana" w:hAnsi="Arial" w:cs="Arial"/>
          <w:sz w:val="24"/>
          <w:szCs w:val="24"/>
        </w:rPr>
        <w:t>l</w:t>
      </w:r>
      <w:r w:rsidRPr="00F568DC">
        <w:rPr>
          <w:rFonts w:ascii="Arial" w:eastAsia="Verdana" w:hAnsi="Arial" w:cs="Arial"/>
          <w:spacing w:val="-1"/>
          <w:sz w:val="24"/>
          <w:szCs w:val="24"/>
        </w:rPr>
        <w:t>i</w:t>
      </w:r>
      <w:r w:rsidRPr="00F568DC">
        <w:rPr>
          <w:rFonts w:ascii="Arial" w:eastAsia="Verdana" w:hAnsi="Arial" w:cs="Arial"/>
          <w:sz w:val="24"/>
          <w:szCs w:val="24"/>
        </w:rPr>
        <w:t>ca</w:t>
      </w:r>
      <w:r w:rsidRPr="00F568DC">
        <w:rPr>
          <w:rFonts w:ascii="Arial" w:eastAsia="Verdana" w:hAnsi="Arial" w:cs="Arial"/>
          <w:spacing w:val="-1"/>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 xml:space="preserve">ons </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w:t>
      </w:r>
      <w:r w:rsidRPr="00F568DC">
        <w:rPr>
          <w:rFonts w:ascii="Arial" w:eastAsia="Verdana" w:hAnsi="Arial" w:cs="Arial"/>
          <w:spacing w:val="-1"/>
          <w:sz w:val="24"/>
          <w:szCs w:val="24"/>
        </w:rPr>
        <w:t>t</w:t>
      </w:r>
      <w:r w:rsidRPr="00F568DC">
        <w:rPr>
          <w:rFonts w:ascii="Arial" w:eastAsia="Verdana" w:hAnsi="Arial" w:cs="Arial"/>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z w:val="24"/>
          <w:szCs w:val="24"/>
        </w:rPr>
        <w:t>consu</w:t>
      </w:r>
      <w:r w:rsidRPr="00F568DC">
        <w:rPr>
          <w:rFonts w:ascii="Arial" w:eastAsia="Verdana" w:hAnsi="Arial" w:cs="Arial"/>
          <w:spacing w:val="-1"/>
          <w:sz w:val="24"/>
          <w:szCs w:val="24"/>
        </w:rPr>
        <w:t>l</w:t>
      </w:r>
      <w:r w:rsidRPr="00F568DC">
        <w:rPr>
          <w:rFonts w:ascii="Arial" w:eastAsia="Verdana" w:hAnsi="Arial" w:cs="Arial"/>
          <w:spacing w:val="1"/>
          <w:sz w:val="24"/>
          <w:szCs w:val="24"/>
        </w:rPr>
        <w:t>t</w:t>
      </w:r>
      <w:r w:rsidRPr="00F568DC">
        <w:rPr>
          <w:rFonts w:ascii="Arial" w:eastAsia="Verdana" w:hAnsi="Arial" w:cs="Arial"/>
          <w:spacing w:val="-1"/>
          <w:sz w:val="24"/>
          <w:szCs w:val="24"/>
        </w:rPr>
        <w:t>a</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 xml:space="preserve">on </w:t>
      </w:r>
      <w:r w:rsidRPr="00F568DC">
        <w:rPr>
          <w:rFonts w:ascii="Arial" w:eastAsia="Verdana" w:hAnsi="Arial" w:cs="Arial"/>
          <w:spacing w:val="1"/>
          <w:sz w:val="24"/>
          <w:szCs w:val="24"/>
        </w:rPr>
        <w:t>w</w:t>
      </w:r>
      <w:r w:rsidRPr="00F568DC">
        <w:rPr>
          <w:rFonts w:ascii="Arial" w:eastAsia="Verdana" w:hAnsi="Arial" w:cs="Arial"/>
          <w:spacing w:val="-3"/>
          <w:sz w:val="24"/>
          <w:szCs w:val="24"/>
        </w:rPr>
        <w:t>i</w:t>
      </w:r>
      <w:r w:rsidRPr="00F568DC">
        <w:rPr>
          <w:rFonts w:ascii="Arial" w:eastAsia="Verdana" w:hAnsi="Arial" w:cs="Arial"/>
          <w:sz w:val="24"/>
          <w:szCs w:val="24"/>
        </w:rPr>
        <w:t>th 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C</w:t>
      </w:r>
      <w:r w:rsidRPr="00F568DC">
        <w:rPr>
          <w:rFonts w:ascii="Arial" w:eastAsia="Verdana" w:hAnsi="Arial" w:cs="Arial"/>
          <w:sz w:val="24"/>
          <w:szCs w:val="24"/>
        </w:rPr>
        <w:t>EO</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Chief Finance Officer,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 xml:space="preserve"> adva</w:t>
      </w:r>
      <w:r w:rsidRPr="00F568DC">
        <w:rPr>
          <w:rFonts w:ascii="Arial" w:eastAsia="Verdana" w:hAnsi="Arial" w:cs="Arial"/>
          <w:spacing w:val="2"/>
          <w:sz w:val="24"/>
          <w:szCs w:val="24"/>
        </w:rPr>
        <w:t>n</w:t>
      </w:r>
      <w:r w:rsidRPr="00F568DC">
        <w:rPr>
          <w:rFonts w:ascii="Arial" w:eastAsia="Verdana" w:hAnsi="Arial" w:cs="Arial"/>
          <w:sz w:val="24"/>
          <w:szCs w:val="24"/>
        </w:rPr>
        <w:t>ce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f</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2"/>
          <w:sz w:val="24"/>
          <w:szCs w:val="24"/>
        </w:rPr>
        <w:t>c</w:t>
      </w:r>
      <w:r w:rsidRPr="00F568DC">
        <w:rPr>
          <w:rFonts w:ascii="Arial" w:eastAsia="Verdana" w:hAnsi="Arial" w:cs="Arial"/>
          <w:spacing w:val="-3"/>
          <w:sz w:val="24"/>
          <w:szCs w:val="24"/>
        </w:rPr>
        <w:t>i</w:t>
      </w:r>
      <w:r w:rsidRPr="00F568DC">
        <w:rPr>
          <w:rFonts w:ascii="Arial" w:eastAsia="Verdana" w:hAnsi="Arial" w:cs="Arial"/>
          <w:spacing w:val="2"/>
          <w:sz w:val="24"/>
          <w:szCs w:val="24"/>
        </w:rPr>
        <w:t>a</w:t>
      </w:r>
      <w:r w:rsidRPr="00F568DC">
        <w:rPr>
          <w:rFonts w:ascii="Arial" w:eastAsia="Verdana" w:hAnsi="Arial" w:cs="Arial"/>
          <w:sz w:val="24"/>
          <w:szCs w:val="24"/>
        </w:rPr>
        <w:t>l</w:t>
      </w:r>
      <w:r w:rsidRPr="00F568DC">
        <w:rPr>
          <w:rFonts w:ascii="Arial" w:eastAsia="Verdana" w:hAnsi="Arial" w:cs="Arial"/>
          <w:spacing w:val="-1"/>
          <w:sz w:val="24"/>
          <w:szCs w:val="24"/>
        </w:rPr>
        <w:t xml:space="preserve"> y</w:t>
      </w:r>
      <w:r w:rsidRPr="00F568DC">
        <w:rPr>
          <w:rFonts w:ascii="Arial" w:eastAsia="Verdana" w:hAnsi="Arial" w:cs="Arial"/>
          <w:sz w:val="24"/>
          <w:szCs w:val="24"/>
        </w:rPr>
        <w:t>ea</w:t>
      </w:r>
      <w:r w:rsidRPr="00F568DC">
        <w:rPr>
          <w:rFonts w:ascii="Arial" w:eastAsia="Verdana" w:hAnsi="Arial" w:cs="Arial"/>
          <w:spacing w:val="-1"/>
          <w:sz w:val="24"/>
          <w:szCs w:val="24"/>
        </w:rPr>
        <w:t>r</w:t>
      </w:r>
      <w:r w:rsidRPr="00F568DC">
        <w:rPr>
          <w:rFonts w:ascii="Arial" w:eastAsia="Verdana" w:hAnsi="Arial" w:cs="Arial"/>
          <w:sz w:val="24"/>
          <w:szCs w:val="24"/>
        </w:rPr>
        <w:t xml:space="preserve">, </w:t>
      </w:r>
      <w:r w:rsidRPr="00F568DC">
        <w:rPr>
          <w:rFonts w:ascii="Arial" w:eastAsia="Verdana" w:hAnsi="Arial" w:cs="Arial"/>
          <w:spacing w:val="-1"/>
          <w:sz w:val="24"/>
          <w:szCs w:val="24"/>
        </w:rPr>
        <w:t>dra</w:t>
      </w:r>
      <w:r w:rsidRPr="00F568DC">
        <w:rPr>
          <w:rFonts w:ascii="Arial" w:eastAsia="Verdana" w:hAnsi="Arial" w:cs="Arial"/>
          <w:sz w:val="24"/>
          <w:szCs w:val="24"/>
        </w:rPr>
        <w:t>w</w:t>
      </w:r>
      <w:r w:rsidRPr="00F568DC">
        <w:rPr>
          <w:rFonts w:ascii="Arial" w:eastAsia="Verdana" w:hAnsi="Arial" w:cs="Arial"/>
          <w:spacing w:val="-4"/>
          <w:sz w:val="24"/>
          <w:szCs w:val="24"/>
        </w:rPr>
        <w:t>i</w:t>
      </w:r>
      <w:r w:rsidRPr="00F568DC">
        <w:rPr>
          <w:rFonts w:ascii="Arial" w:eastAsia="Verdana" w:hAnsi="Arial" w:cs="Arial"/>
          <w:spacing w:val="2"/>
          <w:sz w:val="24"/>
          <w:szCs w:val="24"/>
        </w:rPr>
        <w:t>n</w:t>
      </w:r>
      <w:r w:rsidRPr="00F568DC">
        <w:rPr>
          <w:rFonts w:ascii="Arial" w:eastAsia="Verdana" w:hAnsi="Arial" w:cs="Arial"/>
          <w:sz w:val="24"/>
          <w:szCs w:val="24"/>
        </w:rPr>
        <w:t>g</w:t>
      </w:r>
      <w:r w:rsidRPr="00F568DC">
        <w:rPr>
          <w:rFonts w:ascii="Arial" w:eastAsia="Verdana" w:hAnsi="Arial" w:cs="Arial"/>
          <w:spacing w:val="-1"/>
          <w:sz w:val="24"/>
          <w:szCs w:val="24"/>
        </w:rPr>
        <w:t xml:space="preserve"> a</w:t>
      </w:r>
      <w:r w:rsidRPr="00F568DC">
        <w:rPr>
          <w:rFonts w:ascii="Arial" w:eastAsia="Verdana" w:hAnsi="Arial" w:cs="Arial"/>
          <w:sz w:val="24"/>
          <w:szCs w:val="24"/>
        </w:rPr>
        <w:t xml:space="preserve">ny </w:t>
      </w:r>
      <w:r w:rsidRPr="00F568DC">
        <w:rPr>
          <w:rFonts w:ascii="Arial" w:eastAsia="Verdana" w:hAnsi="Arial" w:cs="Arial"/>
          <w:spacing w:val="-1"/>
          <w:sz w:val="24"/>
          <w:szCs w:val="24"/>
        </w:rPr>
        <w:t>ma</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ers</w:t>
      </w:r>
      <w:r w:rsidRPr="00F568DC">
        <w:rPr>
          <w:rFonts w:ascii="Arial" w:eastAsia="Verdana" w:hAnsi="Arial" w:cs="Arial"/>
          <w:spacing w:val="2"/>
          <w:sz w:val="24"/>
          <w:szCs w:val="24"/>
        </w:rPr>
        <w:t xml:space="preserve"> </w:t>
      </w:r>
      <w:r w:rsidRPr="00F568DC">
        <w:rPr>
          <w:rFonts w:ascii="Arial" w:eastAsia="Verdana" w:hAnsi="Arial" w:cs="Arial"/>
          <w:sz w:val="24"/>
          <w:szCs w:val="24"/>
        </w:rPr>
        <w:t>of</w:t>
      </w:r>
      <w:r w:rsidRPr="00F568DC">
        <w:rPr>
          <w:rFonts w:ascii="Arial" w:eastAsia="Verdana" w:hAnsi="Arial" w:cs="Arial"/>
          <w:spacing w:val="-1"/>
          <w:sz w:val="24"/>
          <w:szCs w:val="24"/>
        </w:rPr>
        <w:t xml:space="preserve"> </w:t>
      </w:r>
      <w:r w:rsidRPr="00F568DC">
        <w:rPr>
          <w:rFonts w:ascii="Arial" w:eastAsia="Verdana" w:hAnsi="Arial" w:cs="Arial"/>
          <w:sz w:val="24"/>
          <w:szCs w:val="24"/>
        </w:rPr>
        <w:t>s</w:t>
      </w:r>
      <w:r w:rsidRPr="00F568DC">
        <w:rPr>
          <w:rFonts w:ascii="Arial" w:eastAsia="Verdana" w:hAnsi="Arial" w:cs="Arial"/>
          <w:spacing w:val="-3"/>
          <w:sz w:val="24"/>
          <w:szCs w:val="24"/>
        </w:rPr>
        <w:t>i</w:t>
      </w:r>
      <w:r w:rsidRPr="00F568DC">
        <w:rPr>
          <w:rFonts w:ascii="Arial" w:eastAsia="Verdana" w:hAnsi="Arial" w:cs="Arial"/>
          <w:spacing w:val="-1"/>
          <w:sz w:val="24"/>
          <w:szCs w:val="24"/>
        </w:rPr>
        <w:t>g</w:t>
      </w:r>
      <w:r w:rsidRPr="00F568DC">
        <w:rPr>
          <w:rFonts w:ascii="Arial" w:eastAsia="Verdana" w:hAnsi="Arial" w:cs="Arial"/>
          <w:spacing w:val="2"/>
          <w:sz w:val="24"/>
          <w:szCs w:val="24"/>
        </w:rPr>
        <w:t>n</w:t>
      </w:r>
      <w:r w:rsidRPr="00F568DC">
        <w:rPr>
          <w:rFonts w:ascii="Arial" w:eastAsia="Verdana" w:hAnsi="Arial" w:cs="Arial"/>
          <w:sz w:val="24"/>
          <w:szCs w:val="24"/>
        </w:rPr>
        <w:t>i</w:t>
      </w:r>
      <w:r w:rsidRPr="00F568DC">
        <w:rPr>
          <w:rFonts w:ascii="Arial" w:eastAsia="Verdana" w:hAnsi="Arial" w:cs="Arial"/>
          <w:spacing w:val="1"/>
          <w:sz w:val="24"/>
          <w:szCs w:val="24"/>
        </w:rPr>
        <w:t>f</w:t>
      </w:r>
      <w:r w:rsidRPr="00F568DC">
        <w:rPr>
          <w:rFonts w:ascii="Arial" w:eastAsia="Verdana" w:hAnsi="Arial" w:cs="Arial"/>
          <w:spacing w:val="-3"/>
          <w:sz w:val="24"/>
          <w:szCs w:val="24"/>
        </w:rPr>
        <w:t>i</w:t>
      </w:r>
      <w:r w:rsidRPr="00F568DC">
        <w:rPr>
          <w:rFonts w:ascii="Arial" w:eastAsia="Verdana" w:hAnsi="Arial" w:cs="Arial"/>
          <w:sz w:val="24"/>
          <w:szCs w:val="24"/>
        </w:rPr>
        <w:t>ca</w:t>
      </w:r>
      <w:r w:rsidRPr="00F568DC">
        <w:rPr>
          <w:rFonts w:ascii="Arial" w:eastAsia="Verdana" w:hAnsi="Arial" w:cs="Arial"/>
          <w:spacing w:val="-1"/>
          <w:sz w:val="24"/>
          <w:szCs w:val="24"/>
        </w:rPr>
        <w:t>n</w:t>
      </w:r>
      <w:r w:rsidRPr="00F568DC">
        <w:rPr>
          <w:rFonts w:ascii="Arial" w:eastAsia="Verdana" w:hAnsi="Arial" w:cs="Arial"/>
          <w:sz w:val="24"/>
          <w:szCs w:val="24"/>
        </w:rPr>
        <w:t>ce or</w:t>
      </w:r>
      <w:r w:rsidRPr="00F568DC">
        <w:rPr>
          <w:rFonts w:ascii="Arial" w:eastAsia="Verdana" w:hAnsi="Arial" w:cs="Arial"/>
          <w:spacing w:val="-1"/>
          <w:sz w:val="24"/>
          <w:szCs w:val="24"/>
        </w:rPr>
        <w:t xml:space="preserve"> </w:t>
      </w:r>
      <w:r w:rsidRPr="00F568DC">
        <w:rPr>
          <w:rFonts w:ascii="Arial" w:eastAsia="Verdana" w:hAnsi="Arial" w:cs="Arial"/>
          <w:sz w:val="24"/>
          <w:szCs w:val="24"/>
        </w:rPr>
        <w:t>con</w:t>
      </w:r>
      <w:r w:rsidRPr="00F568DC">
        <w:rPr>
          <w:rFonts w:ascii="Arial" w:eastAsia="Verdana" w:hAnsi="Arial" w:cs="Arial"/>
          <w:spacing w:val="-2"/>
          <w:sz w:val="24"/>
          <w:szCs w:val="24"/>
        </w:rPr>
        <w:t>c</w:t>
      </w:r>
      <w:r w:rsidRPr="00F568DC">
        <w:rPr>
          <w:rFonts w:ascii="Arial" w:eastAsia="Verdana" w:hAnsi="Arial" w:cs="Arial"/>
          <w:sz w:val="24"/>
          <w:szCs w:val="24"/>
        </w:rPr>
        <w:t>ern</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en</w:t>
      </w:r>
      <w:r w:rsidRPr="00F568DC">
        <w:rPr>
          <w:rFonts w:ascii="Arial" w:eastAsia="Verdana" w:hAnsi="Arial" w:cs="Arial"/>
          <w:spacing w:val="-1"/>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 xml:space="preserve">on </w:t>
      </w:r>
      <w:r w:rsidRPr="00F568DC">
        <w:rPr>
          <w:rFonts w:ascii="Arial" w:eastAsia="Verdana" w:hAnsi="Arial" w:cs="Arial"/>
          <w:spacing w:val="3"/>
          <w:sz w:val="24"/>
          <w:szCs w:val="24"/>
        </w:rPr>
        <w:t>o</w:t>
      </w:r>
      <w:r w:rsidRPr="00F568DC">
        <w:rPr>
          <w:rFonts w:ascii="Arial" w:eastAsia="Verdana" w:hAnsi="Arial" w:cs="Arial"/>
          <w:sz w:val="24"/>
          <w:szCs w:val="24"/>
        </w:rPr>
        <w:t>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w:t>
      </w:r>
      <w:r w:rsidRPr="00F568DC">
        <w:rPr>
          <w:rFonts w:ascii="Arial" w:eastAsia="Verdana" w:hAnsi="Arial" w:cs="Arial"/>
          <w:spacing w:val="-1"/>
          <w:sz w:val="24"/>
          <w:szCs w:val="24"/>
        </w:rPr>
        <w:t>t</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s</w:t>
      </w:r>
    </w:p>
    <w:p w14:paraId="593BD7D7" w14:textId="77777777" w:rsidR="004A6AC9" w:rsidRPr="00F568DC" w:rsidRDefault="004A6AC9" w:rsidP="004A6AC9">
      <w:pPr>
        <w:pStyle w:val="ListParagraph"/>
        <w:numPr>
          <w:ilvl w:val="0"/>
          <w:numId w:val="32"/>
        </w:numPr>
        <w:tabs>
          <w:tab w:val="left" w:pos="567"/>
        </w:tabs>
        <w:spacing w:after="120" w:line="240" w:lineRule="auto"/>
        <w:ind w:left="426" w:right="-20"/>
        <w:contextualSpacing w:val="0"/>
        <w:jc w:val="both"/>
        <w:rPr>
          <w:rFonts w:ascii="Arial" w:eastAsia="Verdana" w:hAnsi="Arial" w:cs="Arial"/>
          <w:sz w:val="24"/>
          <w:szCs w:val="24"/>
        </w:rPr>
      </w:pPr>
      <w:r w:rsidRPr="00F568DC">
        <w:rPr>
          <w:rFonts w:ascii="Arial" w:eastAsia="Verdana" w:hAnsi="Arial" w:cs="Arial"/>
          <w:sz w:val="24"/>
          <w:szCs w:val="24"/>
        </w:rPr>
        <w:t>cons</w:t>
      </w:r>
      <w:r w:rsidRPr="00F568DC">
        <w:rPr>
          <w:rFonts w:ascii="Arial" w:eastAsia="Verdana" w:hAnsi="Arial" w:cs="Arial"/>
          <w:spacing w:val="-3"/>
          <w:sz w:val="24"/>
          <w:szCs w:val="24"/>
        </w:rPr>
        <w:t>i</w:t>
      </w:r>
      <w:r w:rsidRPr="00F568DC">
        <w:rPr>
          <w:rFonts w:ascii="Arial" w:eastAsia="Verdana" w:hAnsi="Arial" w:cs="Arial"/>
          <w:spacing w:val="-1"/>
          <w:sz w:val="24"/>
          <w:szCs w:val="24"/>
        </w:rPr>
        <w:t>d</w:t>
      </w:r>
      <w:r w:rsidRPr="00F568DC">
        <w:rPr>
          <w:rFonts w:ascii="Arial" w:eastAsia="Verdana" w:hAnsi="Arial" w:cs="Arial"/>
          <w:sz w:val="24"/>
          <w:szCs w:val="24"/>
        </w:rPr>
        <w:t xml:space="preserve">er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r</w:t>
      </w:r>
      <w:r w:rsidRPr="00F568DC">
        <w:rPr>
          <w:rFonts w:ascii="Arial" w:eastAsia="Verdana" w:hAnsi="Arial" w:cs="Arial"/>
          <w:sz w:val="24"/>
          <w:szCs w:val="24"/>
        </w:rPr>
        <w:t>ec</w:t>
      </w:r>
      <w:r w:rsidRPr="00F568DC">
        <w:rPr>
          <w:rFonts w:ascii="Arial" w:eastAsia="Verdana" w:hAnsi="Arial" w:cs="Arial"/>
          <w:spacing w:val="1"/>
          <w:sz w:val="24"/>
          <w:szCs w:val="24"/>
        </w:rPr>
        <w:t>o</w:t>
      </w:r>
      <w:r w:rsidRPr="00F568DC">
        <w:rPr>
          <w:rFonts w:ascii="Arial" w:eastAsia="Verdana" w:hAnsi="Arial" w:cs="Arial"/>
          <w:spacing w:val="-1"/>
          <w:sz w:val="24"/>
          <w:szCs w:val="24"/>
        </w:rPr>
        <w:t>mm</w:t>
      </w:r>
      <w:r w:rsidRPr="00F568DC">
        <w:rPr>
          <w:rFonts w:ascii="Arial" w:eastAsia="Verdana" w:hAnsi="Arial" w:cs="Arial"/>
          <w:sz w:val="24"/>
          <w:szCs w:val="24"/>
        </w:rPr>
        <w:t>end</w:t>
      </w:r>
      <w:r w:rsidRPr="00F568DC">
        <w:rPr>
          <w:rFonts w:ascii="Arial" w:eastAsia="Verdana" w:hAnsi="Arial" w:cs="Arial"/>
          <w:spacing w:val="-1"/>
          <w:sz w:val="24"/>
          <w:szCs w:val="24"/>
        </w:rPr>
        <w:t xml:space="preserve"> a</w:t>
      </w:r>
      <w:r w:rsidRPr="00F568DC">
        <w:rPr>
          <w:rFonts w:ascii="Arial" w:eastAsia="Verdana" w:hAnsi="Arial" w:cs="Arial"/>
          <w:sz w:val="24"/>
          <w:szCs w:val="24"/>
        </w:rPr>
        <w:t>cc</w:t>
      </w:r>
      <w:r w:rsidRPr="00F568DC">
        <w:rPr>
          <w:rFonts w:ascii="Arial" w:eastAsia="Verdana" w:hAnsi="Arial" w:cs="Arial"/>
          <w:spacing w:val="1"/>
          <w:sz w:val="24"/>
          <w:szCs w:val="24"/>
        </w:rPr>
        <w:t>e</w:t>
      </w:r>
      <w:r w:rsidRPr="00F568DC">
        <w:rPr>
          <w:rFonts w:ascii="Arial" w:eastAsia="Verdana" w:hAnsi="Arial" w:cs="Arial"/>
          <w:spacing w:val="-1"/>
          <w:sz w:val="24"/>
          <w:szCs w:val="24"/>
        </w:rPr>
        <w:t>p</w:t>
      </w:r>
      <w:r w:rsidRPr="00F568DC">
        <w:rPr>
          <w:rFonts w:ascii="Arial" w:eastAsia="Verdana" w:hAnsi="Arial" w:cs="Arial"/>
          <w:sz w:val="24"/>
          <w:szCs w:val="24"/>
        </w:rPr>
        <w:t>t</w:t>
      </w:r>
      <w:r w:rsidRPr="00F568DC">
        <w:rPr>
          <w:rFonts w:ascii="Arial" w:eastAsia="Verdana" w:hAnsi="Arial" w:cs="Arial"/>
          <w:spacing w:val="-1"/>
          <w:sz w:val="24"/>
          <w:szCs w:val="24"/>
        </w:rPr>
        <w:t>a</w:t>
      </w:r>
      <w:r w:rsidRPr="00F568DC">
        <w:rPr>
          <w:rFonts w:ascii="Arial" w:eastAsia="Verdana" w:hAnsi="Arial" w:cs="Arial"/>
          <w:sz w:val="24"/>
          <w:szCs w:val="24"/>
        </w:rPr>
        <w:t>nc</w:t>
      </w:r>
      <w:r w:rsidRPr="00F568DC">
        <w:rPr>
          <w:rFonts w:ascii="Arial" w:eastAsia="Verdana" w:hAnsi="Arial" w:cs="Arial"/>
          <w:spacing w:val="-2"/>
          <w:sz w:val="24"/>
          <w:szCs w:val="24"/>
        </w:rPr>
        <w:t>e</w:t>
      </w:r>
      <w:r w:rsidRPr="00F568DC">
        <w:rPr>
          <w:rFonts w:ascii="Arial" w:eastAsia="Verdana" w:hAnsi="Arial" w:cs="Arial"/>
          <w:sz w:val="24"/>
          <w:szCs w:val="24"/>
        </w:rPr>
        <w:t>/no</w:t>
      </w:r>
      <w:r w:rsidRPr="00F568DC">
        <w:rPr>
          <w:rFonts w:ascii="Arial" w:eastAsia="Verdana" w:hAnsi="Arial" w:cs="Arial"/>
          <w:spacing w:val="1"/>
          <w:sz w:val="24"/>
          <w:szCs w:val="24"/>
        </w:rPr>
        <w:t>n</w:t>
      </w:r>
      <w:r w:rsidRPr="00F568DC">
        <w:rPr>
          <w:rFonts w:ascii="Arial" w:eastAsia="Verdana" w:hAnsi="Arial" w:cs="Arial"/>
          <w:spacing w:val="-2"/>
          <w:sz w:val="24"/>
          <w:szCs w:val="24"/>
        </w:rPr>
        <w:t>-</w:t>
      </w:r>
      <w:r w:rsidRPr="00F568DC">
        <w:rPr>
          <w:rFonts w:ascii="Arial" w:eastAsia="Verdana" w:hAnsi="Arial" w:cs="Arial"/>
          <w:spacing w:val="-1"/>
          <w:sz w:val="24"/>
          <w:szCs w:val="24"/>
        </w:rPr>
        <w:t>a</w:t>
      </w:r>
      <w:r w:rsidRPr="00F568DC">
        <w:rPr>
          <w:rFonts w:ascii="Arial" w:eastAsia="Verdana" w:hAnsi="Arial" w:cs="Arial"/>
          <w:sz w:val="24"/>
          <w:szCs w:val="24"/>
        </w:rPr>
        <w:t>cc</w:t>
      </w:r>
      <w:r w:rsidRPr="00F568DC">
        <w:rPr>
          <w:rFonts w:ascii="Arial" w:eastAsia="Verdana" w:hAnsi="Arial" w:cs="Arial"/>
          <w:spacing w:val="1"/>
          <w:sz w:val="24"/>
          <w:szCs w:val="24"/>
        </w:rPr>
        <w:t>e</w:t>
      </w:r>
      <w:r w:rsidRPr="00F568DC">
        <w:rPr>
          <w:rFonts w:ascii="Arial" w:eastAsia="Verdana" w:hAnsi="Arial" w:cs="Arial"/>
          <w:spacing w:val="-1"/>
          <w:sz w:val="24"/>
          <w:szCs w:val="24"/>
        </w:rPr>
        <w:t>p</w:t>
      </w:r>
      <w:r w:rsidRPr="00F568DC">
        <w:rPr>
          <w:rFonts w:ascii="Arial" w:eastAsia="Verdana" w:hAnsi="Arial" w:cs="Arial"/>
          <w:sz w:val="24"/>
          <w:szCs w:val="24"/>
        </w:rPr>
        <w:t>t</w:t>
      </w:r>
      <w:r w:rsidRPr="00F568DC">
        <w:rPr>
          <w:rFonts w:ascii="Arial" w:eastAsia="Verdana" w:hAnsi="Arial" w:cs="Arial"/>
          <w:spacing w:val="-1"/>
          <w:sz w:val="24"/>
          <w:szCs w:val="24"/>
        </w:rPr>
        <w:t>a</w:t>
      </w:r>
      <w:r w:rsidRPr="00F568DC">
        <w:rPr>
          <w:rFonts w:ascii="Arial" w:eastAsia="Verdana" w:hAnsi="Arial" w:cs="Arial"/>
          <w:sz w:val="24"/>
          <w:szCs w:val="24"/>
        </w:rPr>
        <w:t>nce 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position w:val="-1"/>
          <w:sz w:val="24"/>
          <w:szCs w:val="24"/>
        </w:rPr>
        <w:t>T</w:t>
      </w:r>
      <w:r w:rsidRPr="00F568DC">
        <w:rPr>
          <w:rFonts w:ascii="Arial" w:eastAsia="Verdana" w:hAnsi="Arial" w:cs="Arial"/>
          <w:spacing w:val="-1"/>
          <w:position w:val="-1"/>
          <w:sz w:val="24"/>
          <w:szCs w:val="24"/>
        </w:rPr>
        <w:t>r</w:t>
      </w:r>
      <w:r w:rsidRPr="00F568DC">
        <w:rPr>
          <w:rFonts w:ascii="Arial" w:eastAsia="Verdana" w:hAnsi="Arial" w:cs="Arial"/>
          <w:position w:val="-1"/>
          <w:sz w:val="24"/>
          <w:szCs w:val="24"/>
        </w:rPr>
        <w:t>us</w:t>
      </w:r>
      <w:r w:rsidRPr="00F568DC">
        <w:rPr>
          <w:rFonts w:ascii="Arial" w:eastAsia="Verdana" w:hAnsi="Arial" w:cs="Arial"/>
          <w:spacing w:val="-1"/>
          <w:position w:val="-1"/>
          <w:sz w:val="24"/>
          <w:szCs w:val="24"/>
        </w:rPr>
        <w:t>t</w:t>
      </w:r>
      <w:r w:rsidRPr="00F568DC">
        <w:rPr>
          <w:rFonts w:ascii="Arial" w:eastAsia="Verdana" w:hAnsi="Arial" w:cs="Arial"/>
          <w:position w:val="-1"/>
          <w:sz w:val="24"/>
          <w:szCs w:val="24"/>
        </w:rPr>
        <w:t xml:space="preserve">'s </w:t>
      </w:r>
      <w:r w:rsidRPr="00F568DC">
        <w:rPr>
          <w:rFonts w:ascii="Arial" w:eastAsia="Verdana" w:hAnsi="Arial" w:cs="Arial"/>
          <w:spacing w:val="-1"/>
          <w:position w:val="-1"/>
          <w:sz w:val="24"/>
          <w:szCs w:val="24"/>
        </w:rPr>
        <w:t>b</w:t>
      </w:r>
      <w:r w:rsidRPr="00F568DC">
        <w:rPr>
          <w:rFonts w:ascii="Arial" w:eastAsia="Verdana" w:hAnsi="Arial" w:cs="Arial"/>
          <w:position w:val="-1"/>
          <w:sz w:val="24"/>
          <w:szCs w:val="24"/>
        </w:rPr>
        <w:t>u</w:t>
      </w:r>
      <w:r w:rsidRPr="00F568DC">
        <w:rPr>
          <w:rFonts w:ascii="Arial" w:eastAsia="Verdana" w:hAnsi="Arial" w:cs="Arial"/>
          <w:spacing w:val="-1"/>
          <w:position w:val="-1"/>
          <w:sz w:val="24"/>
          <w:szCs w:val="24"/>
        </w:rPr>
        <w:t>dg</w:t>
      </w:r>
      <w:r w:rsidRPr="00F568DC">
        <w:rPr>
          <w:rFonts w:ascii="Arial" w:eastAsia="Verdana" w:hAnsi="Arial" w:cs="Arial"/>
          <w:position w:val="-1"/>
          <w:sz w:val="24"/>
          <w:szCs w:val="24"/>
        </w:rPr>
        <w:t>et to</w:t>
      </w:r>
      <w:r w:rsidRPr="00F568DC">
        <w:rPr>
          <w:rFonts w:ascii="Arial" w:eastAsia="Verdana" w:hAnsi="Arial" w:cs="Arial"/>
          <w:spacing w:val="-1"/>
          <w:position w:val="-1"/>
          <w:sz w:val="24"/>
          <w:szCs w:val="24"/>
        </w:rPr>
        <w:t xml:space="preserve"> </w:t>
      </w:r>
      <w:r w:rsidRPr="00F568DC">
        <w:rPr>
          <w:rFonts w:ascii="Arial" w:eastAsia="Verdana" w:hAnsi="Arial" w:cs="Arial"/>
          <w:position w:val="-1"/>
          <w:sz w:val="24"/>
          <w:szCs w:val="24"/>
        </w:rPr>
        <w:t>t</w:t>
      </w:r>
      <w:r w:rsidRPr="00F568DC">
        <w:rPr>
          <w:rFonts w:ascii="Arial" w:eastAsia="Verdana" w:hAnsi="Arial" w:cs="Arial"/>
          <w:spacing w:val="-1"/>
          <w:position w:val="-1"/>
          <w:sz w:val="24"/>
          <w:szCs w:val="24"/>
        </w:rPr>
        <w:t>h</w:t>
      </w:r>
      <w:r w:rsidRPr="00F568DC">
        <w:rPr>
          <w:rFonts w:ascii="Arial" w:eastAsia="Verdana" w:hAnsi="Arial" w:cs="Arial"/>
          <w:position w:val="-1"/>
          <w:sz w:val="24"/>
          <w:szCs w:val="24"/>
        </w:rPr>
        <w:t>e</w:t>
      </w:r>
      <w:r w:rsidRPr="00F568DC">
        <w:rPr>
          <w:rFonts w:ascii="Arial" w:eastAsia="Verdana" w:hAnsi="Arial" w:cs="Arial"/>
          <w:spacing w:val="-3"/>
          <w:position w:val="-1"/>
          <w:sz w:val="24"/>
          <w:szCs w:val="24"/>
        </w:rPr>
        <w:t xml:space="preserve"> </w:t>
      </w:r>
      <w:r w:rsidRPr="00F568DC">
        <w:rPr>
          <w:rFonts w:ascii="Arial" w:eastAsia="Verdana" w:hAnsi="Arial" w:cs="Arial"/>
          <w:spacing w:val="1"/>
          <w:position w:val="-1"/>
          <w:sz w:val="24"/>
          <w:szCs w:val="24"/>
        </w:rPr>
        <w:t>T</w:t>
      </w:r>
      <w:r w:rsidRPr="00F568DC">
        <w:rPr>
          <w:rFonts w:ascii="Arial" w:eastAsia="Verdana" w:hAnsi="Arial" w:cs="Arial"/>
          <w:spacing w:val="-1"/>
          <w:position w:val="-1"/>
          <w:sz w:val="24"/>
          <w:szCs w:val="24"/>
        </w:rPr>
        <w:t>r</w:t>
      </w:r>
      <w:r w:rsidRPr="00F568DC">
        <w:rPr>
          <w:rFonts w:ascii="Arial" w:eastAsia="Verdana" w:hAnsi="Arial" w:cs="Arial"/>
          <w:position w:val="-1"/>
          <w:sz w:val="24"/>
          <w:szCs w:val="24"/>
        </w:rPr>
        <w:t>us</w:t>
      </w:r>
      <w:r w:rsidRPr="00F568DC">
        <w:rPr>
          <w:rFonts w:ascii="Arial" w:eastAsia="Verdana" w:hAnsi="Arial" w:cs="Arial"/>
          <w:spacing w:val="-1"/>
          <w:position w:val="-1"/>
          <w:sz w:val="24"/>
          <w:szCs w:val="24"/>
        </w:rPr>
        <w:t>t</w:t>
      </w:r>
      <w:r w:rsidRPr="00F568DC">
        <w:rPr>
          <w:rFonts w:ascii="Arial" w:eastAsia="Verdana" w:hAnsi="Arial" w:cs="Arial"/>
          <w:position w:val="-1"/>
          <w:sz w:val="24"/>
          <w:szCs w:val="24"/>
        </w:rPr>
        <w:t>e</w:t>
      </w:r>
      <w:r w:rsidRPr="00F568DC">
        <w:rPr>
          <w:rFonts w:ascii="Arial" w:eastAsia="Verdana" w:hAnsi="Arial" w:cs="Arial"/>
          <w:spacing w:val="-1"/>
          <w:position w:val="-1"/>
          <w:sz w:val="24"/>
          <w:szCs w:val="24"/>
        </w:rPr>
        <w:t>e</w:t>
      </w:r>
      <w:r w:rsidRPr="00F568DC">
        <w:rPr>
          <w:rFonts w:ascii="Arial" w:eastAsia="Verdana" w:hAnsi="Arial" w:cs="Arial"/>
          <w:position w:val="-1"/>
          <w:sz w:val="24"/>
          <w:szCs w:val="24"/>
        </w:rPr>
        <w:t>s</w:t>
      </w:r>
    </w:p>
    <w:p w14:paraId="67D42DFE" w14:textId="77777777" w:rsidR="004A6AC9" w:rsidRPr="00F568DC" w:rsidRDefault="004A6AC9" w:rsidP="004A6AC9">
      <w:pPr>
        <w:pStyle w:val="ListParagraph"/>
        <w:numPr>
          <w:ilvl w:val="0"/>
          <w:numId w:val="32"/>
        </w:numPr>
        <w:tabs>
          <w:tab w:val="left" w:pos="567"/>
        </w:tabs>
        <w:spacing w:after="120" w:line="240" w:lineRule="auto"/>
        <w:ind w:left="426" w:right="-20"/>
        <w:contextualSpacing w:val="0"/>
        <w:jc w:val="both"/>
        <w:rPr>
          <w:rFonts w:ascii="Arial" w:eastAsia="Verdana" w:hAnsi="Arial" w:cs="Arial"/>
          <w:sz w:val="24"/>
          <w:szCs w:val="24"/>
        </w:rPr>
      </w:pPr>
      <w:r w:rsidRPr="00F568DC">
        <w:rPr>
          <w:rFonts w:ascii="Arial" w:eastAsia="Verdana" w:hAnsi="Arial" w:cs="Arial"/>
          <w:spacing w:val="-1"/>
          <w:sz w:val="24"/>
          <w:szCs w:val="24"/>
        </w:rPr>
        <w:t>m</w:t>
      </w:r>
      <w:r w:rsidRPr="00F568DC">
        <w:rPr>
          <w:rFonts w:ascii="Arial" w:eastAsia="Verdana" w:hAnsi="Arial" w:cs="Arial"/>
          <w:sz w:val="24"/>
          <w:szCs w:val="24"/>
        </w:rPr>
        <w:t>on</w:t>
      </w:r>
      <w:r w:rsidRPr="00F568DC">
        <w:rPr>
          <w:rFonts w:ascii="Arial" w:eastAsia="Verdana" w:hAnsi="Arial" w:cs="Arial"/>
          <w:spacing w:val="-3"/>
          <w:sz w:val="24"/>
          <w:szCs w:val="24"/>
        </w:rPr>
        <w:t>i</w:t>
      </w:r>
      <w:r w:rsidRPr="00F568DC">
        <w:rPr>
          <w:rFonts w:ascii="Arial" w:eastAsia="Verdana" w:hAnsi="Arial" w:cs="Arial"/>
          <w:sz w:val="24"/>
          <w:szCs w:val="24"/>
        </w:rPr>
        <w:t>tor</w:t>
      </w:r>
      <w:r w:rsidRPr="00F568DC">
        <w:rPr>
          <w:rFonts w:ascii="Arial" w:eastAsia="Verdana" w:hAnsi="Arial" w:cs="Arial"/>
          <w:spacing w:val="-1"/>
          <w:sz w:val="24"/>
          <w:szCs w:val="24"/>
        </w:rPr>
        <w:t xml:space="preserve"> a</w:t>
      </w:r>
      <w:r w:rsidRPr="00F568DC">
        <w:rPr>
          <w:rFonts w:ascii="Arial" w:eastAsia="Verdana" w:hAnsi="Arial" w:cs="Arial"/>
          <w:sz w:val="24"/>
          <w:szCs w:val="24"/>
        </w:rPr>
        <w:t xml:space="preserve">ny </w:t>
      </w:r>
      <w:r w:rsidRPr="00F568DC">
        <w:rPr>
          <w:rFonts w:ascii="Arial" w:eastAsia="Verdana" w:hAnsi="Arial" w:cs="Arial"/>
          <w:spacing w:val="-1"/>
          <w:sz w:val="24"/>
          <w:szCs w:val="24"/>
        </w:rPr>
        <w:t>va</w:t>
      </w:r>
      <w:r w:rsidRPr="00F568DC">
        <w:rPr>
          <w:rFonts w:ascii="Arial" w:eastAsia="Verdana" w:hAnsi="Arial" w:cs="Arial"/>
          <w:spacing w:val="2"/>
          <w:sz w:val="24"/>
          <w:szCs w:val="24"/>
        </w:rPr>
        <w:t>r</w:t>
      </w:r>
      <w:r w:rsidRPr="00F568DC">
        <w:rPr>
          <w:rFonts w:ascii="Arial" w:eastAsia="Verdana" w:hAnsi="Arial" w:cs="Arial"/>
          <w:spacing w:val="-3"/>
          <w:sz w:val="24"/>
          <w:szCs w:val="24"/>
        </w:rPr>
        <w:t>i</w:t>
      </w:r>
      <w:r w:rsidRPr="00F568DC">
        <w:rPr>
          <w:rFonts w:ascii="Arial" w:eastAsia="Verdana" w:hAnsi="Arial" w:cs="Arial"/>
          <w:spacing w:val="-1"/>
          <w:sz w:val="24"/>
          <w:szCs w:val="24"/>
        </w:rPr>
        <w:t>a</w:t>
      </w:r>
      <w:r w:rsidRPr="00F568DC">
        <w:rPr>
          <w:rFonts w:ascii="Arial" w:eastAsia="Verdana" w:hAnsi="Arial" w:cs="Arial"/>
          <w:sz w:val="24"/>
          <w:szCs w:val="24"/>
        </w:rPr>
        <w:t>nc</w:t>
      </w:r>
      <w:r w:rsidRPr="00F568DC">
        <w:rPr>
          <w:rFonts w:ascii="Arial" w:eastAsia="Verdana" w:hAnsi="Arial" w:cs="Arial"/>
          <w:spacing w:val="2"/>
          <w:sz w:val="24"/>
          <w:szCs w:val="24"/>
        </w:rPr>
        <w:t>e</w:t>
      </w:r>
      <w:r w:rsidRPr="00F568DC">
        <w:rPr>
          <w:rFonts w:ascii="Arial" w:eastAsia="Verdana" w:hAnsi="Arial" w:cs="Arial"/>
          <w:sz w:val="24"/>
          <w:szCs w:val="24"/>
        </w:rPr>
        <w:t xml:space="preserve">s </w:t>
      </w:r>
      <w:r w:rsidRPr="00F568DC">
        <w:rPr>
          <w:rFonts w:ascii="Arial" w:eastAsia="Verdana" w:hAnsi="Arial" w:cs="Arial"/>
          <w:spacing w:val="-1"/>
          <w:sz w:val="24"/>
          <w:szCs w:val="24"/>
        </w:rPr>
        <w:t>fr</w:t>
      </w:r>
      <w:r w:rsidRPr="00F568DC">
        <w:rPr>
          <w:rFonts w:ascii="Arial" w:eastAsia="Verdana" w:hAnsi="Arial" w:cs="Arial"/>
          <w:sz w:val="24"/>
          <w:szCs w:val="24"/>
        </w:rPr>
        <w:t>om</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b</w:t>
      </w:r>
      <w:r w:rsidRPr="00F568DC">
        <w:rPr>
          <w:rFonts w:ascii="Arial" w:eastAsia="Verdana" w:hAnsi="Arial" w:cs="Arial"/>
          <w:sz w:val="24"/>
          <w:szCs w:val="24"/>
        </w:rPr>
        <w:t>u</w:t>
      </w:r>
      <w:r w:rsidRPr="00F568DC">
        <w:rPr>
          <w:rFonts w:ascii="Arial" w:eastAsia="Verdana" w:hAnsi="Arial" w:cs="Arial"/>
          <w:spacing w:val="-1"/>
          <w:sz w:val="24"/>
          <w:szCs w:val="24"/>
        </w:rPr>
        <w:t>dg</w:t>
      </w:r>
      <w:r w:rsidRPr="00F568DC">
        <w:rPr>
          <w:rFonts w:ascii="Arial" w:eastAsia="Verdana" w:hAnsi="Arial" w:cs="Arial"/>
          <w:sz w:val="24"/>
          <w:szCs w:val="24"/>
        </w:rPr>
        <w:t xml:space="preserve">et </w:t>
      </w:r>
      <w:r w:rsidRPr="00F568DC">
        <w:rPr>
          <w:rFonts w:ascii="Arial" w:eastAsia="Verdana" w:hAnsi="Arial" w:cs="Arial"/>
          <w:spacing w:val="-1"/>
          <w:sz w:val="24"/>
          <w:szCs w:val="24"/>
        </w:rPr>
        <w:t>a</w:t>
      </w:r>
      <w:r w:rsidRPr="00F568DC">
        <w:rPr>
          <w:rFonts w:ascii="Arial" w:eastAsia="Verdana" w:hAnsi="Arial" w:cs="Arial"/>
          <w:spacing w:val="2"/>
          <w:sz w:val="24"/>
          <w:szCs w:val="24"/>
        </w:rPr>
        <w:t>n</w:t>
      </w:r>
      <w:r w:rsidRPr="00F568DC">
        <w:rPr>
          <w:rFonts w:ascii="Arial" w:eastAsia="Verdana" w:hAnsi="Arial" w:cs="Arial"/>
          <w:sz w:val="24"/>
          <w:szCs w:val="24"/>
        </w:rPr>
        <w:t>d</w:t>
      </w:r>
      <w:r w:rsidRPr="00F568DC">
        <w:rPr>
          <w:rFonts w:ascii="Arial" w:eastAsia="Verdana" w:hAnsi="Arial" w:cs="Arial"/>
          <w:spacing w:val="-1"/>
          <w:sz w:val="24"/>
          <w:szCs w:val="24"/>
        </w:rPr>
        <w:t xml:space="preserve"> </w:t>
      </w:r>
      <w:r w:rsidRPr="00F568DC">
        <w:rPr>
          <w:rFonts w:ascii="Arial" w:eastAsia="Verdana" w:hAnsi="Arial" w:cs="Arial"/>
          <w:sz w:val="24"/>
          <w:szCs w:val="24"/>
        </w:rPr>
        <w:t>ensu</w:t>
      </w:r>
      <w:r w:rsidRPr="00F568DC">
        <w:rPr>
          <w:rFonts w:ascii="Arial" w:eastAsia="Verdana" w:hAnsi="Arial" w:cs="Arial"/>
          <w:spacing w:val="-1"/>
          <w:sz w:val="24"/>
          <w:szCs w:val="24"/>
        </w:rPr>
        <w:t>r</w:t>
      </w:r>
      <w:r w:rsidRPr="00F568DC">
        <w:rPr>
          <w:rFonts w:ascii="Arial" w:eastAsia="Verdana" w:hAnsi="Arial" w:cs="Arial"/>
          <w:sz w:val="24"/>
          <w:szCs w:val="24"/>
        </w:rPr>
        <w:t xml:space="preserve">e </w:t>
      </w:r>
      <w:r w:rsidRPr="00055BA3">
        <w:rPr>
          <w:rFonts w:ascii="Arial" w:eastAsia="Verdana" w:hAnsi="Arial" w:cs="Arial"/>
          <w:spacing w:val="-1"/>
          <w:sz w:val="24"/>
          <w:szCs w:val="24"/>
        </w:rPr>
        <w:t>t</w:t>
      </w:r>
      <w:r w:rsidRPr="00055BA3">
        <w:rPr>
          <w:rFonts w:ascii="Arial" w:eastAsia="Verdana" w:hAnsi="Arial" w:cs="Arial"/>
          <w:sz w:val="24"/>
          <w:szCs w:val="24"/>
        </w:rPr>
        <w:t xml:space="preserve">he ESFA </w:t>
      </w:r>
      <w:r w:rsidRPr="00055BA3">
        <w:rPr>
          <w:rFonts w:ascii="Arial" w:eastAsia="Verdana" w:hAnsi="Arial" w:cs="Arial"/>
          <w:spacing w:val="-3"/>
          <w:sz w:val="24"/>
          <w:szCs w:val="24"/>
        </w:rPr>
        <w:t>i</w:t>
      </w:r>
      <w:r w:rsidRPr="00055BA3">
        <w:rPr>
          <w:rFonts w:ascii="Arial" w:eastAsia="Verdana" w:hAnsi="Arial" w:cs="Arial"/>
          <w:sz w:val="24"/>
          <w:szCs w:val="24"/>
        </w:rPr>
        <w:t>s no</w:t>
      </w:r>
      <w:r w:rsidRPr="00055BA3">
        <w:rPr>
          <w:rFonts w:ascii="Arial" w:eastAsia="Verdana" w:hAnsi="Arial" w:cs="Arial"/>
          <w:spacing w:val="-1"/>
          <w:sz w:val="24"/>
          <w:szCs w:val="24"/>
        </w:rPr>
        <w:t>t</w:t>
      </w:r>
      <w:r w:rsidRPr="00055BA3">
        <w:rPr>
          <w:rFonts w:ascii="Arial" w:eastAsia="Verdana" w:hAnsi="Arial" w:cs="Arial"/>
          <w:spacing w:val="-3"/>
          <w:sz w:val="24"/>
          <w:szCs w:val="24"/>
        </w:rPr>
        <w:t>i</w:t>
      </w:r>
      <w:r w:rsidRPr="00055BA3">
        <w:rPr>
          <w:rFonts w:ascii="Arial" w:eastAsia="Verdana" w:hAnsi="Arial" w:cs="Arial"/>
          <w:spacing w:val="1"/>
          <w:sz w:val="24"/>
          <w:szCs w:val="24"/>
        </w:rPr>
        <w:t>f</w:t>
      </w:r>
      <w:r w:rsidRPr="00055BA3">
        <w:rPr>
          <w:rFonts w:ascii="Arial" w:eastAsia="Verdana" w:hAnsi="Arial" w:cs="Arial"/>
          <w:spacing w:val="-3"/>
          <w:sz w:val="24"/>
          <w:szCs w:val="24"/>
        </w:rPr>
        <w:t>i</w:t>
      </w:r>
      <w:r w:rsidRPr="00055BA3">
        <w:rPr>
          <w:rFonts w:ascii="Arial" w:eastAsia="Verdana" w:hAnsi="Arial" w:cs="Arial"/>
          <w:sz w:val="24"/>
          <w:szCs w:val="24"/>
        </w:rPr>
        <w:t>ed</w:t>
      </w:r>
      <w:r w:rsidRPr="00055BA3">
        <w:rPr>
          <w:rFonts w:ascii="Arial" w:eastAsia="Verdana" w:hAnsi="Arial" w:cs="Arial"/>
          <w:spacing w:val="-1"/>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 xml:space="preserve">s </w:t>
      </w:r>
      <w:r w:rsidRPr="00F568DC">
        <w:rPr>
          <w:rFonts w:ascii="Arial" w:eastAsia="Verdana" w:hAnsi="Arial" w:cs="Arial"/>
          <w:spacing w:val="-1"/>
          <w:sz w:val="24"/>
          <w:szCs w:val="24"/>
        </w:rPr>
        <w:t>r</w:t>
      </w:r>
      <w:r w:rsidRPr="00F568DC">
        <w:rPr>
          <w:rFonts w:ascii="Arial" w:eastAsia="Verdana" w:hAnsi="Arial" w:cs="Arial"/>
          <w:sz w:val="24"/>
          <w:szCs w:val="24"/>
        </w:rPr>
        <w:t>eq</w:t>
      </w:r>
      <w:r w:rsidRPr="00F568DC">
        <w:rPr>
          <w:rFonts w:ascii="Arial" w:eastAsia="Verdana" w:hAnsi="Arial" w:cs="Arial"/>
          <w:spacing w:val="-1"/>
          <w:sz w:val="24"/>
          <w:szCs w:val="24"/>
        </w:rPr>
        <w:t>u</w:t>
      </w:r>
      <w:r w:rsidRPr="00F568DC">
        <w:rPr>
          <w:rFonts w:ascii="Arial" w:eastAsia="Verdana" w:hAnsi="Arial" w:cs="Arial"/>
          <w:spacing w:val="-3"/>
          <w:sz w:val="24"/>
          <w:szCs w:val="24"/>
        </w:rPr>
        <w:t>i</w:t>
      </w:r>
      <w:r w:rsidRPr="00F568DC">
        <w:rPr>
          <w:rFonts w:ascii="Arial" w:eastAsia="Verdana" w:hAnsi="Arial" w:cs="Arial"/>
          <w:spacing w:val="-1"/>
          <w:sz w:val="24"/>
          <w:szCs w:val="24"/>
        </w:rPr>
        <w:t>r</w:t>
      </w:r>
      <w:r w:rsidRPr="00F568DC">
        <w:rPr>
          <w:rFonts w:ascii="Arial" w:eastAsia="Verdana" w:hAnsi="Arial" w:cs="Arial"/>
          <w:sz w:val="24"/>
          <w:szCs w:val="24"/>
        </w:rPr>
        <w:t>ed</w:t>
      </w:r>
    </w:p>
    <w:p w14:paraId="51F54FC6" w14:textId="77777777" w:rsidR="004A6AC9" w:rsidRPr="00F568DC" w:rsidRDefault="004A6AC9" w:rsidP="004A6AC9">
      <w:pPr>
        <w:pStyle w:val="ListParagraph"/>
        <w:numPr>
          <w:ilvl w:val="0"/>
          <w:numId w:val="32"/>
        </w:numPr>
        <w:tabs>
          <w:tab w:val="left" w:pos="567"/>
        </w:tabs>
        <w:spacing w:after="120" w:line="240" w:lineRule="auto"/>
        <w:ind w:left="426" w:right="-20"/>
        <w:contextualSpacing w:val="0"/>
        <w:jc w:val="both"/>
        <w:rPr>
          <w:rFonts w:ascii="Arial" w:eastAsia="Verdana" w:hAnsi="Arial" w:cs="Arial"/>
          <w:sz w:val="24"/>
          <w:szCs w:val="24"/>
        </w:rPr>
      </w:pPr>
      <w:r w:rsidRPr="00F568DC">
        <w:rPr>
          <w:rFonts w:ascii="Arial" w:eastAsia="Verdana" w:hAnsi="Arial" w:cs="Arial"/>
          <w:spacing w:val="-1"/>
          <w:sz w:val="24"/>
          <w:szCs w:val="24"/>
        </w:rPr>
        <w:t>r</w:t>
      </w:r>
      <w:r w:rsidRPr="00F568DC">
        <w:rPr>
          <w:rFonts w:ascii="Arial" w:eastAsia="Verdana" w:hAnsi="Arial" w:cs="Arial"/>
          <w:sz w:val="24"/>
          <w:szCs w:val="24"/>
        </w:rPr>
        <w:t>ec</w:t>
      </w:r>
      <w:r w:rsidRPr="00F568DC">
        <w:rPr>
          <w:rFonts w:ascii="Arial" w:eastAsia="Verdana" w:hAnsi="Arial" w:cs="Arial"/>
          <w:spacing w:val="1"/>
          <w:sz w:val="24"/>
          <w:szCs w:val="24"/>
        </w:rPr>
        <w:t>e</w:t>
      </w:r>
      <w:r w:rsidRPr="00F568DC">
        <w:rPr>
          <w:rFonts w:ascii="Arial" w:eastAsia="Verdana" w:hAnsi="Arial" w:cs="Arial"/>
          <w:spacing w:val="-3"/>
          <w:sz w:val="24"/>
          <w:szCs w:val="24"/>
        </w:rPr>
        <w:t>i</w:t>
      </w:r>
      <w:r w:rsidRPr="00F568DC">
        <w:rPr>
          <w:rFonts w:ascii="Arial" w:eastAsia="Verdana" w:hAnsi="Arial" w:cs="Arial"/>
          <w:spacing w:val="-1"/>
          <w:sz w:val="24"/>
          <w:szCs w:val="24"/>
        </w:rPr>
        <w:t>v</w:t>
      </w:r>
      <w:r w:rsidRPr="00F568DC">
        <w:rPr>
          <w:rFonts w:ascii="Arial" w:eastAsia="Verdana" w:hAnsi="Arial" w:cs="Arial"/>
          <w:sz w:val="24"/>
          <w:szCs w:val="24"/>
        </w:rPr>
        <w:t xml:space="preserve">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mak</w:t>
      </w:r>
      <w:r w:rsidRPr="00F568DC">
        <w:rPr>
          <w:rFonts w:ascii="Arial" w:eastAsia="Verdana" w:hAnsi="Arial" w:cs="Arial"/>
          <w:sz w:val="24"/>
          <w:szCs w:val="24"/>
        </w:rPr>
        <w:t xml:space="preserve">e </w:t>
      </w:r>
      <w:r w:rsidRPr="00F568DC">
        <w:rPr>
          <w:rFonts w:ascii="Arial" w:eastAsia="Verdana" w:hAnsi="Arial" w:cs="Arial"/>
          <w:spacing w:val="-1"/>
          <w:sz w:val="24"/>
          <w:szCs w:val="24"/>
        </w:rPr>
        <w:t>r</w:t>
      </w:r>
      <w:r w:rsidRPr="00F568DC">
        <w:rPr>
          <w:rFonts w:ascii="Arial" w:eastAsia="Verdana" w:hAnsi="Arial" w:cs="Arial"/>
          <w:sz w:val="24"/>
          <w:szCs w:val="24"/>
        </w:rPr>
        <w:t>e</w:t>
      </w:r>
      <w:r w:rsidRPr="00F568DC">
        <w:rPr>
          <w:rFonts w:ascii="Arial" w:eastAsia="Verdana" w:hAnsi="Arial" w:cs="Arial"/>
          <w:spacing w:val="3"/>
          <w:sz w:val="24"/>
          <w:szCs w:val="24"/>
        </w:rPr>
        <w:t>c</w:t>
      </w:r>
      <w:r w:rsidRPr="00F568DC">
        <w:rPr>
          <w:rFonts w:ascii="Arial" w:eastAsia="Verdana" w:hAnsi="Arial" w:cs="Arial"/>
          <w:sz w:val="24"/>
          <w:szCs w:val="24"/>
        </w:rPr>
        <w:t>o</w:t>
      </w:r>
      <w:r w:rsidRPr="00F568DC">
        <w:rPr>
          <w:rFonts w:ascii="Arial" w:eastAsia="Verdana" w:hAnsi="Arial" w:cs="Arial"/>
          <w:spacing w:val="-1"/>
          <w:sz w:val="24"/>
          <w:szCs w:val="24"/>
        </w:rPr>
        <w:t>mm</w:t>
      </w:r>
      <w:r w:rsidRPr="00F568DC">
        <w:rPr>
          <w:rFonts w:ascii="Arial" w:eastAsia="Verdana" w:hAnsi="Arial" w:cs="Arial"/>
          <w:sz w:val="24"/>
          <w:szCs w:val="24"/>
        </w:rPr>
        <w:t>en</w:t>
      </w:r>
      <w:r w:rsidRPr="00F568DC">
        <w:rPr>
          <w:rFonts w:ascii="Arial" w:eastAsia="Verdana" w:hAnsi="Arial" w:cs="Arial"/>
          <w:spacing w:val="-1"/>
          <w:sz w:val="24"/>
          <w:szCs w:val="24"/>
        </w:rPr>
        <w:t>da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ons on 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br</w:t>
      </w:r>
      <w:r w:rsidRPr="00F568DC">
        <w:rPr>
          <w:rFonts w:ascii="Arial" w:eastAsia="Verdana" w:hAnsi="Arial" w:cs="Arial"/>
          <w:sz w:val="24"/>
          <w:szCs w:val="24"/>
        </w:rPr>
        <w:t>oad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b</w:t>
      </w:r>
      <w:r w:rsidRPr="00F568DC">
        <w:rPr>
          <w:rFonts w:ascii="Arial" w:eastAsia="Verdana" w:hAnsi="Arial" w:cs="Arial"/>
          <w:sz w:val="24"/>
          <w:szCs w:val="24"/>
        </w:rPr>
        <w:t>u</w:t>
      </w:r>
      <w:r w:rsidRPr="00F568DC">
        <w:rPr>
          <w:rFonts w:ascii="Arial" w:eastAsia="Verdana" w:hAnsi="Arial" w:cs="Arial"/>
          <w:spacing w:val="-1"/>
          <w:sz w:val="24"/>
          <w:szCs w:val="24"/>
        </w:rPr>
        <w:t>dg</w:t>
      </w:r>
      <w:r w:rsidRPr="00F568DC">
        <w:rPr>
          <w:rFonts w:ascii="Arial" w:eastAsia="Verdana" w:hAnsi="Arial" w:cs="Arial"/>
          <w:sz w:val="24"/>
          <w:szCs w:val="24"/>
        </w:rPr>
        <w:t>et he</w:t>
      </w:r>
      <w:r w:rsidRPr="00F568DC">
        <w:rPr>
          <w:rFonts w:ascii="Arial" w:eastAsia="Verdana" w:hAnsi="Arial" w:cs="Arial"/>
          <w:spacing w:val="-1"/>
          <w:sz w:val="24"/>
          <w:szCs w:val="24"/>
        </w:rPr>
        <w:t>a</w:t>
      </w:r>
      <w:r w:rsidRPr="00F568DC">
        <w:rPr>
          <w:rFonts w:ascii="Arial" w:eastAsia="Verdana" w:hAnsi="Arial" w:cs="Arial"/>
          <w:spacing w:val="1"/>
          <w:sz w:val="24"/>
          <w:szCs w:val="24"/>
        </w:rPr>
        <w:t>d</w:t>
      </w:r>
      <w:r w:rsidRPr="00F568DC">
        <w:rPr>
          <w:rFonts w:ascii="Arial" w:eastAsia="Verdana" w:hAnsi="Arial" w:cs="Arial"/>
          <w:spacing w:val="-3"/>
          <w:sz w:val="24"/>
          <w:szCs w:val="24"/>
        </w:rPr>
        <w:t>i</w:t>
      </w:r>
      <w:r w:rsidRPr="00F568DC">
        <w:rPr>
          <w:rFonts w:ascii="Arial" w:eastAsia="Verdana" w:hAnsi="Arial" w:cs="Arial"/>
          <w:spacing w:val="2"/>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 xml:space="preserve">s </w:t>
      </w:r>
      <w:r w:rsidRPr="00F568DC">
        <w:rPr>
          <w:rFonts w:ascii="Arial" w:eastAsia="Verdana" w:hAnsi="Arial" w:cs="Arial"/>
          <w:spacing w:val="-1"/>
          <w:sz w:val="24"/>
          <w:szCs w:val="24"/>
        </w:rPr>
        <w:t>a</w:t>
      </w:r>
      <w:r w:rsidRPr="00F568DC">
        <w:rPr>
          <w:rFonts w:ascii="Arial" w:eastAsia="Verdana" w:hAnsi="Arial" w:cs="Arial"/>
          <w:sz w:val="24"/>
          <w:szCs w:val="24"/>
        </w:rPr>
        <w:t xml:space="preserve">nd </w:t>
      </w:r>
      <w:r w:rsidRPr="00F568DC">
        <w:rPr>
          <w:rFonts w:ascii="Arial" w:eastAsia="Verdana" w:hAnsi="Arial" w:cs="Arial"/>
          <w:spacing w:val="-1"/>
          <w:sz w:val="24"/>
          <w:szCs w:val="24"/>
        </w:rPr>
        <w:t>ar</w:t>
      </w:r>
      <w:r w:rsidRPr="00F568DC">
        <w:rPr>
          <w:rFonts w:ascii="Arial" w:eastAsia="Verdana" w:hAnsi="Arial" w:cs="Arial"/>
          <w:sz w:val="24"/>
          <w:szCs w:val="24"/>
        </w:rPr>
        <w:t>eas of</w:t>
      </w:r>
      <w:r w:rsidRPr="00F568DC">
        <w:rPr>
          <w:rFonts w:ascii="Arial" w:eastAsia="Verdana" w:hAnsi="Arial" w:cs="Arial"/>
          <w:spacing w:val="-1"/>
          <w:sz w:val="24"/>
          <w:szCs w:val="24"/>
        </w:rPr>
        <w:t xml:space="preserve"> </w:t>
      </w:r>
      <w:r w:rsidRPr="00F568DC">
        <w:rPr>
          <w:rFonts w:ascii="Arial" w:eastAsia="Verdana" w:hAnsi="Arial" w:cs="Arial"/>
          <w:sz w:val="24"/>
          <w:szCs w:val="24"/>
        </w:rPr>
        <w:t>e</w:t>
      </w:r>
      <w:r w:rsidRPr="00F568DC">
        <w:rPr>
          <w:rFonts w:ascii="Arial" w:eastAsia="Verdana" w:hAnsi="Arial" w:cs="Arial"/>
          <w:spacing w:val="-1"/>
          <w:sz w:val="24"/>
          <w:szCs w:val="24"/>
        </w:rPr>
        <w:t>xp</w:t>
      </w:r>
      <w:r w:rsidRPr="00F568DC">
        <w:rPr>
          <w:rFonts w:ascii="Arial" w:eastAsia="Verdana" w:hAnsi="Arial" w:cs="Arial"/>
          <w:sz w:val="24"/>
          <w:szCs w:val="24"/>
        </w:rPr>
        <w:t>en</w:t>
      </w:r>
      <w:r w:rsidRPr="00F568DC">
        <w:rPr>
          <w:rFonts w:ascii="Arial" w:eastAsia="Verdana" w:hAnsi="Arial" w:cs="Arial"/>
          <w:spacing w:val="-1"/>
          <w:sz w:val="24"/>
          <w:szCs w:val="24"/>
        </w:rPr>
        <w:t>d</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ur</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z w:val="24"/>
          <w:szCs w:val="24"/>
        </w:rPr>
        <w:t xml:space="preserve">o </w:t>
      </w:r>
      <w:r w:rsidRPr="00F568DC">
        <w:rPr>
          <w:rFonts w:ascii="Arial" w:eastAsia="Verdana" w:hAnsi="Arial" w:cs="Arial"/>
          <w:spacing w:val="-1"/>
          <w:sz w:val="24"/>
          <w:szCs w:val="24"/>
        </w:rPr>
        <w:t>b</w:t>
      </w:r>
      <w:r w:rsidRPr="00F568DC">
        <w:rPr>
          <w:rFonts w:ascii="Arial" w:eastAsia="Verdana" w:hAnsi="Arial" w:cs="Arial"/>
          <w:sz w:val="24"/>
          <w:szCs w:val="24"/>
        </w:rPr>
        <w:t xml:space="preserve">e </w:t>
      </w:r>
      <w:r w:rsidRPr="00F568DC">
        <w:rPr>
          <w:rFonts w:ascii="Arial" w:eastAsia="Verdana" w:hAnsi="Arial" w:cs="Arial"/>
          <w:spacing w:val="-1"/>
          <w:sz w:val="24"/>
          <w:szCs w:val="24"/>
        </w:rPr>
        <w:t>ad</w:t>
      </w:r>
      <w:r w:rsidRPr="00F568DC">
        <w:rPr>
          <w:rFonts w:ascii="Arial" w:eastAsia="Verdana" w:hAnsi="Arial" w:cs="Arial"/>
          <w:sz w:val="24"/>
          <w:szCs w:val="24"/>
        </w:rPr>
        <w:t>op</w:t>
      </w:r>
      <w:r w:rsidRPr="00F568DC">
        <w:rPr>
          <w:rFonts w:ascii="Arial" w:eastAsia="Verdana" w:hAnsi="Arial" w:cs="Arial"/>
          <w:spacing w:val="-1"/>
          <w:sz w:val="24"/>
          <w:szCs w:val="24"/>
        </w:rPr>
        <w:t>t</w:t>
      </w:r>
      <w:r w:rsidRPr="00F568DC">
        <w:rPr>
          <w:rFonts w:ascii="Arial" w:eastAsia="Verdana" w:hAnsi="Arial" w:cs="Arial"/>
          <w:sz w:val="24"/>
          <w:szCs w:val="24"/>
        </w:rPr>
        <w:t>ed</w:t>
      </w:r>
      <w:r w:rsidRPr="00F568DC">
        <w:rPr>
          <w:rFonts w:ascii="Arial" w:eastAsia="Verdana" w:hAnsi="Arial" w:cs="Arial"/>
          <w:spacing w:val="-1"/>
          <w:sz w:val="24"/>
          <w:szCs w:val="24"/>
        </w:rPr>
        <w:t xml:space="preserve"> </w:t>
      </w:r>
      <w:r w:rsidRPr="00F568DC">
        <w:rPr>
          <w:rFonts w:ascii="Arial" w:eastAsia="Verdana" w:hAnsi="Arial" w:cs="Arial"/>
          <w:sz w:val="24"/>
          <w:szCs w:val="24"/>
        </w:rPr>
        <w:t>each</w:t>
      </w:r>
      <w:r w:rsidRPr="00F568DC">
        <w:rPr>
          <w:rFonts w:ascii="Arial" w:eastAsia="Verdana" w:hAnsi="Arial" w:cs="Arial"/>
          <w:spacing w:val="-1"/>
          <w:sz w:val="24"/>
          <w:szCs w:val="24"/>
        </w:rPr>
        <w:t xml:space="preserve"> y</w:t>
      </w:r>
      <w:r w:rsidRPr="00F568DC">
        <w:rPr>
          <w:rFonts w:ascii="Arial" w:eastAsia="Verdana" w:hAnsi="Arial" w:cs="Arial"/>
          <w:spacing w:val="-2"/>
          <w:sz w:val="24"/>
          <w:szCs w:val="24"/>
        </w:rPr>
        <w:t>e</w:t>
      </w:r>
      <w:r w:rsidRPr="00F568DC">
        <w:rPr>
          <w:rFonts w:ascii="Arial" w:eastAsia="Verdana" w:hAnsi="Arial" w:cs="Arial"/>
          <w:spacing w:val="-1"/>
          <w:sz w:val="24"/>
          <w:szCs w:val="24"/>
        </w:rPr>
        <w:t>ar</w:t>
      </w:r>
      <w:r w:rsidRPr="00F568DC">
        <w:rPr>
          <w:rFonts w:ascii="Arial" w:eastAsia="Verdana" w:hAnsi="Arial" w:cs="Arial"/>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2"/>
          <w:sz w:val="24"/>
          <w:szCs w:val="24"/>
        </w:rPr>
        <w:t>c</w:t>
      </w:r>
      <w:r w:rsidRPr="00F568DC">
        <w:rPr>
          <w:rFonts w:ascii="Arial" w:eastAsia="Verdana" w:hAnsi="Arial" w:cs="Arial"/>
          <w:spacing w:val="-3"/>
          <w:sz w:val="24"/>
          <w:szCs w:val="24"/>
        </w:rPr>
        <w:t>l</w:t>
      </w:r>
      <w:r w:rsidRPr="00F568DC">
        <w:rPr>
          <w:rFonts w:ascii="Arial" w:eastAsia="Verdana" w:hAnsi="Arial" w:cs="Arial"/>
          <w:sz w:val="24"/>
          <w:szCs w:val="24"/>
        </w:rPr>
        <w:t>u</w:t>
      </w:r>
      <w:r w:rsidRPr="00F568DC">
        <w:rPr>
          <w:rFonts w:ascii="Arial" w:eastAsia="Verdana" w:hAnsi="Arial" w:cs="Arial"/>
          <w:spacing w:val="1"/>
          <w:sz w:val="24"/>
          <w:szCs w:val="24"/>
        </w:rPr>
        <w:t>d</w:t>
      </w:r>
      <w:r w:rsidRPr="00F568DC">
        <w:rPr>
          <w:rFonts w:ascii="Arial" w:eastAsia="Verdana" w:hAnsi="Arial" w:cs="Arial"/>
          <w:spacing w:val="-3"/>
          <w:sz w:val="24"/>
          <w:szCs w:val="24"/>
        </w:rPr>
        <w:t>i</w:t>
      </w:r>
      <w:r w:rsidRPr="00F568DC">
        <w:rPr>
          <w:rFonts w:ascii="Arial" w:eastAsia="Verdana" w:hAnsi="Arial" w:cs="Arial"/>
          <w:sz w:val="24"/>
          <w:szCs w:val="24"/>
        </w:rPr>
        <w:t>ng t</w:t>
      </w:r>
      <w:r w:rsidRPr="00F568DC">
        <w:rPr>
          <w:rFonts w:ascii="Arial" w:eastAsia="Verdana" w:hAnsi="Arial" w:cs="Arial"/>
          <w:spacing w:val="-1"/>
          <w:sz w:val="24"/>
          <w:szCs w:val="24"/>
        </w:rPr>
        <w:t>h</w:t>
      </w:r>
      <w:r w:rsidRPr="00F568DC">
        <w:rPr>
          <w:rFonts w:ascii="Arial" w:eastAsia="Verdana" w:hAnsi="Arial" w:cs="Arial"/>
          <w:sz w:val="24"/>
          <w:szCs w:val="24"/>
        </w:rPr>
        <w:t>e</w:t>
      </w:r>
      <w:r w:rsidRPr="00F568DC">
        <w:rPr>
          <w:rFonts w:ascii="Arial" w:eastAsia="Verdana" w:hAnsi="Arial" w:cs="Arial"/>
          <w:spacing w:val="2"/>
          <w:sz w:val="24"/>
          <w:szCs w:val="24"/>
        </w:rPr>
        <w:t xml:space="preserve"> </w:t>
      </w:r>
      <w:r w:rsidRPr="00F568DC">
        <w:rPr>
          <w:rFonts w:ascii="Arial" w:eastAsia="Verdana" w:hAnsi="Arial" w:cs="Arial"/>
          <w:spacing w:val="-3"/>
          <w:sz w:val="24"/>
          <w:szCs w:val="24"/>
        </w:rPr>
        <w:t>l</w:t>
      </w:r>
      <w:r w:rsidRPr="00F568DC">
        <w:rPr>
          <w:rFonts w:ascii="Arial" w:eastAsia="Verdana" w:hAnsi="Arial" w:cs="Arial"/>
          <w:sz w:val="24"/>
          <w:szCs w:val="24"/>
        </w:rPr>
        <w:t>e</w:t>
      </w:r>
      <w:r w:rsidRPr="00F568DC">
        <w:rPr>
          <w:rFonts w:ascii="Arial" w:eastAsia="Verdana" w:hAnsi="Arial" w:cs="Arial"/>
          <w:spacing w:val="-1"/>
          <w:sz w:val="24"/>
          <w:szCs w:val="24"/>
        </w:rPr>
        <w:t>v</w:t>
      </w:r>
      <w:r w:rsidRPr="00F568DC">
        <w:rPr>
          <w:rFonts w:ascii="Arial" w:eastAsia="Verdana" w:hAnsi="Arial" w:cs="Arial"/>
          <w:sz w:val="24"/>
          <w:szCs w:val="24"/>
        </w:rPr>
        <w:t>el</w:t>
      </w:r>
      <w:r w:rsidRPr="00F568DC">
        <w:rPr>
          <w:rFonts w:ascii="Arial" w:eastAsia="Verdana" w:hAnsi="Arial" w:cs="Arial"/>
          <w:spacing w:val="-1"/>
          <w:sz w:val="24"/>
          <w:szCs w:val="24"/>
        </w:rPr>
        <w:t xml:space="preserve"> 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use of</w:t>
      </w:r>
      <w:r w:rsidRPr="00F568DC">
        <w:rPr>
          <w:rFonts w:ascii="Arial" w:eastAsia="Verdana" w:hAnsi="Arial" w:cs="Arial"/>
          <w:spacing w:val="-1"/>
          <w:sz w:val="24"/>
          <w:szCs w:val="24"/>
        </w:rPr>
        <w:t xml:space="preserve"> 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z w:val="24"/>
          <w:szCs w:val="24"/>
        </w:rPr>
        <w:t>cont</w:t>
      </w:r>
      <w:r w:rsidRPr="00F568DC">
        <w:rPr>
          <w:rFonts w:ascii="Arial" w:eastAsia="Verdana" w:hAnsi="Arial" w:cs="Arial"/>
          <w:spacing w:val="-4"/>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 xml:space="preserve">ency </w:t>
      </w:r>
      <w:r w:rsidRPr="00F568DC">
        <w:rPr>
          <w:rFonts w:ascii="Arial" w:eastAsia="Verdana" w:hAnsi="Arial" w:cs="Arial"/>
          <w:spacing w:val="-1"/>
          <w:sz w:val="24"/>
          <w:szCs w:val="24"/>
        </w:rPr>
        <w:t>f</w:t>
      </w:r>
      <w:r w:rsidRPr="00F568DC">
        <w:rPr>
          <w:rFonts w:ascii="Arial" w:eastAsia="Verdana" w:hAnsi="Arial" w:cs="Arial"/>
          <w:spacing w:val="2"/>
          <w:sz w:val="24"/>
          <w:szCs w:val="24"/>
        </w:rPr>
        <w:t>u</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or</w:t>
      </w:r>
      <w:r w:rsidRPr="00F568DC">
        <w:rPr>
          <w:rFonts w:ascii="Arial" w:eastAsia="Verdana" w:hAnsi="Arial" w:cs="Arial"/>
          <w:spacing w:val="-1"/>
          <w:sz w:val="24"/>
          <w:szCs w:val="24"/>
        </w:rPr>
        <w:t xml:space="preserve"> b</w:t>
      </w:r>
      <w:r w:rsidRPr="00F568DC">
        <w:rPr>
          <w:rFonts w:ascii="Arial" w:eastAsia="Verdana" w:hAnsi="Arial" w:cs="Arial"/>
          <w:spacing w:val="2"/>
          <w:sz w:val="24"/>
          <w:szCs w:val="24"/>
        </w:rPr>
        <w:t>a</w:t>
      </w:r>
      <w:r w:rsidRPr="00F568DC">
        <w:rPr>
          <w:rFonts w:ascii="Arial" w:eastAsia="Verdana" w:hAnsi="Arial" w:cs="Arial"/>
          <w:spacing w:val="-3"/>
          <w:sz w:val="24"/>
          <w:szCs w:val="24"/>
        </w:rPr>
        <w:t>l</w:t>
      </w:r>
      <w:r w:rsidRPr="00F568DC">
        <w:rPr>
          <w:rFonts w:ascii="Arial" w:eastAsia="Verdana" w:hAnsi="Arial" w:cs="Arial"/>
          <w:spacing w:val="-1"/>
          <w:sz w:val="24"/>
          <w:szCs w:val="24"/>
        </w:rPr>
        <w:t>a</w:t>
      </w:r>
      <w:r w:rsidRPr="00F568DC">
        <w:rPr>
          <w:rFonts w:ascii="Arial" w:eastAsia="Verdana" w:hAnsi="Arial" w:cs="Arial"/>
          <w:sz w:val="24"/>
          <w:szCs w:val="24"/>
        </w:rPr>
        <w:t>nces,</w:t>
      </w:r>
      <w:r w:rsidRPr="00F568DC">
        <w:rPr>
          <w:rFonts w:ascii="Arial" w:eastAsia="Verdana" w:hAnsi="Arial" w:cs="Arial"/>
          <w:spacing w:val="-2"/>
          <w:sz w:val="24"/>
          <w:szCs w:val="24"/>
        </w:rPr>
        <w:t xml:space="preserve"> </w:t>
      </w:r>
      <w:r w:rsidRPr="00F568DC">
        <w:rPr>
          <w:rFonts w:ascii="Arial" w:eastAsia="Verdana" w:hAnsi="Arial" w:cs="Arial"/>
          <w:sz w:val="24"/>
          <w:szCs w:val="24"/>
        </w:rPr>
        <w:t>ensu</w:t>
      </w:r>
      <w:r w:rsidRPr="00F568DC">
        <w:rPr>
          <w:rFonts w:ascii="Arial" w:eastAsia="Verdana" w:hAnsi="Arial" w:cs="Arial"/>
          <w:spacing w:val="-1"/>
          <w:sz w:val="24"/>
          <w:szCs w:val="24"/>
        </w:rPr>
        <w:t>r</w:t>
      </w:r>
      <w:r w:rsidRPr="00F568DC">
        <w:rPr>
          <w:rFonts w:ascii="Arial" w:eastAsia="Verdana" w:hAnsi="Arial" w:cs="Arial"/>
          <w:sz w:val="24"/>
          <w:szCs w:val="24"/>
        </w:rPr>
        <w:t>i</w:t>
      </w:r>
      <w:r w:rsidRPr="00F568DC">
        <w:rPr>
          <w:rFonts w:ascii="Arial" w:eastAsia="Verdana" w:hAnsi="Arial" w:cs="Arial"/>
          <w:spacing w:val="-1"/>
          <w:sz w:val="24"/>
          <w:szCs w:val="24"/>
        </w:rPr>
        <w:t>n</w:t>
      </w:r>
      <w:r w:rsidRPr="00F568DC">
        <w:rPr>
          <w:rFonts w:ascii="Arial" w:eastAsia="Verdana" w:hAnsi="Arial" w:cs="Arial"/>
          <w:sz w:val="24"/>
          <w:szCs w:val="24"/>
        </w:rPr>
        <w:t>g</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co</w:t>
      </w:r>
      <w:r w:rsidRPr="00F568DC">
        <w:rPr>
          <w:rFonts w:ascii="Arial" w:eastAsia="Verdana" w:hAnsi="Arial" w:cs="Arial"/>
          <w:spacing w:val="-1"/>
          <w:sz w:val="24"/>
          <w:szCs w:val="24"/>
        </w:rPr>
        <w:t>mpa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pacing w:val="1"/>
          <w:sz w:val="24"/>
          <w:szCs w:val="24"/>
        </w:rPr>
        <w:t>b</w:t>
      </w:r>
      <w:r w:rsidRPr="00F568DC">
        <w:rPr>
          <w:rFonts w:ascii="Arial" w:eastAsia="Verdana" w:hAnsi="Arial" w:cs="Arial"/>
          <w:sz w:val="24"/>
          <w:szCs w:val="24"/>
        </w:rPr>
        <w:t>i</w:t>
      </w:r>
      <w:r w:rsidRPr="00F568DC">
        <w:rPr>
          <w:rFonts w:ascii="Arial" w:eastAsia="Verdana" w:hAnsi="Arial" w:cs="Arial"/>
          <w:spacing w:val="-1"/>
          <w:sz w:val="24"/>
          <w:szCs w:val="24"/>
        </w:rPr>
        <w:t>l</w:t>
      </w:r>
      <w:r w:rsidRPr="00F568DC">
        <w:rPr>
          <w:rFonts w:ascii="Arial" w:eastAsia="Verdana" w:hAnsi="Arial" w:cs="Arial"/>
          <w:sz w:val="24"/>
          <w:szCs w:val="24"/>
        </w:rPr>
        <w:t>i</w:t>
      </w:r>
      <w:r w:rsidRPr="00F568DC">
        <w:rPr>
          <w:rFonts w:ascii="Arial" w:eastAsia="Verdana" w:hAnsi="Arial" w:cs="Arial"/>
          <w:spacing w:val="-1"/>
          <w:sz w:val="24"/>
          <w:szCs w:val="24"/>
        </w:rPr>
        <w:t>t</w:t>
      </w:r>
      <w:r w:rsidRPr="00F568DC">
        <w:rPr>
          <w:rFonts w:ascii="Arial" w:eastAsia="Verdana" w:hAnsi="Arial" w:cs="Arial"/>
          <w:sz w:val="24"/>
          <w:szCs w:val="24"/>
        </w:rPr>
        <w:t>y of</w:t>
      </w:r>
      <w:r w:rsidRPr="00F568DC">
        <w:rPr>
          <w:rFonts w:ascii="Arial" w:eastAsia="Verdana" w:hAnsi="Arial" w:cs="Arial"/>
          <w:spacing w:val="-1"/>
          <w:sz w:val="24"/>
          <w:szCs w:val="24"/>
        </w:rPr>
        <w:t xml:space="preserve"> </w:t>
      </w:r>
      <w:r w:rsidRPr="00F568DC">
        <w:rPr>
          <w:rFonts w:ascii="Arial" w:eastAsia="Verdana" w:hAnsi="Arial" w:cs="Arial"/>
          <w:spacing w:val="2"/>
          <w:sz w:val="24"/>
          <w:szCs w:val="24"/>
        </w:rPr>
        <w:t>a</w:t>
      </w:r>
      <w:r w:rsidRPr="00F568DC">
        <w:rPr>
          <w:rFonts w:ascii="Arial" w:eastAsia="Verdana" w:hAnsi="Arial" w:cs="Arial"/>
          <w:sz w:val="24"/>
          <w:szCs w:val="24"/>
        </w:rPr>
        <w:t>ll</w:t>
      </w:r>
      <w:r w:rsidRPr="00F568DC">
        <w:rPr>
          <w:rFonts w:ascii="Arial" w:eastAsia="Verdana" w:hAnsi="Arial" w:cs="Arial"/>
          <w:spacing w:val="-4"/>
          <w:sz w:val="24"/>
          <w:szCs w:val="24"/>
        </w:rPr>
        <w:t xml:space="preserve"> </w:t>
      </w:r>
      <w:r w:rsidRPr="00F568DC">
        <w:rPr>
          <w:rFonts w:ascii="Arial" w:eastAsia="Verdana" w:hAnsi="Arial" w:cs="Arial"/>
          <w:sz w:val="24"/>
          <w:szCs w:val="24"/>
        </w:rPr>
        <w:t xml:space="preserve">such </w:t>
      </w:r>
      <w:r w:rsidRPr="00F568DC">
        <w:rPr>
          <w:rFonts w:ascii="Arial" w:eastAsia="Verdana" w:hAnsi="Arial" w:cs="Arial"/>
          <w:spacing w:val="-1"/>
          <w:sz w:val="24"/>
          <w:szCs w:val="24"/>
        </w:rPr>
        <w:t>pr</w:t>
      </w:r>
      <w:r w:rsidRPr="00F568DC">
        <w:rPr>
          <w:rFonts w:ascii="Arial" w:eastAsia="Verdana" w:hAnsi="Arial" w:cs="Arial"/>
          <w:sz w:val="24"/>
          <w:szCs w:val="24"/>
        </w:rPr>
        <w:t>oposa</w:t>
      </w:r>
      <w:r w:rsidRPr="00F568DC">
        <w:rPr>
          <w:rFonts w:ascii="Arial" w:eastAsia="Verdana" w:hAnsi="Arial" w:cs="Arial"/>
          <w:spacing w:val="-4"/>
          <w:sz w:val="24"/>
          <w:szCs w:val="24"/>
        </w:rPr>
        <w:t>l</w:t>
      </w:r>
      <w:r w:rsidRPr="00F568DC">
        <w:rPr>
          <w:rFonts w:ascii="Arial" w:eastAsia="Verdana" w:hAnsi="Arial" w:cs="Arial"/>
          <w:sz w:val="24"/>
          <w:szCs w:val="24"/>
        </w:rPr>
        <w:t xml:space="preserve">s </w:t>
      </w:r>
      <w:r w:rsidRPr="00F568DC">
        <w:rPr>
          <w:rFonts w:ascii="Arial" w:eastAsia="Verdana" w:hAnsi="Arial" w:cs="Arial"/>
          <w:spacing w:val="1"/>
          <w:sz w:val="24"/>
          <w:szCs w:val="24"/>
        </w:rPr>
        <w:t>w</w:t>
      </w:r>
      <w:r w:rsidRPr="00F568DC">
        <w:rPr>
          <w:rFonts w:ascii="Arial" w:eastAsia="Verdana" w:hAnsi="Arial" w:cs="Arial"/>
          <w:spacing w:val="-3"/>
          <w:sz w:val="24"/>
          <w:szCs w:val="24"/>
        </w:rPr>
        <w:t>i</w:t>
      </w:r>
      <w:r w:rsidRPr="00F568DC">
        <w:rPr>
          <w:rFonts w:ascii="Arial" w:eastAsia="Verdana" w:hAnsi="Arial" w:cs="Arial"/>
          <w:sz w:val="24"/>
          <w:szCs w:val="24"/>
        </w:rPr>
        <w:t>th</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d</w:t>
      </w:r>
      <w:r w:rsidRPr="00F568DC">
        <w:rPr>
          <w:rFonts w:ascii="Arial" w:eastAsia="Verdana" w:hAnsi="Arial" w:cs="Arial"/>
          <w:spacing w:val="3"/>
          <w:sz w:val="24"/>
          <w:szCs w:val="24"/>
        </w:rPr>
        <w:t>e</w:t>
      </w:r>
      <w:r w:rsidRPr="00F568DC">
        <w:rPr>
          <w:rFonts w:ascii="Arial" w:eastAsia="Verdana" w:hAnsi="Arial" w:cs="Arial"/>
          <w:spacing w:val="-1"/>
          <w:sz w:val="24"/>
          <w:szCs w:val="24"/>
        </w:rPr>
        <w:t>v</w:t>
      </w:r>
      <w:r w:rsidRPr="00F568DC">
        <w:rPr>
          <w:rFonts w:ascii="Arial" w:eastAsia="Verdana" w:hAnsi="Arial" w:cs="Arial"/>
          <w:sz w:val="24"/>
          <w:szCs w:val="24"/>
        </w:rPr>
        <w:t>e</w:t>
      </w:r>
      <w:r w:rsidRPr="00F568DC">
        <w:rPr>
          <w:rFonts w:ascii="Arial" w:eastAsia="Verdana" w:hAnsi="Arial" w:cs="Arial"/>
          <w:spacing w:val="-2"/>
          <w:sz w:val="24"/>
          <w:szCs w:val="24"/>
        </w:rPr>
        <w:t>l</w:t>
      </w:r>
      <w:r w:rsidRPr="00F568DC">
        <w:rPr>
          <w:rFonts w:ascii="Arial" w:eastAsia="Verdana" w:hAnsi="Arial" w:cs="Arial"/>
          <w:sz w:val="24"/>
          <w:szCs w:val="24"/>
        </w:rPr>
        <w:t>op</w:t>
      </w:r>
      <w:r w:rsidRPr="00F568DC">
        <w:rPr>
          <w:rFonts w:ascii="Arial" w:eastAsia="Verdana" w:hAnsi="Arial" w:cs="Arial"/>
          <w:spacing w:val="-1"/>
          <w:sz w:val="24"/>
          <w:szCs w:val="24"/>
        </w:rPr>
        <w:t>m</w:t>
      </w:r>
      <w:r w:rsidRPr="00F568DC">
        <w:rPr>
          <w:rFonts w:ascii="Arial" w:eastAsia="Verdana" w:hAnsi="Arial" w:cs="Arial"/>
          <w:sz w:val="24"/>
          <w:szCs w:val="24"/>
        </w:rPr>
        <w:t>ent</w:t>
      </w:r>
      <w:r w:rsidRPr="00F568DC">
        <w:rPr>
          <w:rFonts w:ascii="Arial" w:eastAsia="Verdana" w:hAnsi="Arial" w:cs="Arial"/>
          <w:spacing w:val="-1"/>
          <w:sz w:val="24"/>
          <w:szCs w:val="24"/>
        </w:rPr>
        <w:t xml:space="preserve"> p</w:t>
      </w:r>
      <w:r w:rsidRPr="00F568DC">
        <w:rPr>
          <w:rFonts w:ascii="Arial" w:eastAsia="Verdana" w:hAnsi="Arial" w:cs="Arial"/>
          <w:spacing w:val="2"/>
          <w:sz w:val="24"/>
          <w:szCs w:val="24"/>
        </w:rPr>
        <w:t>r</w:t>
      </w:r>
      <w:r w:rsidRPr="00F568DC">
        <w:rPr>
          <w:rFonts w:ascii="Arial" w:eastAsia="Verdana" w:hAnsi="Arial" w:cs="Arial"/>
          <w:spacing w:val="-3"/>
          <w:sz w:val="24"/>
          <w:szCs w:val="24"/>
        </w:rPr>
        <w:t>i</w:t>
      </w:r>
      <w:r w:rsidRPr="00F568DC">
        <w:rPr>
          <w:rFonts w:ascii="Arial" w:eastAsia="Verdana" w:hAnsi="Arial" w:cs="Arial"/>
          <w:sz w:val="24"/>
          <w:szCs w:val="24"/>
        </w:rPr>
        <w:t>o</w:t>
      </w:r>
      <w:r w:rsidRPr="00F568DC">
        <w:rPr>
          <w:rFonts w:ascii="Arial" w:eastAsia="Verdana" w:hAnsi="Arial" w:cs="Arial"/>
          <w:spacing w:val="2"/>
          <w:sz w:val="24"/>
          <w:szCs w:val="24"/>
        </w:rPr>
        <w:t>r</w:t>
      </w:r>
      <w:r w:rsidRPr="00F568DC">
        <w:rPr>
          <w:rFonts w:ascii="Arial" w:eastAsia="Verdana" w:hAnsi="Arial" w:cs="Arial"/>
          <w:spacing w:val="-3"/>
          <w:sz w:val="24"/>
          <w:szCs w:val="24"/>
        </w:rPr>
        <w:t>i</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 xml:space="preserve">es </w:t>
      </w:r>
      <w:r w:rsidRPr="00F568DC">
        <w:rPr>
          <w:rFonts w:ascii="Arial" w:eastAsia="Verdana" w:hAnsi="Arial" w:cs="Arial"/>
          <w:spacing w:val="2"/>
          <w:sz w:val="24"/>
          <w:szCs w:val="24"/>
        </w:rPr>
        <w:t>s</w:t>
      </w:r>
      <w:r w:rsidRPr="00F568DC">
        <w:rPr>
          <w:rFonts w:ascii="Arial" w:eastAsia="Verdana" w:hAnsi="Arial" w:cs="Arial"/>
          <w:sz w:val="24"/>
          <w:szCs w:val="24"/>
        </w:rPr>
        <w:t>et out</w:t>
      </w:r>
      <w:r w:rsidRPr="00F568DC">
        <w:rPr>
          <w:rFonts w:ascii="Arial" w:eastAsia="Verdana" w:hAnsi="Arial" w:cs="Arial"/>
          <w:spacing w:val="-1"/>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 xml:space="preserve"> </w:t>
      </w:r>
      <w:r w:rsidRPr="00F568DC">
        <w:rPr>
          <w:rFonts w:ascii="Arial" w:eastAsia="Verdana" w:hAnsi="Arial" w:cs="Arial"/>
          <w:spacing w:val="2"/>
          <w:sz w:val="24"/>
          <w:szCs w:val="24"/>
        </w:rPr>
        <w:t>t</w:t>
      </w:r>
      <w:r w:rsidRPr="00F568DC">
        <w:rPr>
          <w:rFonts w:ascii="Arial" w:eastAsia="Verdana" w:hAnsi="Arial" w:cs="Arial"/>
          <w:sz w:val="24"/>
          <w:szCs w:val="24"/>
        </w:rPr>
        <w:t xml:space="preserve">he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 xml:space="preserve">ust </w:t>
      </w:r>
      <w:r w:rsidRPr="00F568DC">
        <w:rPr>
          <w:rFonts w:ascii="Arial" w:eastAsia="Verdana" w:hAnsi="Arial" w:cs="Arial"/>
          <w:spacing w:val="-1"/>
          <w:sz w:val="24"/>
          <w:szCs w:val="24"/>
        </w:rPr>
        <w:t>D</w:t>
      </w:r>
      <w:r w:rsidRPr="00F568DC">
        <w:rPr>
          <w:rFonts w:ascii="Arial" w:eastAsia="Verdana" w:hAnsi="Arial" w:cs="Arial"/>
          <w:sz w:val="24"/>
          <w:szCs w:val="24"/>
        </w:rPr>
        <w:t>e</w:t>
      </w:r>
      <w:r w:rsidRPr="00F568DC">
        <w:rPr>
          <w:rFonts w:ascii="Arial" w:eastAsia="Verdana" w:hAnsi="Arial" w:cs="Arial"/>
          <w:spacing w:val="-1"/>
          <w:sz w:val="24"/>
          <w:szCs w:val="24"/>
        </w:rPr>
        <w:t>v</w:t>
      </w:r>
      <w:r w:rsidRPr="00F568DC">
        <w:rPr>
          <w:rFonts w:ascii="Arial" w:eastAsia="Verdana" w:hAnsi="Arial" w:cs="Arial"/>
          <w:sz w:val="24"/>
          <w:szCs w:val="24"/>
        </w:rPr>
        <w:t>e</w:t>
      </w:r>
      <w:r w:rsidRPr="00F568DC">
        <w:rPr>
          <w:rFonts w:ascii="Arial" w:eastAsia="Verdana" w:hAnsi="Arial" w:cs="Arial"/>
          <w:spacing w:val="-2"/>
          <w:sz w:val="24"/>
          <w:szCs w:val="24"/>
        </w:rPr>
        <w:t>l</w:t>
      </w:r>
      <w:r w:rsidRPr="00F568DC">
        <w:rPr>
          <w:rFonts w:ascii="Arial" w:eastAsia="Verdana" w:hAnsi="Arial" w:cs="Arial"/>
          <w:sz w:val="24"/>
          <w:szCs w:val="24"/>
        </w:rPr>
        <w:t>op</w:t>
      </w:r>
      <w:r w:rsidRPr="00F568DC">
        <w:rPr>
          <w:rFonts w:ascii="Arial" w:eastAsia="Verdana" w:hAnsi="Arial" w:cs="Arial"/>
          <w:spacing w:val="-1"/>
          <w:sz w:val="24"/>
          <w:szCs w:val="24"/>
        </w:rPr>
        <w:t>m</w:t>
      </w:r>
      <w:r w:rsidRPr="00F568DC">
        <w:rPr>
          <w:rFonts w:ascii="Arial" w:eastAsia="Verdana" w:hAnsi="Arial" w:cs="Arial"/>
          <w:sz w:val="24"/>
          <w:szCs w:val="24"/>
        </w:rPr>
        <w:t>ent</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pacing w:val="-1"/>
          <w:sz w:val="24"/>
          <w:szCs w:val="24"/>
        </w:rPr>
        <w:t>a</w:t>
      </w:r>
      <w:r w:rsidRPr="00F568DC">
        <w:rPr>
          <w:rFonts w:ascii="Arial" w:eastAsia="Verdana" w:hAnsi="Arial" w:cs="Arial"/>
          <w:sz w:val="24"/>
          <w:szCs w:val="24"/>
        </w:rPr>
        <w:t>n</w:t>
      </w:r>
    </w:p>
    <w:p w14:paraId="4B024B5A" w14:textId="77777777" w:rsidR="004A6AC9" w:rsidRPr="00F568DC" w:rsidRDefault="004A6AC9" w:rsidP="004A6AC9">
      <w:pPr>
        <w:pStyle w:val="ListParagraph"/>
        <w:numPr>
          <w:ilvl w:val="0"/>
          <w:numId w:val="32"/>
        </w:numPr>
        <w:tabs>
          <w:tab w:val="left" w:pos="567"/>
        </w:tabs>
        <w:spacing w:after="120" w:line="240" w:lineRule="auto"/>
        <w:ind w:left="426" w:right="-20"/>
        <w:contextualSpacing w:val="0"/>
        <w:jc w:val="both"/>
        <w:rPr>
          <w:rFonts w:ascii="Arial" w:eastAsia="Verdana" w:hAnsi="Arial" w:cs="Arial"/>
          <w:sz w:val="24"/>
          <w:szCs w:val="24"/>
        </w:rPr>
      </w:pPr>
      <w:r w:rsidRPr="00F568DC">
        <w:rPr>
          <w:rFonts w:ascii="Arial" w:eastAsia="Verdana" w:hAnsi="Arial" w:cs="Arial"/>
          <w:sz w:val="24"/>
          <w:szCs w:val="24"/>
        </w:rPr>
        <w:t>l</w:t>
      </w:r>
      <w:r w:rsidRPr="00F568DC">
        <w:rPr>
          <w:rFonts w:ascii="Arial" w:eastAsia="Verdana" w:hAnsi="Arial" w:cs="Arial"/>
          <w:spacing w:val="-3"/>
          <w:sz w:val="24"/>
          <w:szCs w:val="24"/>
        </w:rPr>
        <w:t>i</w:t>
      </w:r>
      <w:r w:rsidRPr="00F568DC">
        <w:rPr>
          <w:rFonts w:ascii="Arial" w:eastAsia="Verdana" w:hAnsi="Arial" w:cs="Arial"/>
          <w:spacing w:val="2"/>
          <w:sz w:val="24"/>
          <w:szCs w:val="24"/>
        </w:rPr>
        <w:t>a</w:t>
      </w:r>
      <w:r w:rsidRPr="00F568DC">
        <w:rPr>
          <w:rFonts w:ascii="Arial" w:eastAsia="Verdana" w:hAnsi="Arial" w:cs="Arial"/>
          <w:spacing w:val="-3"/>
          <w:sz w:val="24"/>
          <w:szCs w:val="24"/>
        </w:rPr>
        <w:t>i</w:t>
      </w:r>
      <w:r w:rsidRPr="00F568DC">
        <w:rPr>
          <w:rFonts w:ascii="Arial" w:eastAsia="Verdana" w:hAnsi="Arial" w:cs="Arial"/>
          <w:sz w:val="24"/>
          <w:szCs w:val="24"/>
        </w:rPr>
        <w:t xml:space="preserve">se </w:t>
      </w:r>
      <w:r w:rsidRPr="00F568DC">
        <w:rPr>
          <w:rFonts w:ascii="Arial" w:eastAsia="Verdana" w:hAnsi="Arial" w:cs="Arial"/>
          <w:spacing w:val="1"/>
          <w:sz w:val="24"/>
          <w:szCs w:val="24"/>
        </w:rPr>
        <w:t>w</w:t>
      </w:r>
      <w:r w:rsidRPr="00F568DC">
        <w:rPr>
          <w:rFonts w:ascii="Arial" w:eastAsia="Verdana" w:hAnsi="Arial" w:cs="Arial"/>
          <w:spacing w:val="-3"/>
          <w:sz w:val="24"/>
          <w:szCs w:val="24"/>
        </w:rPr>
        <w:t>i</w:t>
      </w:r>
      <w:r w:rsidRPr="00F568DC">
        <w:rPr>
          <w:rFonts w:ascii="Arial" w:eastAsia="Verdana" w:hAnsi="Arial" w:cs="Arial"/>
          <w:sz w:val="24"/>
          <w:szCs w:val="24"/>
        </w:rPr>
        <w:t xml:space="preserve">th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r</w:t>
      </w:r>
      <w:r w:rsidRPr="00F568DC">
        <w:rPr>
          <w:rFonts w:ascii="Arial" w:eastAsia="Verdana" w:hAnsi="Arial" w:cs="Arial"/>
          <w:sz w:val="24"/>
          <w:szCs w:val="24"/>
        </w:rPr>
        <w:t>ec</w:t>
      </w:r>
      <w:r w:rsidRPr="00F568DC">
        <w:rPr>
          <w:rFonts w:ascii="Arial" w:eastAsia="Verdana" w:hAnsi="Arial" w:cs="Arial"/>
          <w:spacing w:val="1"/>
          <w:sz w:val="24"/>
          <w:szCs w:val="24"/>
        </w:rPr>
        <w:t>e</w:t>
      </w:r>
      <w:r w:rsidRPr="00F568DC">
        <w:rPr>
          <w:rFonts w:ascii="Arial" w:eastAsia="Verdana" w:hAnsi="Arial" w:cs="Arial"/>
          <w:sz w:val="24"/>
          <w:szCs w:val="24"/>
        </w:rPr>
        <w:t>i</w:t>
      </w:r>
      <w:r w:rsidRPr="00F568DC">
        <w:rPr>
          <w:rFonts w:ascii="Arial" w:eastAsia="Verdana" w:hAnsi="Arial" w:cs="Arial"/>
          <w:spacing w:val="1"/>
          <w:sz w:val="24"/>
          <w:szCs w:val="24"/>
        </w:rPr>
        <w:t>v</w:t>
      </w:r>
      <w:r w:rsidRPr="00F568DC">
        <w:rPr>
          <w:rFonts w:ascii="Arial" w:eastAsia="Verdana" w:hAnsi="Arial" w:cs="Arial"/>
          <w:sz w:val="24"/>
          <w:szCs w:val="24"/>
        </w:rPr>
        <w:t xml:space="preserve">e </w:t>
      </w:r>
      <w:r w:rsidRPr="00F568DC">
        <w:rPr>
          <w:rFonts w:ascii="Arial" w:eastAsia="Verdana" w:hAnsi="Arial" w:cs="Arial"/>
          <w:spacing w:val="-1"/>
          <w:sz w:val="24"/>
          <w:szCs w:val="24"/>
        </w:rPr>
        <w:t>r</w:t>
      </w:r>
      <w:r w:rsidRPr="00F568DC">
        <w:rPr>
          <w:rFonts w:ascii="Arial" w:eastAsia="Verdana" w:hAnsi="Arial" w:cs="Arial"/>
          <w:sz w:val="24"/>
          <w:szCs w:val="24"/>
        </w:rPr>
        <w:t>epo</w:t>
      </w:r>
      <w:r w:rsidRPr="00F568DC">
        <w:rPr>
          <w:rFonts w:ascii="Arial" w:eastAsia="Verdana" w:hAnsi="Arial" w:cs="Arial"/>
          <w:spacing w:val="-1"/>
          <w:sz w:val="24"/>
          <w:szCs w:val="24"/>
        </w:rPr>
        <w:t>r</w:t>
      </w:r>
      <w:r w:rsidRPr="00F568DC">
        <w:rPr>
          <w:rFonts w:ascii="Arial" w:eastAsia="Verdana" w:hAnsi="Arial" w:cs="Arial"/>
          <w:spacing w:val="1"/>
          <w:sz w:val="24"/>
          <w:szCs w:val="24"/>
        </w:rPr>
        <w:t>t</w:t>
      </w:r>
      <w:r w:rsidRPr="00F568DC">
        <w:rPr>
          <w:rFonts w:ascii="Arial" w:eastAsia="Verdana" w:hAnsi="Arial" w:cs="Arial"/>
          <w:sz w:val="24"/>
          <w:szCs w:val="24"/>
        </w:rPr>
        <w:t xml:space="preserve">s </w:t>
      </w:r>
      <w:r w:rsidRPr="00F568DC">
        <w:rPr>
          <w:rFonts w:ascii="Arial" w:eastAsia="Verdana" w:hAnsi="Arial" w:cs="Arial"/>
          <w:spacing w:val="-1"/>
          <w:sz w:val="24"/>
          <w:szCs w:val="24"/>
        </w:rPr>
        <w:t>fr</w:t>
      </w:r>
      <w:r w:rsidRPr="00F568DC">
        <w:rPr>
          <w:rFonts w:ascii="Arial" w:eastAsia="Verdana" w:hAnsi="Arial" w:cs="Arial"/>
          <w:sz w:val="24"/>
          <w:szCs w:val="24"/>
        </w:rPr>
        <w:t>om</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St</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1"/>
          <w:sz w:val="24"/>
          <w:szCs w:val="24"/>
        </w:rPr>
        <w:t>da</w:t>
      </w:r>
      <w:r w:rsidRPr="00F568DC">
        <w:rPr>
          <w:rFonts w:ascii="Arial" w:eastAsia="Verdana" w:hAnsi="Arial" w:cs="Arial"/>
          <w:spacing w:val="2"/>
          <w:sz w:val="24"/>
          <w:szCs w:val="24"/>
        </w:rPr>
        <w:t>r</w:t>
      </w:r>
      <w:r w:rsidRPr="00F568DC">
        <w:rPr>
          <w:rFonts w:ascii="Arial" w:eastAsia="Verdana" w:hAnsi="Arial" w:cs="Arial"/>
          <w:spacing w:val="1"/>
          <w:sz w:val="24"/>
          <w:szCs w:val="24"/>
        </w:rPr>
        <w:t>d</w:t>
      </w:r>
      <w:r w:rsidRPr="00F568DC">
        <w:rPr>
          <w:rFonts w:ascii="Arial" w:eastAsia="Verdana" w:hAnsi="Arial" w:cs="Arial"/>
          <w:sz w:val="24"/>
          <w:szCs w:val="24"/>
        </w:rPr>
        <w:t>s Co</w:t>
      </w:r>
      <w:r w:rsidRPr="00F568DC">
        <w:rPr>
          <w:rFonts w:ascii="Arial" w:eastAsia="Verdana" w:hAnsi="Arial" w:cs="Arial"/>
          <w:spacing w:val="-1"/>
          <w:sz w:val="24"/>
          <w:szCs w:val="24"/>
        </w:rPr>
        <w:t>mm</w:t>
      </w:r>
      <w:r w:rsidRPr="00F568DC">
        <w:rPr>
          <w:rFonts w:ascii="Arial" w:eastAsia="Verdana" w:hAnsi="Arial" w:cs="Arial"/>
          <w:sz w:val="24"/>
          <w:szCs w:val="24"/>
        </w:rPr>
        <w:t>i</w:t>
      </w:r>
      <w:r w:rsidRPr="00F568DC">
        <w:rPr>
          <w:rFonts w:ascii="Arial" w:eastAsia="Verdana" w:hAnsi="Arial" w:cs="Arial"/>
          <w:spacing w:val="-1"/>
          <w:sz w:val="24"/>
          <w:szCs w:val="24"/>
        </w:rPr>
        <w:t>t</w:t>
      </w:r>
      <w:r w:rsidRPr="00F568DC">
        <w:rPr>
          <w:rFonts w:ascii="Arial" w:eastAsia="Verdana" w:hAnsi="Arial" w:cs="Arial"/>
          <w:sz w:val="24"/>
          <w:szCs w:val="24"/>
        </w:rPr>
        <w:t xml:space="preserve">tee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en</w:t>
      </w:r>
      <w:r w:rsidRPr="00F568DC">
        <w:rPr>
          <w:rFonts w:ascii="Arial" w:eastAsia="Verdana" w:hAnsi="Arial" w:cs="Arial"/>
          <w:spacing w:val="76"/>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mak</w:t>
      </w:r>
      <w:r w:rsidRPr="00F568DC">
        <w:rPr>
          <w:rFonts w:ascii="Arial" w:eastAsia="Verdana" w:hAnsi="Arial" w:cs="Arial"/>
          <w:sz w:val="24"/>
          <w:szCs w:val="24"/>
        </w:rPr>
        <w:t xml:space="preserve">e </w:t>
      </w:r>
      <w:r w:rsidRPr="00F568DC">
        <w:rPr>
          <w:rFonts w:ascii="Arial" w:eastAsia="Verdana" w:hAnsi="Arial" w:cs="Arial"/>
          <w:spacing w:val="-1"/>
          <w:sz w:val="24"/>
          <w:szCs w:val="24"/>
        </w:rPr>
        <w:t>r</w:t>
      </w:r>
      <w:r w:rsidRPr="00F568DC">
        <w:rPr>
          <w:rFonts w:ascii="Arial" w:eastAsia="Verdana" w:hAnsi="Arial" w:cs="Arial"/>
          <w:sz w:val="24"/>
          <w:szCs w:val="24"/>
        </w:rPr>
        <w:t>ec</w:t>
      </w:r>
      <w:r w:rsidRPr="00F568DC">
        <w:rPr>
          <w:rFonts w:ascii="Arial" w:eastAsia="Verdana" w:hAnsi="Arial" w:cs="Arial"/>
          <w:spacing w:val="1"/>
          <w:sz w:val="24"/>
          <w:szCs w:val="24"/>
        </w:rPr>
        <w:t>o</w:t>
      </w:r>
      <w:r w:rsidRPr="00F568DC">
        <w:rPr>
          <w:rFonts w:ascii="Arial" w:eastAsia="Verdana" w:hAnsi="Arial" w:cs="Arial"/>
          <w:spacing w:val="-1"/>
          <w:sz w:val="24"/>
          <w:szCs w:val="24"/>
        </w:rPr>
        <w:t>mm</w:t>
      </w:r>
      <w:r w:rsidRPr="00F568DC">
        <w:rPr>
          <w:rFonts w:ascii="Arial" w:eastAsia="Verdana" w:hAnsi="Arial" w:cs="Arial"/>
          <w:sz w:val="24"/>
          <w:szCs w:val="24"/>
        </w:rPr>
        <w:t>en</w:t>
      </w:r>
      <w:r w:rsidRPr="00F568DC">
        <w:rPr>
          <w:rFonts w:ascii="Arial" w:eastAsia="Verdana" w:hAnsi="Arial" w:cs="Arial"/>
          <w:spacing w:val="-1"/>
          <w:sz w:val="24"/>
          <w:szCs w:val="24"/>
        </w:rPr>
        <w:t>da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 xml:space="preserve">ons </w:t>
      </w:r>
      <w:r w:rsidRPr="00F568DC">
        <w:rPr>
          <w:rFonts w:ascii="Arial" w:eastAsia="Verdana" w:hAnsi="Arial" w:cs="Arial"/>
          <w:spacing w:val="-1"/>
          <w:sz w:val="24"/>
          <w:szCs w:val="24"/>
        </w:rPr>
        <w:t>ab</w:t>
      </w:r>
      <w:r w:rsidRPr="00F568DC">
        <w:rPr>
          <w:rFonts w:ascii="Arial" w:eastAsia="Verdana" w:hAnsi="Arial" w:cs="Arial"/>
          <w:spacing w:val="-2"/>
          <w:sz w:val="24"/>
          <w:szCs w:val="24"/>
        </w:rPr>
        <w:t>o</w:t>
      </w:r>
      <w:r w:rsidRPr="00F568DC">
        <w:rPr>
          <w:rFonts w:ascii="Arial" w:eastAsia="Verdana" w:hAnsi="Arial" w:cs="Arial"/>
          <w:sz w:val="24"/>
          <w:szCs w:val="24"/>
        </w:rPr>
        <w:t>ut</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f</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2"/>
          <w:sz w:val="24"/>
          <w:szCs w:val="24"/>
        </w:rPr>
        <w:t>c</w:t>
      </w:r>
      <w:r w:rsidRPr="00F568DC">
        <w:rPr>
          <w:rFonts w:ascii="Arial" w:eastAsia="Verdana" w:hAnsi="Arial" w:cs="Arial"/>
          <w:spacing w:val="-3"/>
          <w:sz w:val="24"/>
          <w:szCs w:val="24"/>
        </w:rPr>
        <w:t>i</w:t>
      </w:r>
      <w:r w:rsidRPr="00F568DC">
        <w:rPr>
          <w:rFonts w:ascii="Arial" w:eastAsia="Verdana" w:hAnsi="Arial" w:cs="Arial"/>
          <w:spacing w:val="2"/>
          <w:sz w:val="24"/>
          <w:szCs w:val="24"/>
        </w:rPr>
        <w:t>a</w:t>
      </w:r>
      <w:r w:rsidRPr="00F568DC">
        <w:rPr>
          <w:rFonts w:ascii="Arial" w:eastAsia="Verdana" w:hAnsi="Arial" w:cs="Arial"/>
          <w:sz w:val="24"/>
          <w:szCs w:val="24"/>
        </w:rPr>
        <w:t>l</w:t>
      </w:r>
      <w:r w:rsidRPr="00F568DC">
        <w:rPr>
          <w:rFonts w:ascii="Arial" w:eastAsia="Verdana" w:hAnsi="Arial" w:cs="Arial"/>
          <w:spacing w:val="-4"/>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spec</w:t>
      </w:r>
      <w:r w:rsidRPr="00F568DC">
        <w:rPr>
          <w:rFonts w:ascii="Arial" w:eastAsia="Verdana" w:hAnsi="Arial" w:cs="Arial"/>
          <w:spacing w:val="2"/>
          <w:sz w:val="24"/>
          <w:szCs w:val="24"/>
        </w:rPr>
        <w:t>t</w:t>
      </w:r>
      <w:r w:rsidRPr="00F568DC">
        <w:rPr>
          <w:rFonts w:ascii="Arial" w:eastAsia="Verdana" w:hAnsi="Arial" w:cs="Arial"/>
          <w:sz w:val="24"/>
          <w:szCs w:val="24"/>
        </w:rPr>
        <w:t xml:space="preserve">s of </w:t>
      </w:r>
      <w:r w:rsidRPr="00F568DC">
        <w:rPr>
          <w:rFonts w:ascii="Arial" w:eastAsia="Verdana" w:hAnsi="Arial" w:cs="Arial"/>
          <w:spacing w:val="-1"/>
          <w:sz w:val="24"/>
          <w:szCs w:val="24"/>
        </w:rPr>
        <w:t>ma</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 xml:space="preserve">ers </w:t>
      </w:r>
      <w:r w:rsidRPr="00F568DC">
        <w:rPr>
          <w:rFonts w:ascii="Arial" w:eastAsia="Verdana" w:hAnsi="Arial" w:cs="Arial"/>
          <w:spacing w:val="-1"/>
          <w:sz w:val="24"/>
          <w:szCs w:val="24"/>
        </w:rPr>
        <w:t>b</w:t>
      </w:r>
      <w:r w:rsidRPr="00F568DC">
        <w:rPr>
          <w:rFonts w:ascii="Arial" w:eastAsia="Verdana" w:hAnsi="Arial" w:cs="Arial"/>
          <w:sz w:val="24"/>
          <w:szCs w:val="24"/>
        </w:rPr>
        <w:t>e</w:t>
      </w:r>
      <w:r w:rsidRPr="00F568DC">
        <w:rPr>
          <w:rFonts w:ascii="Arial" w:eastAsia="Verdana" w:hAnsi="Arial" w:cs="Arial"/>
          <w:spacing w:val="-2"/>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z w:val="24"/>
          <w:szCs w:val="24"/>
        </w:rPr>
        <w:t>con</w:t>
      </w:r>
      <w:r w:rsidRPr="00F568DC">
        <w:rPr>
          <w:rFonts w:ascii="Arial" w:eastAsia="Verdana" w:hAnsi="Arial" w:cs="Arial"/>
          <w:spacing w:val="2"/>
          <w:sz w:val="24"/>
          <w:szCs w:val="24"/>
        </w:rPr>
        <w:t>s</w:t>
      </w:r>
      <w:r w:rsidRPr="00F568DC">
        <w:rPr>
          <w:rFonts w:ascii="Arial" w:eastAsia="Verdana" w:hAnsi="Arial" w:cs="Arial"/>
          <w:spacing w:val="-3"/>
          <w:sz w:val="24"/>
          <w:szCs w:val="24"/>
        </w:rPr>
        <w:t>i</w:t>
      </w:r>
      <w:r w:rsidRPr="00F568DC">
        <w:rPr>
          <w:rFonts w:ascii="Arial" w:eastAsia="Verdana" w:hAnsi="Arial" w:cs="Arial"/>
          <w:spacing w:val="-1"/>
          <w:sz w:val="24"/>
          <w:szCs w:val="24"/>
        </w:rPr>
        <w:t>d</w:t>
      </w:r>
      <w:r w:rsidRPr="00F568DC">
        <w:rPr>
          <w:rFonts w:ascii="Arial" w:eastAsia="Verdana" w:hAnsi="Arial" w:cs="Arial"/>
          <w:sz w:val="24"/>
          <w:szCs w:val="24"/>
        </w:rPr>
        <w:t>ered</w:t>
      </w:r>
      <w:r w:rsidRPr="00F568DC">
        <w:rPr>
          <w:rFonts w:ascii="Arial" w:eastAsia="Verdana" w:hAnsi="Arial" w:cs="Arial"/>
          <w:spacing w:val="-1"/>
          <w:sz w:val="24"/>
          <w:szCs w:val="24"/>
        </w:rPr>
        <w:t xml:space="preserve"> b</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em</w:t>
      </w:r>
    </w:p>
    <w:p w14:paraId="32118F2B" w14:textId="77777777" w:rsidR="004A6AC9" w:rsidRPr="00F568DC" w:rsidRDefault="004A6AC9" w:rsidP="004A6AC9">
      <w:pPr>
        <w:pStyle w:val="ListParagraph"/>
        <w:numPr>
          <w:ilvl w:val="0"/>
          <w:numId w:val="32"/>
        </w:numPr>
        <w:tabs>
          <w:tab w:val="left" w:pos="567"/>
        </w:tabs>
        <w:spacing w:after="120" w:line="240" w:lineRule="auto"/>
        <w:ind w:left="426" w:right="-20"/>
        <w:contextualSpacing w:val="0"/>
        <w:jc w:val="both"/>
        <w:rPr>
          <w:rFonts w:ascii="Arial" w:eastAsia="Verdana" w:hAnsi="Arial" w:cs="Arial"/>
          <w:sz w:val="24"/>
          <w:szCs w:val="24"/>
        </w:rPr>
      </w:pPr>
      <w:r w:rsidRPr="00F568DC">
        <w:rPr>
          <w:rFonts w:ascii="Arial" w:eastAsia="Verdana" w:hAnsi="Arial" w:cs="Arial"/>
          <w:spacing w:val="-1"/>
          <w:sz w:val="24"/>
          <w:szCs w:val="24"/>
        </w:rPr>
        <w:t>m</w:t>
      </w:r>
      <w:r w:rsidRPr="00F568DC">
        <w:rPr>
          <w:rFonts w:ascii="Arial" w:eastAsia="Verdana" w:hAnsi="Arial" w:cs="Arial"/>
          <w:sz w:val="24"/>
          <w:szCs w:val="24"/>
        </w:rPr>
        <w:t>on</w:t>
      </w:r>
      <w:r w:rsidRPr="00F568DC">
        <w:rPr>
          <w:rFonts w:ascii="Arial" w:eastAsia="Verdana" w:hAnsi="Arial" w:cs="Arial"/>
          <w:spacing w:val="-3"/>
          <w:sz w:val="24"/>
          <w:szCs w:val="24"/>
        </w:rPr>
        <w:t>i</w:t>
      </w:r>
      <w:r w:rsidRPr="00F568DC">
        <w:rPr>
          <w:rFonts w:ascii="Arial" w:eastAsia="Verdana" w:hAnsi="Arial" w:cs="Arial"/>
          <w:sz w:val="24"/>
          <w:szCs w:val="24"/>
        </w:rPr>
        <w:t>tor</w:t>
      </w:r>
      <w:r w:rsidRPr="00F568DC">
        <w:rPr>
          <w:rFonts w:ascii="Arial" w:eastAsia="Verdana" w:hAnsi="Arial" w:cs="Arial"/>
          <w:spacing w:val="-1"/>
          <w:sz w:val="24"/>
          <w:szCs w:val="24"/>
        </w:rPr>
        <w:t xml:space="preserve"> a</w:t>
      </w:r>
      <w:r w:rsidRPr="00F568DC">
        <w:rPr>
          <w:rFonts w:ascii="Arial" w:eastAsia="Verdana" w:hAnsi="Arial" w:cs="Arial"/>
          <w:sz w:val="24"/>
          <w:szCs w:val="24"/>
        </w:rPr>
        <w:t xml:space="preserve">nd </w:t>
      </w:r>
      <w:r w:rsidRPr="00F568DC">
        <w:rPr>
          <w:rFonts w:ascii="Arial" w:eastAsia="Verdana" w:hAnsi="Arial" w:cs="Arial"/>
          <w:spacing w:val="-1"/>
          <w:sz w:val="24"/>
          <w:szCs w:val="24"/>
        </w:rPr>
        <w:t>r</w:t>
      </w:r>
      <w:r w:rsidRPr="00F568DC">
        <w:rPr>
          <w:rFonts w:ascii="Arial" w:eastAsia="Verdana" w:hAnsi="Arial" w:cs="Arial"/>
          <w:sz w:val="24"/>
          <w:szCs w:val="24"/>
        </w:rPr>
        <w:t>e</w:t>
      </w:r>
      <w:r w:rsidRPr="00F568DC">
        <w:rPr>
          <w:rFonts w:ascii="Arial" w:eastAsia="Verdana" w:hAnsi="Arial" w:cs="Arial"/>
          <w:spacing w:val="2"/>
          <w:sz w:val="24"/>
          <w:szCs w:val="24"/>
        </w:rPr>
        <w:t>v</w:t>
      </w:r>
      <w:r w:rsidRPr="00F568DC">
        <w:rPr>
          <w:rFonts w:ascii="Arial" w:eastAsia="Verdana" w:hAnsi="Arial" w:cs="Arial"/>
          <w:spacing w:val="-3"/>
          <w:sz w:val="24"/>
          <w:szCs w:val="24"/>
        </w:rPr>
        <w:t>i</w:t>
      </w:r>
      <w:r w:rsidRPr="00F568DC">
        <w:rPr>
          <w:rFonts w:ascii="Arial" w:eastAsia="Verdana" w:hAnsi="Arial" w:cs="Arial"/>
          <w:sz w:val="24"/>
          <w:szCs w:val="24"/>
        </w:rPr>
        <w:t>ew</w:t>
      </w:r>
      <w:r w:rsidRPr="00F568DC">
        <w:rPr>
          <w:rFonts w:ascii="Arial" w:eastAsia="Verdana" w:hAnsi="Arial" w:cs="Arial"/>
          <w:spacing w:val="1"/>
          <w:sz w:val="24"/>
          <w:szCs w:val="24"/>
        </w:rPr>
        <w:t xml:space="preserve"> </w:t>
      </w:r>
      <w:r w:rsidRPr="00F568DC">
        <w:rPr>
          <w:rFonts w:ascii="Arial" w:eastAsia="Verdana" w:hAnsi="Arial" w:cs="Arial"/>
          <w:spacing w:val="-3"/>
          <w:sz w:val="24"/>
          <w:szCs w:val="24"/>
        </w:rPr>
        <w:t>i</w:t>
      </w:r>
      <w:r w:rsidRPr="00F568DC">
        <w:rPr>
          <w:rFonts w:ascii="Arial" w:eastAsia="Verdana" w:hAnsi="Arial" w:cs="Arial"/>
          <w:spacing w:val="2"/>
          <w:sz w:val="24"/>
          <w:szCs w:val="24"/>
        </w:rPr>
        <w:t>n</w:t>
      </w:r>
      <w:r w:rsidRPr="00F568DC">
        <w:rPr>
          <w:rFonts w:ascii="Arial" w:eastAsia="Verdana" w:hAnsi="Arial" w:cs="Arial"/>
          <w:sz w:val="24"/>
          <w:szCs w:val="24"/>
        </w:rPr>
        <w:t>co</w:t>
      </w:r>
      <w:r w:rsidRPr="00F568DC">
        <w:rPr>
          <w:rFonts w:ascii="Arial" w:eastAsia="Verdana" w:hAnsi="Arial" w:cs="Arial"/>
          <w:spacing w:val="-1"/>
          <w:sz w:val="24"/>
          <w:szCs w:val="24"/>
        </w:rPr>
        <w:t>m</w:t>
      </w:r>
      <w:r w:rsidRPr="00F568DC">
        <w:rPr>
          <w:rFonts w:ascii="Arial" w:eastAsia="Verdana" w:hAnsi="Arial" w:cs="Arial"/>
          <w:sz w:val="24"/>
          <w:szCs w:val="24"/>
        </w:rPr>
        <w:t xml:space="preserve">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e</w:t>
      </w:r>
      <w:r w:rsidRPr="00F568DC">
        <w:rPr>
          <w:rFonts w:ascii="Arial" w:eastAsia="Verdana" w:hAnsi="Arial" w:cs="Arial"/>
          <w:spacing w:val="-1"/>
          <w:sz w:val="24"/>
          <w:szCs w:val="24"/>
        </w:rPr>
        <w:t>xp</w:t>
      </w:r>
      <w:r w:rsidRPr="00F568DC">
        <w:rPr>
          <w:rFonts w:ascii="Arial" w:eastAsia="Verdana" w:hAnsi="Arial" w:cs="Arial"/>
          <w:sz w:val="24"/>
          <w:szCs w:val="24"/>
        </w:rPr>
        <w:t>en</w:t>
      </w:r>
      <w:r w:rsidRPr="00F568DC">
        <w:rPr>
          <w:rFonts w:ascii="Arial" w:eastAsia="Verdana" w:hAnsi="Arial" w:cs="Arial"/>
          <w:spacing w:val="-1"/>
          <w:sz w:val="24"/>
          <w:szCs w:val="24"/>
        </w:rPr>
        <w:t>d</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u</w:t>
      </w:r>
      <w:r w:rsidRPr="00F568DC">
        <w:rPr>
          <w:rFonts w:ascii="Arial" w:eastAsia="Verdana" w:hAnsi="Arial" w:cs="Arial"/>
          <w:spacing w:val="2"/>
          <w:sz w:val="24"/>
          <w:szCs w:val="24"/>
        </w:rPr>
        <w:t>r</w:t>
      </w:r>
      <w:r w:rsidRPr="00F568DC">
        <w:rPr>
          <w:rFonts w:ascii="Arial" w:eastAsia="Verdana" w:hAnsi="Arial" w:cs="Arial"/>
          <w:sz w:val="24"/>
          <w:szCs w:val="24"/>
        </w:rPr>
        <w:t>e on</w:t>
      </w:r>
      <w:r w:rsidRPr="00F568DC">
        <w:rPr>
          <w:rFonts w:ascii="Arial" w:eastAsia="Verdana" w:hAnsi="Arial" w:cs="Arial"/>
          <w:spacing w:val="-1"/>
          <w:sz w:val="24"/>
          <w:szCs w:val="24"/>
        </w:rPr>
        <w:t xml:space="preserve"> </w:t>
      </w:r>
      <w:r w:rsidRPr="00F568DC">
        <w:rPr>
          <w:rFonts w:ascii="Arial" w:eastAsia="Verdana" w:hAnsi="Arial" w:cs="Arial"/>
          <w:sz w:val="24"/>
          <w:szCs w:val="24"/>
        </w:rPr>
        <w:t>a</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r</w:t>
      </w:r>
      <w:r w:rsidRPr="00F568DC">
        <w:rPr>
          <w:rFonts w:ascii="Arial" w:eastAsia="Verdana" w:hAnsi="Arial" w:cs="Arial"/>
          <w:sz w:val="24"/>
          <w:szCs w:val="24"/>
        </w:rPr>
        <w:t>eg</w:t>
      </w:r>
      <w:r w:rsidRPr="00F568DC">
        <w:rPr>
          <w:rFonts w:ascii="Arial" w:eastAsia="Verdana" w:hAnsi="Arial" w:cs="Arial"/>
          <w:spacing w:val="-1"/>
          <w:sz w:val="24"/>
          <w:szCs w:val="24"/>
        </w:rPr>
        <w:t>u</w:t>
      </w:r>
      <w:r w:rsidRPr="00F568DC">
        <w:rPr>
          <w:rFonts w:ascii="Arial" w:eastAsia="Verdana" w:hAnsi="Arial" w:cs="Arial"/>
          <w:spacing w:val="-3"/>
          <w:sz w:val="24"/>
          <w:szCs w:val="24"/>
        </w:rPr>
        <w:t>l</w:t>
      </w:r>
      <w:r w:rsidRPr="00F568DC">
        <w:rPr>
          <w:rFonts w:ascii="Arial" w:eastAsia="Verdana" w:hAnsi="Arial" w:cs="Arial"/>
          <w:spacing w:val="-1"/>
          <w:sz w:val="24"/>
          <w:szCs w:val="24"/>
        </w:rPr>
        <w:t>a</w:t>
      </w:r>
      <w:r w:rsidRPr="00F568DC">
        <w:rPr>
          <w:rFonts w:ascii="Arial" w:eastAsia="Verdana" w:hAnsi="Arial" w:cs="Arial"/>
          <w:sz w:val="24"/>
          <w:szCs w:val="24"/>
        </w:rPr>
        <w:t>r</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ba</w:t>
      </w:r>
      <w:r w:rsidRPr="00F568DC">
        <w:rPr>
          <w:rFonts w:ascii="Arial" w:eastAsia="Verdana" w:hAnsi="Arial" w:cs="Arial"/>
          <w:spacing w:val="2"/>
          <w:sz w:val="24"/>
          <w:szCs w:val="24"/>
        </w:rPr>
        <w:t>s</w:t>
      </w:r>
      <w:r w:rsidRPr="00F568DC">
        <w:rPr>
          <w:rFonts w:ascii="Arial" w:eastAsia="Verdana" w:hAnsi="Arial" w:cs="Arial"/>
          <w:spacing w:val="-3"/>
          <w:sz w:val="24"/>
          <w:szCs w:val="24"/>
        </w:rPr>
        <w:t>i</w:t>
      </w:r>
      <w:r w:rsidRPr="00F568DC">
        <w:rPr>
          <w:rFonts w:ascii="Arial" w:eastAsia="Verdana" w:hAnsi="Arial" w:cs="Arial"/>
          <w:sz w:val="24"/>
          <w:szCs w:val="24"/>
        </w:rPr>
        <w:t xml:space="preserve">s </w:t>
      </w:r>
      <w:r w:rsidRPr="00F568DC">
        <w:rPr>
          <w:rFonts w:ascii="Arial" w:eastAsia="Verdana" w:hAnsi="Arial" w:cs="Arial"/>
          <w:spacing w:val="2"/>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ensu</w:t>
      </w:r>
      <w:r w:rsidRPr="00F568DC">
        <w:rPr>
          <w:rFonts w:ascii="Arial" w:eastAsia="Verdana" w:hAnsi="Arial" w:cs="Arial"/>
          <w:spacing w:val="-1"/>
          <w:sz w:val="24"/>
          <w:szCs w:val="24"/>
        </w:rPr>
        <w:t>r</w:t>
      </w:r>
      <w:r w:rsidRPr="00F568DC">
        <w:rPr>
          <w:rFonts w:ascii="Arial" w:eastAsia="Verdana" w:hAnsi="Arial" w:cs="Arial"/>
          <w:sz w:val="24"/>
          <w:szCs w:val="24"/>
        </w:rPr>
        <w:t>e co</w:t>
      </w:r>
      <w:r w:rsidRPr="00F568DC">
        <w:rPr>
          <w:rFonts w:ascii="Arial" w:eastAsia="Verdana" w:hAnsi="Arial" w:cs="Arial"/>
          <w:spacing w:val="-1"/>
          <w:sz w:val="24"/>
          <w:szCs w:val="24"/>
        </w:rPr>
        <w:t>mp</w:t>
      </w:r>
      <w:r w:rsidRPr="00F568DC">
        <w:rPr>
          <w:rFonts w:ascii="Arial" w:eastAsia="Verdana" w:hAnsi="Arial" w:cs="Arial"/>
          <w:sz w:val="24"/>
          <w:szCs w:val="24"/>
        </w:rPr>
        <w:t>l</w:t>
      </w:r>
      <w:r w:rsidRPr="00F568DC">
        <w:rPr>
          <w:rFonts w:ascii="Arial" w:eastAsia="Verdana" w:hAnsi="Arial" w:cs="Arial"/>
          <w:spacing w:val="-3"/>
          <w:sz w:val="24"/>
          <w:szCs w:val="24"/>
        </w:rPr>
        <w:t>i</w:t>
      </w:r>
      <w:r w:rsidRPr="00F568DC">
        <w:rPr>
          <w:rFonts w:ascii="Arial" w:eastAsia="Verdana" w:hAnsi="Arial" w:cs="Arial"/>
          <w:spacing w:val="-1"/>
          <w:sz w:val="24"/>
          <w:szCs w:val="24"/>
        </w:rPr>
        <w:t>a</w:t>
      </w:r>
      <w:r w:rsidRPr="00F568DC">
        <w:rPr>
          <w:rFonts w:ascii="Arial" w:eastAsia="Verdana" w:hAnsi="Arial" w:cs="Arial"/>
          <w:sz w:val="24"/>
          <w:szCs w:val="24"/>
        </w:rPr>
        <w:t xml:space="preserve">nce </w:t>
      </w:r>
      <w:r w:rsidRPr="00F568DC">
        <w:rPr>
          <w:rFonts w:ascii="Arial" w:eastAsia="Verdana" w:hAnsi="Arial" w:cs="Arial"/>
          <w:spacing w:val="1"/>
          <w:sz w:val="24"/>
          <w:szCs w:val="24"/>
        </w:rPr>
        <w:t>w</w:t>
      </w:r>
      <w:r w:rsidRPr="00F568DC">
        <w:rPr>
          <w:rFonts w:ascii="Arial" w:eastAsia="Verdana" w:hAnsi="Arial" w:cs="Arial"/>
          <w:spacing w:val="-3"/>
          <w:sz w:val="24"/>
          <w:szCs w:val="24"/>
        </w:rPr>
        <w:t>i</w:t>
      </w:r>
      <w:r w:rsidRPr="00F568DC">
        <w:rPr>
          <w:rFonts w:ascii="Arial" w:eastAsia="Verdana" w:hAnsi="Arial" w:cs="Arial"/>
          <w:sz w:val="24"/>
          <w:szCs w:val="24"/>
        </w:rPr>
        <w:t>th</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2"/>
          <w:sz w:val="24"/>
          <w:szCs w:val="24"/>
        </w:rPr>
        <w:t>o</w:t>
      </w:r>
      <w:r w:rsidRPr="00F568DC">
        <w:rPr>
          <w:rFonts w:ascii="Arial" w:eastAsia="Verdana" w:hAnsi="Arial" w:cs="Arial"/>
          <w:spacing w:val="-1"/>
          <w:sz w:val="24"/>
          <w:szCs w:val="24"/>
        </w:rPr>
        <w:t>v</w:t>
      </w:r>
      <w:r w:rsidRPr="00F568DC">
        <w:rPr>
          <w:rFonts w:ascii="Arial" w:eastAsia="Verdana" w:hAnsi="Arial" w:cs="Arial"/>
          <w:sz w:val="24"/>
          <w:szCs w:val="24"/>
        </w:rPr>
        <w:t>er</w:t>
      </w:r>
      <w:r w:rsidRPr="00F568DC">
        <w:rPr>
          <w:rFonts w:ascii="Arial" w:eastAsia="Verdana" w:hAnsi="Arial" w:cs="Arial"/>
          <w:spacing w:val="-1"/>
          <w:sz w:val="24"/>
          <w:szCs w:val="24"/>
        </w:rPr>
        <w:t>a</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f</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2"/>
          <w:sz w:val="24"/>
          <w:szCs w:val="24"/>
        </w:rPr>
        <w:t>c</w:t>
      </w:r>
      <w:r w:rsidRPr="00F568DC">
        <w:rPr>
          <w:rFonts w:ascii="Arial" w:eastAsia="Verdana" w:hAnsi="Arial" w:cs="Arial"/>
          <w:spacing w:val="-3"/>
          <w:sz w:val="24"/>
          <w:szCs w:val="24"/>
        </w:rPr>
        <w:t>i</w:t>
      </w:r>
      <w:r w:rsidRPr="00F568DC">
        <w:rPr>
          <w:rFonts w:ascii="Arial" w:eastAsia="Verdana" w:hAnsi="Arial" w:cs="Arial"/>
          <w:spacing w:val="2"/>
          <w:sz w:val="24"/>
          <w:szCs w:val="24"/>
        </w:rPr>
        <w:t>a</w:t>
      </w:r>
      <w:r w:rsidRPr="00F568DC">
        <w:rPr>
          <w:rFonts w:ascii="Arial" w:eastAsia="Verdana" w:hAnsi="Arial" w:cs="Arial"/>
          <w:sz w:val="24"/>
          <w:szCs w:val="24"/>
        </w:rPr>
        <w:t>l</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1"/>
          <w:sz w:val="24"/>
          <w:szCs w:val="24"/>
        </w:rPr>
        <w:t xml:space="preserve"> f</w:t>
      </w:r>
      <w:r w:rsidRPr="00F568DC">
        <w:rPr>
          <w:rFonts w:ascii="Arial" w:eastAsia="Verdana" w:hAnsi="Arial" w:cs="Arial"/>
          <w:spacing w:val="3"/>
          <w:sz w:val="24"/>
          <w:szCs w:val="24"/>
        </w:rPr>
        <w:t>o</w:t>
      </w:r>
      <w:r w:rsidRPr="00F568DC">
        <w:rPr>
          <w:rFonts w:ascii="Arial" w:eastAsia="Verdana" w:hAnsi="Arial" w:cs="Arial"/>
          <w:sz w:val="24"/>
          <w:szCs w:val="24"/>
        </w:rPr>
        <w:t>r</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w:t>
      </w:r>
      <w:r w:rsidRPr="00F568DC">
        <w:rPr>
          <w:rFonts w:ascii="Arial" w:eastAsia="Verdana" w:hAnsi="Arial" w:cs="Arial"/>
          <w:spacing w:val="-1"/>
          <w:sz w:val="24"/>
          <w:szCs w:val="24"/>
        </w:rPr>
        <w:t>t</w:t>
      </w:r>
      <w:r w:rsidRPr="00F568DC">
        <w:rPr>
          <w:rFonts w:ascii="Arial" w:eastAsia="Verdana" w:hAnsi="Arial" w:cs="Arial"/>
          <w:sz w:val="24"/>
          <w:szCs w:val="24"/>
        </w:rPr>
        <w:t>,</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dra</w:t>
      </w:r>
      <w:r w:rsidRPr="00F568DC">
        <w:rPr>
          <w:rFonts w:ascii="Arial" w:eastAsia="Verdana" w:hAnsi="Arial" w:cs="Arial"/>
          <w:sz w:val="24"/>
          <w:szCs w:val="24"/>
        </w:rPr>
        <w:t>w</w:t>
      </w:r>
      <w:r w:rsidRPr="00F568DC">
        <w:rPr>
          <w:rFonts w:ascii="Arial" w:eastAsia="Verdana" w:hAnsi="Arial" w:cs="Arial"/>
          <w:spacing w:val="-4"/>
          <w:sz w:val="24"/>
          <w:szCs w:val="24"/>
        </w:rPr>
        <w:t>i</w:t>
      </w:r>
      <w:r w:rsidRPr="00F568DC">
        <w:rPr>
          <w:rFonts w:ascii="Arial" w:eastAsia="Verdana" w:hAnsi="Arial" w:cs="Arial"/>
          <w:spacing w:val="2"/>
          <w:sz w:val="24"/>
          <w:szCs w:val="24"/>
        </w:rPr>
        <w:t>n</w:t>
      </w:r>
      <w:r w:rsidRPr="00F568DC">
        <w:rPr>
          <w:rFonts w:ascii="Arial" w:eastAsia="Verdana" w:hAnsi="Arial" w:cs="Arial"/>
          <w:sz w:val="24"/>
          <w:szCs w:val="24"/>
        </w:rPr>
        <w:t xml:space="preserve">g </w:t>
      </w:r>
      <w:r w:rsidRPr="00F568DC">
        <w:rPr>
          <w:rFonts w:ascii="Arial" w:eastAsia="Verdana" w:hAnsi="Arial" w:cs="Arial"/>
          <w:spacing w:val="-1"/>
          <w:sz w:val="24"/>
          <w:szCs w:val="24"/>
        </w:rPr>
        <w:t>a</w:t>
      </w:r>
      <w:r w:rsidRPr="00F568DC">
        <w:rPr>
          <w:rFonts w:ascii="Arial" w:eastAsia="Verdana" w:hAnsi="Arial" w:cs="Arial"/>
          <w:sz w:val="24"/>
          <w:szCs w:val="24"/>
        </w:rPr>
        <w:t>ny</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ma</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ers of</w:t>
      </w:r>
      <w:r w:rsidRPr="00F568DC">
        <w:rPr>
          <w:rFonts w:ascii="Arial" w:eastAsia="Verdana" w:hAnsi="Arial" w:cs="Arial"/>
          <w:spacing w:val="-1"/>
          <w:sz w:val="24"/>
          <w:szCs w:val="24"/>
        </w:rPr>
        <w:t xml:space="preserve"> </w:t>
      </w:r>
      <w:r w:rsidRPr="00F568DC">
        <w:rPr>
          <w:rFonts w:ascii="Arial" w:eastAsia="Verdana" w:hAnsi="Arial" w:cs="Arial"/>
          <w:sz w:val="24"/>
          <w:szCs w:val="24"/>
        </w:rPr>
        <w:t>concern</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en</w:t>
      </w:r>
      <w:r w:rsidRPr="00F568DC">
        <w:rPr>
          <w:rFonts w:ascii="Arial" w:eastAsia="Verdana" w:hAnsi="Arial" w:cs="Arial"/>
          <w:spacing w:val="-1"/>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on of</w:t>
      </w:r>
      <w:r w:rsidRPr="00F568DC">
        <w:rPr>
          <w:rFonts w:ascii="Arial" w:eastAsia="Verdana" w:hAnsi="Arial" w:cs="Arial"/>
          <w:spacing w:val="1"/>
          <w:sz w:val="24"/>
          <w:szCs w:val="24"/>
        </w:rPr>
        <w:t xml:space="preserve"> </w:t>
      </w:r>
      <w:r w:rsidRPr="00F568DC">
        <w:rPr>
          <w:rFonts w:ascii="Arial" w:eastAsia="Verdana" w:hAnsi="Arial" w:cs="Arial"/>
          <w:spacing w:val="2"/>
          <w:sz w:val="24"/>
          <w:szCs w:val="24"/>
        </w:rPr>
        <w:t>t</w:t>
      </w:r>
      <w:r w:rsidRPr="00F568DC">
        <w:rPr>
          <w:rFonts w:ascii="Arial" w:eastAsia="Verdana" w:hAnsi="Arial" w:cs="Arial"/>
          <w:sz w:val="24"/>
          <w:szCs w:val="24"/>
        </w:rPr>
        <w:t xml:space="preserve">he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ust</w:t>
      </w:r>
      <w:r w:rsidRPr="00F568DC">
        <w:rPr>
          <w:rFonts w:ascii="Arial" w:eastAsia="Verdana" w:hAnsi="Arial" w:cs="Arial"/>
          <w:spacing w:val="-2"/>
          <w:sz w:val="24"/>
          <w:szCs w:val="24"/>
        </w:rPr>
        <w:t xml:space="preserve"> </w:t>
      </w:r>
      <w:r w:rsidRPr="00F568DC">
        <w:rPr>
          <w:rFonts w:ascii="Arial" w:eastAsia="Verdana" w:hAnsi="Arial" w:cs="Arial"/>
          <w:sz w:val="24"/>
          <w:szCs w:val="24"/>
        </w:rPr>
        <w:t>Boa</w:t>
      </w:r>
      <w:r w:rsidRPr="00F568DC">
        <w:rPr>
          <w:rFonts w:ascii="Arial" w:eastAsia="Verdana" w:hAnsi="Arial" w:cs="Arial"/>
          <w:spacing w:val="-1"/>
          <w:sz w:val="24"/>
          <w:szCs w:val="24"/>
        </w:rPr>
        <w:t>r</w:t>
      </w:r>
      <w:r w:rsidRPr="00F568DC">
        <w:rPr>
          <w:rFonts w:ascii="Arial" w:eastAsia="Verdana" w:hAnsi="Arial" w:cs="Arial"/>
          <w:sz w:val="24"/>
          <w:szCs w:val="24"/>
        </w:rPr>
        <w:t>d</w:t>
      </w:r>
    </w:p>
    <w:p w14:paraId="66AE256F" w14:textId="77777777" w:rsidR="004A6AC9" w:rsidRPr="00F568DC" w:rsidRDefault="004A6AC9" w:rsidP="004A6AC9">
      <w:pPr>
        <w:pStyle w:val="ListParagraph"/>
        <w:numPr>
          <w:ilvl w:val="0"/>
          <w:numId w:val="32"/>
        </w:numPr>
        <w:tabs>
          <w:tab w:val="left" w:pos="567"/>
        </w:tabs>
        <w:spacing w:after="120" w:line="240" w:lineRule="auto"/>
        <w:ind w:left="426" w:right="-20"/>
        <w:contextualSpacing w:val="0"/>
        <w:jc w:val="both"/>
        <w:rPr>
          <w:rFonts w:ascii="Arial" w:eastAsia="Verdana" w:hAnsi="Arial" w:cs="Arial"/>
          <w:sz w:val="24"/>
          <w:szCs w:val="24"/>
        </w:rPr>
      </w:pPr>
      <w:r w:rsidRPr="00F568DC">
        <w:rPr>
          <w:rFonts w:ascii="Arial" w:eastAsia="Verdana" w:hAnsi="Arial" w:cs="Arial"/>
          <w:spacing w:val="-1"/>
          <w:sz w:val="24"/>
          <w:szCs w:val="24"/>
        </w:rPr>
        <w:t>m</w:t>
      </w:r>
      <w:r w:rsidRPr="00F568DC">
        <w:rPr>
          <w:rFonts w:ascii="Arial" w:eastAsia="Verdana" w:hAnsi="Arial" w:cs="Arial"/>
          <w:sz w:val="24"/>
          <w:szCs w:val="24"/>
        </w:rPr>
        <w:t>on</w:t>
      </w:r>
      <w:r w:rsidRPr="00F568DC">
        <w:rPr>
          <w:rFonts w:ascii="Arial" w:eastAsia="Verdana" w:hAnsi="Arial" w:cs="Arial"/>
          <w:spacing w:val="-3"/>
          <w:sz w:val="24"/>
          <w:szCs w:val="24"/>
        </w:rPr>
        <w:t>i</w:t>
      </w:r>
      <w:r w:rsidRPr="00F568DC">
        <w:rPr>
          <w:rFonts w:ascii="Arial" w:eastAsia="Verdana" w:hAnsi="Arial" w:cs="Arial"/>
          <w:sz w:val="24"/>
          <w:szCs w:val="24"/>
        </w:rPr>
        <w:t>tor</w:t>
      </w:r>
      <w:r w:rsidRPr="00F568DC">
        <w:rPr>
          <w:rFonts w:ascii="Arial" w:eastAsia="Verdana" w:hAnsi="Arial" w:cs="Arial"/>
          <w:spacing w:val="-1"/>
          <w:sz w:val="24"/>
          <w:szCs w:val="24"/>
        </w:rPr>
        <w:t xml:space="preserve"> a</w:t>
      </w:r>
      <w:r w:rsidRPr="00F568DC">
        <w:rPr>
          <w:rFonts w:ascii="Arial" w:eastAsia="Verdana" w:hAnsi="Arial" w:cs="Arial"/>
          <w:sz w:val="24"/>
          <w:szCs w:val="24"/>
        </w:rPr>
        <w:t xml:space="preserve">nd </w:t>
      </w:r>
      <w:r w:rsidRPr="00F568DC">
        <w:rPr>
          <w:rFonts w:ascii="Arial" w:eastAsia="Verdana" w:hAnsi="Arial" w:cs="Arial"/>
          <w:spacing w:val="-1"/>
          <w:sz w:val="24"/>
          <w:szCs w:val="24"/>
        </w:rPr>
        <w:t>r</w:t>
      </w:r>
      <w:r w:rsidRPr="00F568DC">
        <w:rPr>
          <w:rFonts w:ascii="Arial" w:eastAsia="Verdana" w:hAnsi="Arial" w:cs="Arial"/>
          <w:sz w:val="24"/>
          <w:szCs w:val="24"/>
        </w:rPr>
        <w:t>e</w:t>
      </w:r>
      <w:r w:rsidRPr="00F568DC">
        <w:rPr>
          <w:rFonts w:ascii="Arial" w:eastAsia="Verdana" w:hAnsi="Arial" w:cs="Arial"/>
          <w:spacing w:val="2"/>
          <w:sz w:val="24"/>
          <w:szCs w:val="24"/>
        </w:rPr>
        <w:t>v</w:t>
      </w:r>
      <w:r w:rsidRPr="00F568DC">
        <w:rPr>
          <w:rFonts w:ascii="Arial" w:eastAsia="Verdana" w:hAnsi="Arial" w:cs="Arial"/>
          <w:spacing w:val="-3"/>
          <w:sz w:val="24"/>
          <w:szCs w:val="24"/>
        </w:rPr>
        <w:t>i</w:t>
      </w:r>
      <w:r w:rsidRPr="00F568DC">
        <w:rPr>
          <w:rFonts w:ascii="Arial" w:eastAsia="Verdana" w:hAnsi="Arial" w:cs="Arial"/>
          <w:sz w:val="24"/>
          <w:szCs w:val="24"/>
        </w:rPr>
        <w:t>ew</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p</w:t>
      </w:r>
      <w:r w:rsidRPr="00F568DC">
        <w:rPr>
          <w:rFonts w:ascii="Arial" w:eastAsia="Verdana" w:hAnsi="Arial" w:cs="Arial"/>
          <w:spacing w:val="-1"/>
          <w:sz w:val="24"/>
          <w:szCs w:val="24"/>
        </w:rPr>
        <w:t>r</w:t>
      </w:r>
      <w:r w:rsidRPr="00F568DC">
        <w:rPr>
          <w:rFonts w:ascii="Arial" w:eastAsia="Verdana" w:hAnsi="Arial" w:cs="Arial"/>
          <w:sz w:val="24"/>
          <w:szCs w:val="24"/>
        </w:rPr>
        <w:t>oc</w:t>
      </w:r>
      <w:r w:rsidRPr="00F568DC">
        <w:rPr>
          <w:rFonts w:ascii="Arial" w:eastAsia="Verdana" w:hAnsi="Arial" w:cs="Arial"/>
          <w:spacing w:val="1"/>
          <w:sz w:val="24"/>
          <w:szCs w:val="24"/>
        </w:rPr>
        <w:t>e</w:t>
      </w:r>
      <w:r w:rsidRPr="00F568DC">
        <w:rPr>
          <w:rFonts w:ascii="Arial" w:eastAsia="Verdana" w:hAnsi="Arial" w:cs="Arial"/>
          <w:spacing w:val="-1"/>
          <w:sz w:val="24"/>
          <w:szCs w:val="24"/>
        </w:rPr>
        <w:t>d</w:t>
      </w:r>
      <w:r w:rsidRPr="00F568DC">
        <w:rPr>
          <w:rFonts w:ascii="Arial" w:eastAsia="Verdana" w:hAnsi="Arial" w:cs="Arial"/>
          <w:sz w:val="24"/>
          <w:szCs w:val="24"/>
        </w:rPr>
        <w:t>u</w:t>
      </w:r>
      <w:r w:rsidRPr="00F568DC">
        <w:rPr>
          <w:rFonts w:ascii="Arial" w:eastAsia="Verdana" w:hAnsi="Arial" w:cs="Arial"/>
          <w:spacing w:val="-1"/>
          <w:sz w:val="24"/>
          <w:szCs w:val="24"/>
        </w:rPr>
        <w:t>r</w:t>
      </w:r>
      <w:r w:rsidRPr="00F568DC">
        <w:rPr>
          <w:rFonts w:ascii="Arial" w:eastAsia="Verdana" w:hAnsi="Arial" w:cs="Arial"/>
          <w:sz w:val="24"/>
          <w:szCs w:val="24"/>
        </w:rPr>
        <w:t xml:space="preserve">es </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 xml:space="preserve"> </w:t>
      </w:r>
      <w:r w:rsidRPr="00F568DC">
        <w:rPr>
          <w:rFonts w:ascii="Arial" w:eastAsia="Verdana" w:hAnsi="Arial" w:cs="Arial"/>
          <w:sz w:val="24"/>
          <w:szCs w:val="24"/>
        </w:rPr>
        <w:t>ensu</w:t>
      </w:r>
      <w:r w:rsidRPr="00F568DC">
        <w:rPr>
          <w:rFonts w:ascii="Arial" w:eastAsia="Verdana" w:hAnsi="Arial" w:cs="Arial"/>
          <w:spacing w:val="-1"/>
          <w:sz w:val="24"/>
          <w:szCs w:val="24"/>
        </w:rPr>
        <w:t>r</w:t>
      </w:r>
      <w:r w:rsidRPr="00F568DC">
        <w:rPr>
          <w:rFonts w:ascii="Arial" w:eastAsia="Verdana" w:hAnsi="Arial" w:cs="Arial"/>
          <w:spacing w:val="-3"/>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 e</w:t>
      </w:r>
      <w:r w:rsidRPr="00F568DC">
        <w:rPr>
          <w:rFonts w:ascii="Arial" w:eastAsia="Verdana" w:hAnsi="Arial" w:cs="Arial"/>
          <w:spacing w:val="-1"/>
          <w:sz w:val="24"/>
          <w:szCs w:val="24"/>
        </w:rPr>
        <w:t>ff</w:t>
      </w:r>
      <w:r w:rsidRPr="00F568DC">
        <w:rPr>
          <w:rFonts w:ascii="Arial" w:eastAsia="Verdana" w:hAnsi="Arial" w:cs="Arial"/>
          <w:sz w:val="24"/>
          <w:szCs w:val="24"/>
        </w:rPr>
        <w:t>ect</w:t>
      </w:r>
      <w:r w:rsidRPr="00F568DC">
        <w:rPr>
          <w:rFonts w:ascii="Arial" w:eastAsia="Verdana" w:hAnsi="Arial" w:cs="Arial"/>
          <w:spacing w:val="-3"/>
          <w:sz w:val="24"/>
          <w:szCs w:val="24"/>
        </w:rPr>
        <w:t>i</w:t>
      </w:r>
      <w:r w:rsidRPr="00F568DC">
        <w:rPr>
          <w:rFonts w:ascii="Arial" w:eastAsia="Verdana" w:hAnsi="Arial" w:cs="Arial"/>
          <w:spacing w:val="-1"/>
          <w:sz w:val="24"/>
          <w:szCs w:val="24"/>
        </w:rPr>
        <w:t>v</w:t>
      </w:r>
      <w:r w:rsidRPr="00F568DC">
        <w:rPr>
          <w:rFonts w:ascii="Arial" w:eastAsia="Verdana" w:hAnsi="Arial" w:cs="Arial"/>
          <w:sz w:val="24"/>
          <w:szCs w:val="24"/>
        </w:rPr>
        <w:t>e</w:t>
      </w:r>
      <w:r w:rsidRPr="00F568DC">
        <w:rPr>
          <w:rFonts w:ascii="Arial" w:eastAsia="Verdana" w:hAnsi="Arial" w:cs="Arial"/>
          <w:spacing w:val="2"/>
          <w:sz w:val="24"/>
          <w:szCs w:val="24"/>
        </w:rPr>
        <w:t xml:space="preserve"> </w:t>
      </w:r>
      <w:r w:rsidRPr="00F568DC">
        <w:rPr>
          <w:rFonts w:ascii="Arial" w:eastAsia="Verdana" w:hAnsi="Arial" w:cs="Arial"/>
          <w:spacing w:val="-3"/>
          <w:sz w:val="24"/>
          <w:szCs w:val="24"/>
        </w:rPr>
        <w:t>i</w:t>
      </w:r>
      <w:r w:rsidRPr="00F568DC">
        <w:rPr>
          <w:rFonts w:ascii="Arial" w:eastAsia="Verdana" w:hAnsi="Arial" w:cs="Arial"/>
          <w:spacing w:val="1"/>
          <w:sz w:val="24"/>
          <w:szCs w:val="24"/>
        </w:rPr>
        <w:t>mp</w:t>
      </w:r>
      <w:r w:rsidRPr="00F568DC">
        <w:rPr>
          <w:rFonts w:ascii="Arial" w:eastAsia="Verdana" w:hAnsi="Arial" w:cs="Arial"/>
          <w:spacing w:val="-3"/>
          <w:sz w:val="24"/>
          <w:szCs w:val="24"/>
        </w:rPr>
        <w:t>l</w:t>
      </w:r>
      <w:r w:rsidRPr="00F568DC">
        <w:rPr>
          <w:rFonts w:ascii="Arial" w:eastAsia="Verdana" w:hAnsi="Arial" w:cs="Arial"/>
          <w:sz w:val="24"/>
          <w:szCs w:val="24"/>
        </w:rPr>
        <w:t>e</w:t>
      </w:r>
      <w:r w:rsidRPr="00F568DC">
        <w:rPr>
          <w:rFonts w:ascii="Arial" w:eastAsia="Verdana" w:hAnsi="Arial" w:cs="Arial"/>
          <w:spacing w:val="-1"/>
          <w:sz w:val="24"/>
          <w:szCs w:val="24"/>
        </w:rPr>
        <w:t>m</w:t>
      </w:r>
      <w:r w:rsidRPr="00F568DC">
        <w:rPr>
          <w:rFonts w:ascii="Arial" w:eastAsia="Verdana" w:hAnsi="Arial" w:cs="Arial"/>
          <w:sz w:val="24"/>
          <w:szCs w:val="24"/>
        </w:rPr>
        <w:t>en</w:t>
      </w:r>
      <w:r w:rsidRPr="00F568DC">
        <w:rPr>
          <w:rFonts w:ascii="Arial" w:eastAsia="Verdana" w:hAnsi="Arial" w:cs="Arial"/>
          <w:spacing w:val="-1"/>
          <w:sz w:val="24"/>
          <w:szCs w:val="24"/>
        </w:rPr>
        <w:t>ta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 xml:space="preserve">on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oper</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on of</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f</w:t>
      </w:r>
      <w:r w:rsidRPr="00F568DC">
        <w:rPr>
          <w:rFonts w:ascii="Arial" w:eastAsia="Verdana" w:hAnsi="Arial" w:cs="Arial"/>
          <w:sz w:val="24"/>
          <w:szCs w:val="24"/>
        </w:rPr>
        <w:t>i</w:t>
      </w:r>
      <w:r w:rsidRPr="00F568DC">
        <w:rPr>
          <w:rFonts w:ascii="Arial" w:eastAsia="Verdana" w:hAnsi="Arial" w:cs="Arial"/>
          <w:spacing w:val="-1"/>
          <w:sz w:val="24"/>
          <w:szCs w:val="24"/>
        </w:rPr>
        <w:t>na</w:t>
      </w:r>
      <w:r w:rsidRPr="00F568DC">
        <w:rPr>
          <w:rFonts w:ascii="Arial" w:eastAsia="Verdana" w:hAnsi="Arial" w:cs="Arial"/>
          <w:spacing w:val="2"/>
          <w:sz w:val="24"/>
          <w:szCs w:val="24"/>
        </w:rPr>
        <w:t>n</w:t>
      </w:r>
      <w:r w:rsidRPr="00F568DC">
        <w:rPr>
          <w:rFonts w:ascii="Arial" w:eastAsia="Verdana" w:hAnsi="Arial" w:cs="Arial"/>
          <w:sz w:val="24"/>
          <w:szCs w:val="24"/>
        </w:rPr>
        <w:t>c</w:t>
      </w:r>
      <w:r w:rsidRPr="00F568DC">
        <w:rPr>
          <w:rFonts w:ascii="Arial" w:eastAsia="Verdana" w:hAnsi="Arial" w:cs="Arial"/>
          <w:spacing w:val="-3"/>
          <w:sz w:val="24"/>
          <w:szCs w:val="24"/>
        </w:rPr>
        <w:t>i</w:t>
      </w:r>
      <w:r w:rsidRPr="00F568DC">
        <w:rPr>
          <w:rFonts w:ascii="Arial" w:eastAsia="Verdana" w:hAnsi="Arial" w:cs="Arial"/>
          <w:spacing w:val="2"/>
          <w:sz w:val="24"/>
          <w:szCs w:val="24"/>
        </w:rPr>
        <w:t>a</w:t>
      </w:r>
      <w:r w:rsidRPr="00F568DC">
        <w:rPr>
          <w:rFonts w:ascii="Arial" w:eastAsia="Verdana" w:hAnsi="Arial" w:cs="Arial"/>
          <w:sz w:val="24"/>
          <w:szCs w:val="24"/>
        </w:rPr>
        <w:t>l</w:t>
      </w:r>
      <w:r w:rsidRPr="00F568DC">
        <w:rPr>
          <w:rFonts w:ascii="Arial" w:eastAsia="Verdana" w:hAnsi="Arial" w:cs="Arial"/>
          <w:spacing w:val="-3"/>
          <w:sz w:val="24"/>
          <w:szCs w:val="24"/>
        </w:rPr>
        <w:t xml:space="preserve"> </w:t>
      </w:r>
      <w:r w:rsidRPr="00F568DC">
        <w:rPr>
          <w:rFonts w:ascii="Arial" w:eastAsia="Verdana" w:hAnsi="Arial" w:cs="Arial"/>
          <w:spacing w:val="1"/>
          <w:sz w:val="24"/>
          <w:szCs w:val="24"/>
        </w:rPr>
        <w:t>p</w:t>
      </w:r>
      <w:r w:rsidRPr="00F568DC">
        <w:rPr>
          <w:rFonts w:ascii="Arial" w:eastAsia="Verdana" w:hAnsi="Arial" w:cs="Arial"/>
          <w:spacing w:val="-1"/>
          <w:sz w:val="24"/>
          <w:szCs w:val="24"/>
        </w:rPr>
        <w:t>r</w:t>
      </w:r>
      <w:r w:rsidRPr="00F568DC">
        <w:rPr>
          <w:rFonts w:ascii="Arial" w:eastAsia="Verdana" w:hAnsi="Arial" w:cs="Arial"/>
          <w:sz w:val="24"/>
          <w:szCs w:val="24"/>
        </w:rPr>
        <w:t>oc</w:t>
      </w:r>
      <w:r w:rsidRPr="00F568DC">
        <w:rPr>
          <w:rFonts w:ascii="Arial" w:eastAsia="Verdana" w:hAnsi="Arial" w:cs="Arial"/>
          <w:spacing w:val="1"/>
          <w:sz w:val="24"/>
          <w:szCs w:val="24"/>
        </w:rPr>
        <w:t>e</w:t>
      </w:r>
      <w:r w:rsidRPr="00F568DC">
        <w:rPr>
          <w:rFonts w:ascii="Arial" w:eastAsia="Verdana" w:hAnsi="Arial" w:cs="Arial"/>
          <w:spacing w:val="-1"/>
          <w:sz w:val="24"/>
          <w:szCs w:val="24"/>
        </w:rPr>
        <w:t>d</w:t>
      </w:r>
      <w:r w:rsidRPr="00F568DC">
        <w:rPr>
          <w:rFonts w:ascii="Arial" w:eastAsia="Verdana" w:hAnsi="Arial" w:cs="Arial"/>
          <w:sz w:val="24"/>
          <w:szCs w:val="24"/>
        </w:rPr>
        <w:t>u</w:t>
      </w:r>
      <w:r w:rsidRPr="00F568DC">
        <w:rPr>
          <w:rFonts w:ascii="Arial" w:eastAsia="Verdana" w:hAnsi="Arial" w:cs="Arial"/>
          <w:spacing w:val="-1"/>
          <w:sz w:val="24"/>
          <w:szCs w:val="24"/>
        </w:rPr>
        <w:t>r</w:t>
      </w:r>
      <w:r w:rsidRPr="00F568DC">
        <w:rPr>
          <w:rFonts w:ascii="Arial" w:eastAsia="Verdana" w:hAnsi="Arial" w:cs="Arial"/>
          <w:sz w:val="24"/>
          <w:szCs w:val="24"/>
        </w:rPr>
        <w:t>es,</w:t>
      </w:r>
      <w:r w:rsidRPr="00F568DC">
        <w:rPr>
          <w:rFonts w:ascii="Arial" w:eastAsia="Verdana" w:hAnsi="Arial" w:cs="Arial"/>
          <w:spacing w:val="-1"/>
          <w:sz w:val="24"/>
          <w:szCs w:val="24"/>
        </w:rPr>
        <w:t xml:space="preserve"> </w:t>
      </w:r>
      <w:r w:rsidRPr="00F568DC">
        <w:rPr>
          <w:rFonts w:ascii="Arial" w:eastAsia="Verdana" w:hAnsi="Arial" w:cs="Arial"/>
          <w:sz w:val="24"/>
          <w:szCs w:val="24"/>
        </w:rPr>
        <w:t>on a</w:t>
      </w:r>
      <w:r w:rsidRPr="00F568DC">
        <w:rPr>
          <w:rFonts w:ascii="Arial" w:eastAsia="Verdana" w:hAnsi="Arial" w:cs="Arial"/>
          <w:spacing w:val="-1"/>
          <w:sz w:val="24"/>
          <w:szCs w:val="24"/>
        </w:rPr>
        <w:t xml:space="preserve"> r</w:t>
      </w:r>
      <w:r w:rsidRPr="00F568DC">
        <w:rPr>
          <w:rFonts w:ascii="Arial" w:eastAsia="Verdana" w:hAnsi="Arial" w:cs="Arial"/>
          <w:sz w:val="24"/>
          <w:szCs w:val="24"/>
        </w:rPr>
        <w:t>eg</w:t>
      </w:r>
      <w:r w:rsidRPr="00F568DC">
        <w:rPr>
          <w:rFonts w:ascii="Arial" w:eastAsia="Verdana" w:hAnsi="Arial" w:cs="Arial"/>
          <w:spacing w:val="-1"/>
          <w:sz w:val="24"/>
          <w:szCs w:val="24"/>
        </w:rPr>
        <w:t>u</w:t>
      </w:r>
      <w:r w:rsidRPr="00F568DC">
        <w:rPr>
          <w:rFonts w:ascii="Arial" w:eastAsia="Verdana" w:hAnsi="Arial" w:cs="Arial"/>
          <w:spacing w:val="-3"/>
          <w:sz w:val="24"/>
          <w:szCs w:val="24"/>
        </w:rPr>
        <w:t>l</w:t>
      </w:r>
      <w:r w:rsidRPr="00F568DC">
        <w:rPr>
          <w:rFonts w:ascii="Arial" w:eastAsia="Verdana" w:hAnsi="Arial" w:cs="Arial"/>
          <w:spacing w:val="-1"/>
          <w:sz w:val="24"/>
          <w:szCs w:val="24"/>
        </w:rPr>
        <w:t>a</w:t>
      </w:r>
      <w:r w:rsidRPr="00F568DC">
        <w:rPr>
          <w:rFonts w:ascii="Arial" w:eastAsia="Verdana" w:hAnsi="Arial" w:cs="Arial"/>
          <w:sz w:val="24"/>
          <w:szCs w:val="24"/>
        </w:rPr>
        <w:t>r</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ba</w:t>
      </w:r>
      <w:r w:rsidRPr="00F568DC">
        <w:rPr>
          <w:rFonts w:ascii="Arial" w:eastAsia="Verdana" w:hAnsi="Arial" w:cs="Arial"/>
          <w:spacing w:val="2"/>
          <w:sz w:val="24"/>
          <w:szCs w:val="24"/>
        </w:rPr>
        <w:t>s</w:t>
      </w:r>
      <w:r w:rsidRPr="00F568DC">
        <w:rPr>
          <w:rFonts w:ascii="Arial" w:eastAsia="Verdana" w:hAnsi="Arial" w:cs="Arial"/>
          <w:spacing w:val="-3"/>
          <w:sz w:val="24"/>
          <w:szCs w:val="24"/>
        </w:rPr>
        <w:t>i</w:t>
      </w:r>
      <w:r w:rsidRPr="00F568DC">
        <w:rPr>
          <w:rFonts w:ascii="Arial" w:eastAsia="Verdana" w:hAnsi="Arial" w:cs="Arial"/>
          <w:sz w:val="24"/>
          <w:szCs w:val="24"/>
        </w:rPr>
        <w:t xml:space="preserve">s,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2"/>
          <w:sz w:val="24"/>
          <w:szCs w:val="24"/>
        </w:rPr>
        <w:t>c</w:t>
      </w:r>
      <w:r w:rsidRPr="00F568DC">
        <w:rPr>
          <w:rFonts w:ascii="Arial" w:eastAsia="Verdana" w:hAnsi="Arial" w:cs="Arial"/>
          <w:spacing w:val="-3"/>
          <w:sz w:val="24"/>
          <w:szCs w:val="24"/>
        </w:rPr>
        <w:t>l</w:t>
      </w:r>
      <w:r w:rsidRPr="00F568DC">
        <w:rPr>
          <w:rFonts w:ascii="Arial" w:eastAsia="Verdana" w:hAnsi="Arial" w:cs="Arial"/>
          <w:sz w:val="24"/>
          <w:szCs w:val="24"/>
        </w:rPr>
        <w:t>u</w:t>
      </w:r>
      <w:r w:rsidRPr="00F568DC">
        <w:rPr>
          <w:rFonts w:ascii="Arial" w:eastAsia="Verdana" w:hAnsi="Arial" w:cs="Arial"/>
          <w:spacing w:val="1"/>
          <w:sz w:val="24"/>
          <w:szCs w:val="24"/>
        </w:rPr>
        <w:t>d</w:t>
      </w:r>
      <w:r w:rsidRPr="00F568DC">
        <w:rPr>
          <w:rFonts w:ascii="Arial" w:eastAsia="Verdana" w:hAnsi="Arial" w:cs="Arial"/>
          <w:spacing w:val="-3"/>
          <w:sz w:val="24"/>
          <w:szCs w:val="24"/>
        </w:rPr>
        <w:t>i</w:t>
      </w:r>
      <w:r w:rsidRPr="00F568DC">
        <w:rPr>
          <w:rFonts w:ascii="Arial" w:eastAsia="Verdana" w:hAnsi="Arial" w:cs="Arial"/>
          <w:spacing w:val="2"/>
          <w:sz w:val="24"/>
          <w:szCs w:val="24"/>
        </w:rPr>
        <w:t>n</w:t>
      </w:r>
      <w:r w:rsidRPr="00F568DC">
        <w:rPr>
          <w:rFonts w:ascii="Arial" w:eastAsia="Verdana" w:hAnsi="Arial" w:cs="Arial"/>
          <w:sz w:val="24"/>
          <w:szCs w:val="24"/>
        </w:rPr>
        <w:t>g</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3"/>
          <w:sz w:val="24"/>
          <w:szCs w:val="24"/>
        </w:rPr>
        <w:t>i</w:t>
      </w:r>
      <w:r w:rsidRPr="00F568DC">
        <w:rPr>
          <w:rFonts w:ascii="Arial" w:eastAsia="Verdana" w:hAnsi="Arial" w:cs="Arial"/>
          <w:spacing w:val="-1"/>
          <w:sz w:val="24"/>
          <w:szCs w:val="24"/>
        </w:rPr>
        <w:t>m</w:t>
      </w:r>
      <w:r w:rsidRPr="00F568DC">
        <w:rPr>
          <w:rFonts w:ascii="Arial" w:eastAsia="Verdana" w:hAnsi="Arial" w:cs="Arial"/>
          <w:spacing w:val="1"/>
          <w:sz w:val="24"/>
          <w:szCs w:val="24"/>
        </w:rPr>
        <w:t>p</w:t>
      </w:r>
      <w:r w:rsidRPr="00F568DC">
        <w:rPr>
          <w:rFonts w:ascii="Arial" w:eastAsia="Verdana" w:hAnsi="Arial" w:cs="Arial"/>
          <w:spacing w:val="-3"/>
          <w:sz w:val="24"/>
          <w:szCs w:val="24"/>
        </w:rPr>
        <w:t>l</w:t>
      </w:r>
      <w:r w:rsidRPr="00F568DC">
        <w:rPr>
          <w:rFonts w:ascii="Arial" w:eastAsia="Verdana" w:hAnsi="Arial" w:cs="Arial"/>
          <w:sz w:val="24"/>
          <w:szCs w:val="24"/>
        </w:rPr>
        <w:t>e</w:t>
      </w:r>
      <w:r w:rsidRPr="00F568DC">
        <w:rPr>
          <w:rFonts w:ascii="Arial" w:eastAsia="Verdana" w:hAnsi="Arial" w:cs="Arial"/>
          <w:spacing w:val="-1"/>
          <w:sz w:val="24"/>
          <w:szCs w:val="24"/>
        </w:rPr>
        <w:t>m</w:t>
      </w:r>
      <w:r w:rsidRPr="00F568DC">
        <w:rPr>
          <w:rFonts w:ascii="Arial" w:eastAsia="Verdana" w:hAnsi="Arial" w:cs="Arial"/>
          <w:sz w:val="24"/>
          <w:szCs w:val="24"/>
        </w:rPr>
        <w:t>en</w:t>
      </w:r>
      <w:r w:rsidRPr="00F568DC">
        <w:rPr>
          <w:rFonts w:ascii="Arial" w:eastAsia="Verdana" w:hAnsi="Arial" w:cs="Arial"/>
          <w:spacing w:val="-1"/>
          <w:sz w:val="24"/>
          <w:szCs w:val="24"/>
        </w:rPr>
        <w:t>ta</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on of</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b</w:t>
      </w:r>
      <w:r w:rsidRPr="00F568DC">
        <w:rPr>
          <w:rFonts w:ascii="Arial" w:eastAsia="Verdana" w:hAnsi="Arial" w:cs="Arial"/>
          <w:spacing w:val="2"/>
          <w:sz w:val="24"/>
          <w:szCs w:val="24"/>
        </w:rPr>
        <w:t>a</w:t>
      </w:r>
      <w:r w:rsidRPr="00F568DC">
        <w:rPr>
          <w:rFonts w:ascii="Arial" w:eastAsia="Verdana" w:hAnsi="Arial" w:cs="Arial"/>
          <w:sz w:val="24"/>
          <w:szCs w:val="24"/>
        </w:rPr>
        <w:t>nk</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ccou</w:t>
      </w:r>
      <w:r w:rsidRPr="00F568DC">
        <w:rPr>
          <w:rFonts w:ascii="Arial" w:eastAsia="Verdana" w:hAnsi="Arial" w:cs="Arial"/>
          <w:spacing w:val="-1"/>
          <w:sz w:val="24"/>
          <w:szCs w:val="24"/>
        </w:rPr>
        <w:t>n</w:t>
      </w:r>
      <w:r w:rsidRPr="00F568DC">
        <w:rPr>
          <w:rFonts w:ascii="Arial" w:eastAsia="Verdana" w:hAnsi="Arial" w:cs="Arial"/>
          <w:sz w:val="24"/>
          <w:szCs w:val="24"/>
        </w:rPr>
        <w:t>t</w:t>
      </w:r>
      <w:r w:rsidRPr="00F568DC">
        <w:rPr>
          <w:rFonts w:ascii="Arial" w:eastAsia="Verdana" w:hAnsi="Arial" w:cs="Arial"/>
          <w:spacing w:val="-1"/>
          <w:sz w:val="24"/>
          <w:szCs w:val="24"/>
        </w:rPr>
        <w:t xml:space="preserve"> arra</w:t>
      </w:r>
      <w:r w:rsidRPr="00F568DC">
        <w:rPr>
          <w:rFonts w:ascii="Arial" w:eastAsia="Verdana" w:hAnsi="Arial" w:cs="Arial"/>
          <w:sz w:val="24"/>
          <w:szCs w:val="24"/>
        </w:rPr>
        <w:t>n</w:t>
      </w:r>
      <w:r w:rsidRPr="00F568DC">
        <w:rPr>
          <w:rFonts w:ascii="Arial" w:eastAsia="Verdana" w:hAnsi="Arial" w:cs="Arial"/>
          <w:spacing w:val="-1"/>
          <w:sz w:val="24"/>
          <w:szCs w:val="24"/>
        </w:rPr>
        <w:t>g</w:t>
      </w:r>
      <w:r w:rsidRPr="00F568DC">
        <w:rPr>
          <w:rFonts w:ascii="Arial" w:eastAsia="Verdana" w:hAnsi="Arial" w:cs="Arial"/>
          <w:sz w:val="24"/>
          <w:szCs w:val="24"/>
        </w:rPr>
        <w:t>e</w:t>
      </w:r>
      <w:r w:rsidRPr="00F568DC">
        <w:rPr>
          <w:rFonts w:ascii="Arial" w:eastAsia="Verdana" w:hAnsi="Arial" w:cs="Arial"/>
          <w:spacing w:val="-1"/>
          <w:sz w:val="24"/>
          <w:szCs w:val="24"/>
        </w:rPr>
        <w:t>m</w:t>
      </w:r>
      <w:r w:rsidRPr="00F568DC">
        <w:rPr>
          <w:rFonts w:ascii="Arial" w:eastAsia="Verdana" w:hAnsi="Arial" w:cs="Arial"/>
          <w:sz w:val="24"/>
          <w:szCs w:val="24"/>
        </w:rPr>
        <w:t>en</w:t>
      </w:r>
      <w:r w:rsidRPr="00F568DC">
        <w:rPr>
          <w:rFonts w:ascii="Arial" w:eastAsia="Verdana" w:hAnsi="Arial" w:cs="Arial"/>
          <w:spacing w:val="-1"/>
          <w:sz w:val="24"/>
          <w:szCs w:val="24"/>
        </w:rPr>
        <w:t>t</w:t>
      </w:r>
      <w:r w:rsidRPr="00F568DC">
        <w:rPr>
          <w:rFonts w:ascii="Arial" w:eastAsia="Verdana" w:hAnsi="Arial" w:cs="Arial"/>
          <w:sz w:val="24"/>
          <w:szCs w:val="24"/>
        </w:rPr>
        <w:t xml:space="preserve">s </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1"/>
          <w:sz w:val="24"/>
          <w:szCs w:val="24"/>
        </w:rPr>
        <w:t>d</w:t>
      </w:r>
      <w:r w:rsidRPr="00F568DC">
        <w:rPr>
          <w:rFonts w:ascii="Arial" w:eastAsia="Verdana" w:hAnsi="Arial" w:cs="Arial"/>
          <w:sz w:val="24"/>
          <w:szCs w:val="24"/>
        </w:rPr>
        <w:t>,</w:t>
      </w:r>
      <w:r w:rsidRPr="00F568DC">
        <w:rPr>
          <w:rFonts w:ascii="Arial" w:eastAsia="Verdana" w:hAnsi="Arial" w:cs="Arial"/>
          <w:spacing w:val="-2"/>
          <w:sz w:val="24"/>
          <w:szCs w:val="24"/>
        </w:rPr>
        <w:t xml:space="preserve"> </w:t>
      </w:r>
      <w:r w:rsidRPr="00F568DC">
        <w:rPr>
          <w:rFonts w:ascii="Arial" w:eastAsia="Verdana" w:hAnsi="Arial" w:cs="Arial"/>
          <w:sz w:val="24"/>
          <w:szCs w:val="24"/>
        </w:rPr>
        <w:t>w</w:t>
      </w:r>
      <w:r w:rsidRPr="00F568DC">
        <w:rPr>
          <w:rFonts w:ascii="Arial" w:eastAsia="Verdana" w:hAnsi="Arial" w:cs="Arial"/>
          <w:spacing w:val="-1"/>
          <w:sz w:val="24"/>
          <w:szCs w:val="24"/>
        </w:rPr>
        <w:t>h</w:t>
      </w:r>
      <w:r w:rsidRPr="00F568DC">
        <w:rPr>
          <w:rFonts w:ascii="Arial" w:eastAsia="Verdana" w:hAnsi="Arial" w:cs="Arial"/>
          <w:sz w:val="24"/>
          <w:szCs w:val="24"/>
        </w:rPr>
        <w:t xml:space="preserve">ere </w:t>
      </w:r>
      <w:r w:rsidRPr="00F568DC">
        <w:rPr>
          <w:rFonts w:ascii="Arial" w:eastAsia="Verdana" w:hAnsi="Arial" w:cs="Arial"/>
          <w:spacing w:val="-1"/>
          <w:sz w:val="24"/>
          <w:szCs w:val="24"/>
        </w:rPr>
        <w:t>app</w:t>
      </w:r>
      <w:r w:rsidRPr="00F568DC">
        <w:rPr>
          <w:rFonts w:ascii="Arial" w:eastAsia="Verdana" w:hAnsi="Arial" w:cs="Arial"/>
          <w:spacing w:val="2"/>
          <w:sz w:val="24"/>
          <w:szCs w:val="24"/>
        </w:rPr>
        <w:t>r</w:t>
      </w:r>
      <w:r w:rsidRPr="00F568DC">
        <w:rPr>
          <w:rFonts w:ascii="Arial" w:eastAsia="Verdana" w:hAnsi="Arial" w:cs="Arial"/>
          <w:sz w:val="24"/>
          <w:szCs w:val="24"/>
        </w:rPr>
        <w:t>op</w:t>
      </w:r>
      <w:r w:rsidRPr="00F568DC">
        <w:rPr>
          <w:rFonts w:ascii="Arial" w:eastAsia="Verdana" w:hAnsi="Arial" w:cs="Arial"/>
          <w:spacing w:val="-1"/>
          <w:sz w:val="24"/>
          <w:szCs w:val="24"/>
        </w:rPr>
        <w:t>r</w:t>
      </w:r>
      <w:r w:rsidRPr="00F568DC">
        <w:rPr>
          <w:rFonts w:ascii="Arial" w:eastAsia="Verdana" w:hAnsi="Arial" w:cs="Arial"/>
          <w:spacing w:val="-3"/>
          <w:sz w:val="24"/>
          <w:szCs w:val="24"/>
        </w:rPr>
        <w:t>i</w:t>
      </w:r>
      <w:r w:rsidRPr="00F568DC">
        <w:rPr>
          <w:rFonts w:ascii="Arial" w:eastAsia="Verdana" w:hAnsi="Arial" w:cs="Arial"/>
          <w:spacing w:val="-1"/>
          <w:sz w:val="24"/>
          <w:szCs w:val="24"/>
        </w:rPr>
        <w:t>a</w:t>
      </w:r>
      <w:r w:rsidRPr="00F568DC">
        <w:rPr>
          <w:rFonts w:ascii="Arial" w:eastAsia="Verdana" w:hAnsi="Arial" w:cs="Arial"/>
          <w:sz w:val="24"/>
          <w:szCs w:val="24"/>
        </w:rPr>
        <w:t xml:space="preserve">te to </w:t>
      </w:r>
      <w:r w:rsidRPr="00F568DC">
        <w:rPr>
          <w:rFonts w:ascii="Arial" w:eastAsia="Verdana" w:hAnsi="Arial" w:cs="Arial"/>
          <w:spacing w:val="-1"/>
          <w:sz w:val="24"/>
          <w:szCs w:val="24"/>
        </w:rPr>
        <w:t>mak</w:t>
      </w:r>
      <w:r w:rsidRPr="00F568DC">
        <w:rPr>
          <w:rFonts w:ascii="Arial" w:eastAsia="Verdana" w:hAnsi="Arial" w:cs="Arial"/>
          <w:sz w:val="24"/>
          <w:szCs w:val="24"/>
        </w:rPr>
        <w:t xml:space="preserve">e </w:t>
      </w:r>
      <w:r w:rsidRPr="00F568DC">
        <w:rPr>
          <w:rFonts w:ascii="Arial" w:eastAsia="Verdana" w:hAnsi="Arial" w:cs="Arial"/>
          <w:spacing w:val="-1"/>
          <w:sz w:val="24"/>
          <w:szCs w:val="24"/>
        </w:rPr>
        <w:t>r</w:t>
      </w:r>
      <w:r w:rsidRPr="00F568DC">
        <w:rPr>
          <w:rFonts w:ascii="Arial" w:eastAsia="Verdana" w:hAnsi="Arial" w:cs="Arial"/>
          <w:sz w:val="24"/>
          <w:szCs w:val="24"/>
        </w:rPr>
        <w:t>ec</w:t>
      </w:r>
      <w:r w:rsidRPr="00F568DC">
        <w:rPr>
          <w:rFonts w:ascii="Arial" w:eastAsia="Verdana" w:hAnsi="Arial" w:cs="Arial"/>
          <w:spacing w:val="1"/>
          <w:sz w:val="24"/>
          <w:szCs w:val="24"/>
        </w:rPr>
        <w:t>o</w:t>
      </w:r>
      <w:r w:rsidRPr="00F568DC">
        <w:rPr>
          <w:rFonts w:ascii="Arial" w:eastAsia="Verdana" w:hAnsi="Arial" w:cs="Arial"/>
          <w:spacing w:val="-1"/>
          <w:sz w:val="24"/>
          <w:szCs w:val="24"/>
        </w:rPr>
        <w:t>mm</w:t>
      </w:r>
      <w:r w:rsidRPr="00F568DC">
        <w:rPr>
          <w:rFonts w:ascii="Arial" w:eastAsia="Verdana" w:hAnsi="Arial" w:cs="Arial"/>
          <w:sz w:val="24"/>
          <w:szCs w:val="24"/>
        </w:rPr>
        <w:t>en</w:t>
      </w:r>
      <w:r w:rsidRPr="00F568DC">
        <w:rPr>
          <w:rFonts w:ascii="Arial" w:eastAsia="Verdana" w:hAnsi="Arial" w:cs="Arial"/>
          <w:spacing w:val="-1"/>
          <w:sz w:val="24"/>
          <w:szCs w:val="24"/>
        </w:rPr>
        <w:t>da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pacing w:val="3"/>
          <w:sz w:val="24"/>
          <w:szCs w:val="24"/>
        </w:rPr>
        <w:t>o</w:t>
      </w:r>
      <w:r w:rsidRPr="00F568DC">
        <w:rPr>
          <w:rFonts w:ascii="Arial" w:eastAsia="Verdana" w:hAnsi="Arial" w:cs="Arial"/>
          <w:sz w:val="24"/>
          <w:szCs w:val="24"/>
        </w:rPr>
        <w:t>ns</w:t>
      </w:r>
      <w:r w:rsidRPr="00F568DC">
        <w:rPr>
          <w:rFonts w:ascii="Arial" w:eastAsia="Verdana" w:hAnsi="Arial" w:cs="Arial"/>
          <w:spacing w:val="-1"/>
          <w:sz w:val="24"/>
          <w:szCs w:val="24"/>
        </w:rPr>
        <w:t xml:space="preserve"> f</w:t>
      </w:r>
      <w:r w:rsidRPr="00F568DC">
        <w:rPr>
          <w:rFonts w:ascii="Arial" w:eastAsia="Verdana" w:hAnsi="Arial" w:cs="Arial"/>
          <w:sz w:val="24"/>
          <w:szCs w:val="24"/>
        </w:rPr>
        <w:t>or</w:t>
      </w:r>
      <w:r w:rsidRPr="00F568DC">
        <w:rPr>
          <w:rFonts w:ascii="Arial" w:eastAsia="Verdana" w:hAnsi="Arial" w:cs="Arial"/>
          <w:spacing w:val="-1"/>
          <w:sz w:val="24"/>
          <w:szCs w:val="24"/>
        </w:rPr>
        <w:t xml:space="preserve"> </w:t>
      </w:r>
      <w:r w:rsidRPr="00F568DC">
        <w:rPr>
          <w:rFonts w:ascii="Arial" w:eastAsia="Verdana" w:hAnsi="Arial" w:cs="Arial"/>
          <w:sz w:val="24"/>
          <w:szCs w:val="24"/>
        </w:rPr>
        <w:t>i</w:t>
      </w:r>
      <w:r w:rsidRPr="00F568DC">
        <w:rPr>
          <w:rFonts w:ascii="Arial" w:eastAsia="Verdana" w:hAnsi="Arial" w:cs="Arial"/>
          <w:spacing w:val="-2"/>
          <w:sz w:val="24"/>
          <w:szCs w:val="24"/>
        </w:rPr>
        <w:t>m</w:t>
      </w:r>
      <w:r w:rsidRPr="00F568DC">
        <w:rPr>
          <w:rFonts w:ascii="Arial" w:eastAsia="Verdana" w:hAnsi="Arial" w:cs="Arial"/>
          <w:spacing w:val="-1"/>
          <w:sz w:val="24"/>
          <w:szCs w:val="24"/>
        </w:rPr>
        <w:t>pr</w:t>
      </w:r>
      <w:r w:rsidRPr="00F568DC">
        <w:rPr>
          <w:rFonts w:ascii="Arial" w:eastAsia="Verdana" w:hAnsi="Arial" w:cs="Arial"/>
          <w:sz w:val="24"/>
          <w:szCs w:val="24"/>
        </w:rPr>
        <w:t>o</w:t>
      </w:r>
      <w:r w:rsidRPr="00F568DC">
        <w:rPr>
          <w:rFonts w:ascii="Arial" w:eastAsia="Verdana" w:hAnsi="Arial" w:cs="Arial"/>
          <w:spacing w:val="-1"/>
          <w:sz w:val="24"/>
          <w:szCs w:val="24"/>
        </w:rPr>
        <w:t>v</w:t>
      </w:r>
      <w:r w:rsidRPr="00F568DC">
        <w:rPr>
          <w:rFonts w:ascii="Arial" w:eastAsia="Verdana" w:hAnsi="Arial" w:cs="Arial"/>
          <w:sz w:val="24"/>
          <w:szCs w:val="24"/>
        </w:rPr>
        <w:t>e</w:t>
      </w:r>
      <w:r w:rsidRPr="00F568DC">
        <w:rPr>
          <w:rFonts w:ascii="Arial" w:eastAsia="Verdana" w:hAnsi="Arial" w:cs="Arial"/>
          <w:spacing w:val="-1"/>
          <w:sz w:val="24"/>
          <w:szCs w:val="24"/>
        </w:rPr>
        <w:t>m</w:t>
      </w:r>
      <w:r w:rsidRPr="00F568DC">
        <w:rPr>
          <w:rFonts w:ascii="Arial" w:eastAsia="Verdana" w:hAnsi="Arial" w:cs="Arial"/>
          <w:sz w:val="24"/>
          <w:szCs w:val="24"/>
        </w:rPr>
        <w:t>ent</w:t>
      </w:r>
    </w:p>
    <w:p w14:paraId="41DEF1BC" w14:textId="77777777" w:rsidR="004A6AC9" w:rsidRPr="00F568DC" w:rsidRDefault="004A6AC9" w:rsidP="004A6AC9">
      <w:pPr>
        <w:pStyle w:val="ListParagraph"/>
        <w:numPr>
          <w:ilvl w:val="0"/>
          <w:numId w:val="32"/>
        </w:numPr>
        <w:tabs>
          <w:tab w:val="left" w:pos="426"/>
          <w:tab w:val="left" w:pos="567"/>
        </w:tabs>
        <w:spacing w:after="120" w:line="240" w:lineRule="auto"/>
        <w:ind w:left="426" w:right="-20" w:hanging="326"/>
        <w:contextualSpacing w:val="0"/>
        <w:jc w:val="both"/>
        <w:rPr>
          <w:rFonts w:ascii="Arial" w:eastAsia="Verdana" w:hAnsi="Arial" w:cs="Arial"/>
          <w:sz w:val="24"/>
          <w:szCs w:val="24"/>
        </w:rPr>
      </w:pPr>
      <w:r w:rsidRPr="00F568DC">
        <w:rPr>
          <w:rFonts w:ascii="Arial" w:eastAsia="Verdana" w:hAnsi="Arial" w:cs="Arial"/>
          <w:spacing w:val="-1"/>
          <w:sz w:val="24"/>
          <w:szCs w:val="24"/>
        </w:rPr>
        <w:t>pr</w:t>
      </w:r>
      <w:r w:rsidRPr="00F568DC">
        <w:rPr>
          <w:rFonts w:ascii="Arial" w:eastAsia="Verdana" w:hAnsi="Arial" w:cs="Arial"/>
          <w:sz w:val="24"/>
          <w:szCs w:val="24"/>
        </w:rPr>
        <w:t>ep</w:t>
      </w:r>
      <w:r w:rsidRPr="00F568DC">
        <w:rPr>
          <w:rFonts w:ascii="Arial" w:eastAsia="Verdana" w:hAnsi="Arial" w:cs="Arial"/>
          <w:spacing w:val="-1"/>
          <w:sz w:val="24"/>
          <w:szCs w:val="24"/>
        </w:rPr>
        <w:t>ar</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z w:val="24"/>
          <w:szCs w:val="24"/>
        </w:rPr>
        <w:t xml:space="preserve">he </w:t>
      </w:r>
      <w:r w:rsidRPr="00F568DC">
        <w:rPr>
          <w:rFonts w:ascii="Arial" w:eastAsia="Verdana" w:hAnsi="Arial" w:cs="Arial"/>
          <w:spacing w:val="-1"/>
          <w:sz w:val="24"/>
          <w:szCs w:val="24"/>
        </w:rPr>
        <w:t>f</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2"/>
          <w:sz w:val="24"/>
          <w:szCs w:val="24"/>
        </w:rPr>
        <w:t>c</w:t>
      </w:r>
      <w:r w:rsidRPr="00F568DC">
        <w:rPr>
          <w:rFonts w:ascii="Arial" w:eastAsia="Verdana" w:hAnsi="Arial" w:cs="Arial"/>
          <w:spacing w:val="-3"/>
          <w:sz w:val="24"/>
          <w:szCs w:val="24"/>
        </w:rPr>
        <w:t>i</w:t>
      </w:r>
      <w:r w:rsidRPr="00F568DC">
        <w:rPr>
          <w:rFonts w:ascii="Arial" w:eastAsia="Verdana" w:hAnsi="Arial" w:cs="Arial"/>
          <w:spacing w:val="2"/>
          <w:sz w:val="24"/>
          <w:szCs w:val="24"/>
        </w:rPr>
        <w:t>a</w:t>
      </w:r>
      <w:r w:rsidRPr="00F568DC">
        <w:rPr>
          <w:rFonts w:ascii="Arial" w:eastAsia="Verdana" w:hAnsi="Arial" w:cs="Arial"/>
          <w:sz w:val="24"/>
          <w:szCs w:val="24"/>
        </w:rPr>
        <w:t>l</w:t>
      </w:r>
      <w:r w:rsidRPr="00F568DC">
        <w:rPr>
          <w:rFonts w:ascii="Arial" w:eastAsia="Verdana" w:hAnsi="Arial" w:cs="Arial"/>
          <w:spacing w:val="1"/>
          <w:sz w:val="24"/>
          <w:szCs w:val="24"/>
        </w:rPr>
        <w:t xml:space="preserve"> </w:t>
      </w:r>
      <w:r w:rsidRPr="00F568DC">
        <w:rPr>
          <w:rFonts w:ascii="Arial" w:eastAsia="Verdana" w:hAnsi="Arial" w:cs="Arial"/>
          <w:sz w:val="24"/>
          <w:szCs w:val="24"/>
        </w:rPr>
        <w:t>st</w:t>
      </w:r>
      <w:r w:rsidRPr="00F568DC">
        <w:rPr>
          <w:rFonts w:ascii="Arial" w:eastAsia="Verdana" w:hAnsi="Arial" w:cs="Arial"/>
          <w:spacing w:val="-1"/>
          <w:sz w:val="24"/>
          <w:szCs w:val="24"/>
        </w:rPr>
        <w:t>a</w:t>
      </w:r>
      <w:r w:rsidRPr="00F568DC">
        <w:rPr>
          <w:rFonts w:ascii="Arial" w:eastAsia="Verdana" w:hAnsi="Arial" w:cs="Arial"/>
          <w:sz w:val="24"/>
          <w:szCs w:val="24"/>
        </w:rPr>
        <w:t>te</w:t>
      </w:r>
      <w:r w:rsidRPr="00F568DC">
        <w:rPr>
          <w:rFonts w:ascii="Arial" w:eastAsia="Verdana" w:hAnsi="Arial" w:cs="Arial"/>
          <w:spacing w:val="-1"/>
          <w:sz w:val="24"/>
          <w:szCs w:val="24"/>
        </w:rPr>
        <w:t>m</w:t>
      </w:r>
      <w:r w:rsidRPr="00F568DC">
        <w:rPr>
          <w:rFonts w:ascii="Arial" w:eastAsia="Verdana" w:hAnsi="Arial" w:cs="Arial"/>
          <w:sz w:val="24"/>
          <w:szCs w:val="24"/>
        </w:rPr>
        <w:t>ent</w:t>
      </w:r>
      <w:r w:rsidRPr="00F568DC">
        <w:rPr>
          <w:rFonts w:ascii="Arial" w:eastAsia="Verdana" w:hAnsi="Arial" w:cs="Arial"/>
          <w:spacing w:val="-1"/>
          <w:sz w:val="24"/>
          <w:szCs w:val="24"/>
        </w:rPr>
        <w:t xml:space="preserve"> </w:t>
      </w:r>
      <w:r w:rsidRPr="00F568DC">
        <w:rPr>
          <w:rFonts w:ascii="Arial" w:eastAsia="Verdana" w:hAnsi="Arial" w:cs="Arial"/>
          <w:sz w:val="24"/>
          <w:szCs w:val="24"/>
        </w:rPr>
        <w:t>to</w:t>
      </w:r>
      <w:r w:rsidRPr="00F568DC">
        <w:rPr>
          <w:rFonts w:ascii="Arial" w:eastAsia="Verdana" w:hAnsi="Arial" w:cs="Arial"/>
          <w:spacing w:val="-1"/>
          <w:sz w:val="24"/>
          <w:szCs w:val="24"/>
        </w:rPr>
        <w:t xml:space="preserve"> f</w:t>
      </w:r>
      <w:r w:rsidRPr="00F568DC">
        <w:rPr>
          <w:rFonts w:ascii="Arial" w:eastAsia="Verdana" w:hAnsi="Arial" w:cs="Arial"/>
          <w:sz w:val="24"/>
          <w:szCs w:val="24"/>
        </w:rPr>
        <w:t>orm</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par</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z w:val="24"/>
          <w:szCs w:val="24"/>
        </w:rPr>
        <w:t>of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1"/>
          <w:sz w:val="24"/>
          <w:szCs w:val="24"/>
        </w:rPr>
        <w:t>n</w:t>
      </w:r>
      <w:r w:rsidRPr="00F568DC">
        <w:rPr>
          <w:rFonts w:ascii="Arial" w:eastAsia="Verdana" w:hAnsi="Arial" w:cs="Arial"/>
          <w:sz w:val="24"/>
          <w:szCs w:val="24"/>
        </w:rPr>
        <w:t>u</w:t>
      </w:r>
      <w:r w:rsidRPr="00F568DC">
        <w:rPr>
          <w:rFonts w:ascii="Arial" w:eastAsia="Verdana" w:hAnsi="Arial" w:cs="Arial"/>
          <w:spacing w:val="1"/>
          <w:sz w:val="24"/>
          <w:szCs w:val="24"/>
        </w:rPr>
        <w:t>a</w:t>
      </w:r>
      <w:r w:rsidRPr="00F568DC">
        <w:rPr>
          <w:rFonts w:ascii="Arial" w:eastAsia="Verdana" w:hAnsi="Arial" w:cs="Arial"/>
          <w:sz w:val="24"/>
          <w:szCs w:val="24"/>
        </w:rPr>
        <w:t>l</w:t>
      </w:r>
      <w:r w:rsidRPr="00F568DC">
        <w:rPr>
          <w:rFonts w:ascii="Arial" w:eastAsia="Verdana" w:hAnsi="Arial" w:cs="Arial"/>
          <w:spacing w:val="-4"/>
          <w:sz w:val="24"/>
          <w:szCs w:val="24"/>
        </w:rPr>
        <w:t xml:space="preserve"> R</w:t>
      </w:r>
      <w:r w:rsidRPr="00F568DC">
        <w:rPr>
          <w:rFonts w:ascii="Arial" w:eastAsia="Verdana" w:hAnsi="Arial" w:cs="Arial"/>
          <w:sz w:val="24"/>
          <w:szCs w:val="24"/>
        </w:rPr>
        <w:t>epo</w:t>
      </w:r>
      <w:r w:rsidRPr="00F568DC">
        <w:rPr>
          <w:rFonts w:ascii="Arial" w:eastAsia="Verdana" w:hAnsi="Arial" w:cs="Arial"/>
          <w:spacing w:val="-1"/>
          <w:sz w:val="24"/>
          <w:szCs w:val="24"/>
        </w:rPr>
        <w:t>r</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p>
    <w:p w14:paraId="20EC8E0B" w14:textId="77777777" w:rsidR="004A6AC9" w:rsidRPr="00F568DC" w:rsidRDefault="004A6AC9" w:rsidP="004A6AC9">
      <w:pPr>
        <w:pStyle w:val="ListParagraph"/>
        <w:numPr>
          <w:ilvl w:val="0"/>
          <w:numId w:val="32"/>
        </w:numPr>
        <w:tabs>
          <w:tab w:val="left" w:pos="426"/>
          <w:tab w:val="left" w:pos="567"/>
        </w:tabs>
        <w:spacing w:after="120" w:line="240" w:lineRule="auto"/>
        <w:ind w:left="426" w:right="-20" w:hanging="326"/>
        <w:contextualSpacing w:val="0"/>
        <w:jc w:val="both"/>
        <w:rPr>
          <w:rFonts w:ascii="Arial" w:eastAsia="Verdana" w:hAnsi="Arial" w:cs="Arial"/>
          <w:sz w:val="24"/>
          <w:szCs w:val="24"/>
        </w:rPr>
      </w:pPr>
      <w:r w:rsidRPr="00F568DC">
        <w:rPr>
          <w:rFonts w:ascii="Arial" w:eastAsia="Verdana" w:hAnsi="Arial" w:cs="Arial"/>
          <w:sz w:val="24"/>
          <w:szCs w:val="24"/>
        </w:rPr>
        <w:t>ensu</w:t>
      </w:r>
      <w:r w:rsidRPr="00F568DC">
        <w:rPr>
          <w:rFonts w:ascii="Arial" w:eastAsia="Verdana" w:hAnsi="Arial" w:cs="Arial"/>
          <w:spacing w:val="-1"/>
          <w:sz w:val="24"/>
          <w:szCs w:val="24"/>
        </w:rPr>
        <w:t>r</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z w:val="24"/>
          <w:szCs w:val="24"/>
        </w:rPr>
        <w:t xml:space="preserve">he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w:t>
      </w:r>
      <w:r w:rsidRPr="00F568DC">
        <w:rPr>
          <w:rFonts w:ascii="Arial" w:eastAsia="Verdana" w:hAnsi="Arial" w:cs="Arial"/>
          <w:spacing w:val="-1"/>
          <w:sz w:val="24"/>
          <w:szCs w:val="24"/>
        </w:rPr>
        <w:t>t</w:t>
      </w:r>
      <w:r w:rsidRPr="00F568DC">
        <w:rPr>
          <w:rFonts w:ascii="Arial" w:eastAsia="Verdana" w:hAnsi="Arial" w:cs="Arial"/>
          <w:sz w:val="24"/>
          <w:szCs w:val="24"/>
        </w:rPr>
        <w:t>'s co</w:t>
      </w:r>
      <w:r w:rsidRPr="00F568DC">
        <w:rPr>
          <w:rFonts w:ascii="Arial" w:eastAsia="Verdana" w:hAnsi="Arial" w:cs="Arial"/>
          <w:spacing w:val="-1"/>
          <w:sz w:val="24"/>
          <w:szCs w:val="24"/>
        </w:rPr>
        <w:t>m</w:t>
      </w:r>
      <w:r w:rsidRPr="00F568DC">
        <w:rPr>
          <w:rFonts w:ascii="Arial" w:eastAsia="Verdana" w:hAnsi="Arial" w:cs="Arial"/>
          <w:spacing w:val="-3"/>
          <w:sz w:val="24"/>
          <w:szCs w:val="24"/>
        </w:rPr>
        <w:t>m</w:t>
      </w:r>
      <w:r w:rsidRPr="00F568DC">
        <w:rPr>
          <w:rFonts w:ascii="Arial" w:eastAsia="Verdana" w:hAnsi="Arial" w:cs="Arial"/>
          <w:sz w:val="24"/>
          <w:szCs w:val="24"/>
        </w:rPr>
        <w:t>erc</w:t>
      </w:r>
      <w:r w:rsidRPr="00F568DC">
        <w:rPr>
          <w:rFonts w:ascii="Arial" w:eastAsia="Verdana" w:hAnsi="Arial" w:cs="Arial"/>
          <w:spacing w:val="-3"/>
          <w:sz w:val="24"/>
          <w:szCs w:val="24"/>
        </w:rPr>
        <w:t>i</w:t>
      </w:r>
      <w:r w:rsidRPr="00F568DC">
        <w:rPr>
          <w:rFonts w:ascii="Arial" w:eastAsia="Verdana" w:hAnsi="Arial" w:cs="Arial"/>
          <w:spacing w:val="2"/>
          <w:sz w:val="24"/>
          <w:szCs w:val="24"/>
        </w:rPr>
        <w:t>a</w:t>
      </w:r>
      <w:r w:rsidRPr="00F568DC">
        <w:rPr>
          <w:rFonts w:ascii="Arial" w:eastAsia="Verdana" w:hAnsi="Arial" w:cs="Arial"/>
          <w:sz w:val="24"/>
          <w:szCs w:val="24"/>
        </w:rPr>
        <w:t>l</w:t>
      </w:r>
      <w:r w:rsidRPr="00F568DC">
        <w:rPr>
          <w:rFonts w:ascii="Arial" w:eastAsia="Verdana" w:hAnsi="Arial" w:cs="Arial"/>
          <w:spacing w:val="-4"/>
          <w:sz w:val="24"/>
          <w:szCs w:val="24"/>
        </w:rPr>
        <w:t xml:space="preserve"> </w:t>
      </w:r>
      <w:r w:rsidRPr="00F568DC">
        <w:rPr>
          <w:rFonts w:ascii="Arial" w:eastAsia="Verdana" w:hAnsi="Arial" w:cs="Arial"/>
          <w:spacing w:val="-1"/>
          <w:sz w:val="24"/>
          <w:szCs w:val="24"/>
        </w:rPr>
        <w:t>a</w:t>
      </w:r>
      <w:r w:rsidRPr="00F568DC">
        <w:rPr>
          <w:rFonts w:ascii="Arial" w:eastAsia="Verdana" w:hAnsi="Arial" w:cs="Arial"/>
          <w:spacing w:val="2"/>
          <w:sz w:val="24"/>
          <w:szCs w:val="24"/>
        </w:rPr>
        <w:t>n</w:t>
      </w:r>
      <w:r w:rsidRPr="00F568DC">
        <w:rPr>
          <w:rFonts w:ascii="Arial" w:eastAsia="Verdana" w:hAnsi="Arial" w:cs="Arial"/>
          <w:sz w:val="24"/>
          <w:szCs w:val="24"/>
        </w:rPr>
        <w:t>d</w:t>
      </w:r>
      <w:r w:rsidRPr="00F568DC">
        <w:rPr>
          <w:rFonts w:ascii="Arial" w:eastAsia="Verdana" w:hAnsi="Arial" w:cs="Arial"/>
          <w:spacing w:val="-1"/>
          <w:sz w:val="24"/>
          <w:szCs w:val="24"/>
        </w:rPr>
        <w:t xml:space="preserve"> f</w:t>
      </w:r>
      <w:r w:rsidRPr="00F568DC">
        <w:rPr>
          <w:rFonts w:ascii="Arial" w:eastAsia="Verdana" w:hAnsi="Arial" w:cs="Arial"/>
          <w:sz w:val="24"/>
          <w:szCs w:val="24"/>
        </w:rPr>
        <w:t>u</w:t>
      </w:r>
      <w:r w:rsidRPr="00F568DC">
        <w:rPr>
          <w:rFonts w:ascii="Arial" w:eastAsia="Verdana" w:hAnsi="Arial" w:cs="Arial"/>
          <w:spacing w:val="-1"/>
          <w:sz w:val="24"/>
          <w:szCs w:val="24"/>
        </w:rPr>
        <w:t>ndr</w:t>
      </w:r>
      <w:r w:rsidRPr="00F568DC">
        <w:rPr>
          <w:rFonts w:ascii="Arial" w:eastAsia="Verdana" w:hAnsi="Arial" w:cs="Arial"/>
          <w:spacing w:val="2"/>
          <w:sz w:val="24"/>
          <w:szCs w:val="24"/>
        </w:rPr>
        <w:t>a</w:t>
      </w:r>
      <w:r w:rsidRPr="00F568DC">
        <w:rPr>
          <w:rFonts w:ascii="Arial" w:eastAsia="Verdana" w:hAnsi="Arial" w:cs="Arial"/>
          <w:spacing w:val="-3"/>
          <w:sz w:val="24"/>
          <w:szCs w:val="24"/>
        </w:rPr>
        <w:t>i</w:t>
      </w:r>
      <w:r w:rsidRPr="00F568DC">
        <w:rPr>
          <w:rFonts w:ascii="Arial" w:eastAsia="Verdana" w:hAnsi="Arial" w:cs="Arial"/>
          <w:spacing w:val="2"/>
          <w:sz w:val="24"/>
          <w:szCs w:val="24"/>
        </w:rPr>
        <w:t>s</w:t>
      </w:r>
      <w:r w:rsidRPr="00F568DC">
        <w:rPr>
          <w:rFonts w:ascii="Arial" w:eastAsia="Verdana" w:hAnsi="Arial" w:cs="Arial"/>
          <w:spacing w:val="-3"/>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c</w:t>
      </w:r>
      <w:r w:rsidRPr="00F568DC">
        <w:rPr>
          <w:rFonts w:ascii="Arial" w:eastAsia="Verdana" w:hAnsi="Arial" w:cs="Arial"/>
          <w:spacing w:val="2"/>
          <w:sz w:val="24"/>
          <w:szCs w:val="24"/>
        </w:rPr>
        <w:t>t</w:t>
      </w:r>
      <w:r w:rsidRPr="00F568DC">
        <w:rPr>
          <w:rFonts w:ascii="Arial" w:eastAsia="Verdana" w:hAnsi="Arial" w:cs="Arial"/>
          <w:sz w:val="24"/>
          <w:szCs w:val="24"/>
        </w:rPr>
        <w:t>i</w:t>
      </w:r>
      <w:r w:rsidRPr="00F568DC">
        <w:rPr>
          <w:rFonts w:ascii="Arial" w:eastAsia="Verdana" w:hAnsi="Arial" w:cs="Arial"/>
          <w:spacing w:val="1"/>
          <w:sz w:val="24"/>
          <w:szCs w:val="24"/>
        </w:rPr>
        <w:t>v</w:t>
      </w:r>
      <w:r w:rsidRPr="00F568DC">
        <w:rPr>
          <w:rFonts w:ascii="Arial" w:eastAsia="Verdana" w:hAnsi="Arial" w:cs="Arial"/>
          <w:spacing w:val="-3"/>
          <w:sz w:val="24"/>
          <w:szCs w:val="24"/>
        </w:rPr>
        <w:t>i</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pacing w:val="3"/>
          <w:sz w:val="24"/>
          <w:szCs w:val="24"/>
        </w:rPr>
        <w:t>e</w:t>
      </w:r>
      <w:r w:rsidRPr="00F568DC">
        <w:rPr>
          <w:rFonts w:ascii="Arial" w:eastAsia="Verdana" w:hAnsi="Arial" w:cs="Arial"/>
          <w:sz w:val="24"/>
          <w:szCs w:val="24"/>
        </w:rPr>
        <w:t xml:space="preserve">s </w:t>
      </w:r>
      <w:r w:rsidRPr="00F568DC">
        <w:rPr>
          <w:rFonts w:ascii="Arial" w:eastAsia="Verdana" w:hAnsi="Arial" w:cs="Arial"/>
          <w:spacing w:val="-1"/>
          <w:sz w:val="24"/>
          <w:szCs w:val="24"/>
        </w:rPr>
        <w:t>ar</w:t>
      </w:r>
      <w:r w:rsidRPr="00F568DC">
        <w:rPr>
          <w:rFonts w:ascii="Arial" w:eastAsia="Verdana" w:hAnsi="Arial" w:cs="Arial"/>
          <w:sz w:val="24"/>
          <w:szCs w:val="24"/>
        </w:rPr>
        <w:t>e ca</w:t>
      </w:r>
      <w:r w:rsidRPr="00F568DC">
        <w:rPr>
          <w:rFonts w:ascii="Arial" w:eastAsia="Verdana" w:hAnsi="Arial" w:cs="Arial"/>
          <w:spacing w:val="-1"/>
          <w:sz w:val="24"/>
          <w:szCs w:val="24"/>
        </w:rPr>
        <w:t>rr</w:t>
      </w:r>
      <w:r w:rsidRPr="00F568DC">
        <w:rPr>
          <w:rFonts w:ascii="Arial" w:eastAsia="Verdana" w:hAnsi="Arial" w:cs="Arial"/>
          <w:spacing w:val="-3"/>
          <w:sz w:val="24"/>
          <w:szCs w:val="24"/>
        </w:rPr>
        <w:t>i</w:t>
      </w:r>
      <w:r w:rsidRPr="00F568DC">
        <w:rPr>
          <w:rFonts w:ascii="Arial" w:eastAsia="Verdana" w:hAnsi="Arial" w:cs="Arial"/>
          <w:sz w:val="24"/>
          <w:szCs w:val="24"/>
        </w:rPr>
        <w:t>ed</w:t>
      </w:r>
      <w:r w:rsidRPr="00F568DC">
        <w:rPr>
          <w:rFonts w:ascii="Arial" w:eastAsia="Verdana" w:hAnsi="Arial" w:cs="Arial"/>
          <w:spacing w:val="-1"/>
          <w:sz w:val="24"/>
          <w:szCs w:val="24"/>
        </w:rPr>
        <w:t xml:space="preserve"> </w:t>
      </w:r>
      <w:r w:rsidRPr="00F568DC">
        <w:rPr>
          <w:rFonts w:ascii="Arial" w:eastAsia="Verdana" w:hAnsi="Arial" w:cs="Arial"/>
          <w:sz w:val="24"/>
          <w:szCs w:val="24"/>
        </w:rPr>
        <w:t>out</w:t>
      </w:r>
      <w:r w:rsidRPr="00F568DC">
        <w:rPr>
          <w:rFonts w:ascii="Arial" w:eastAsia="Verdana" w:hAnsi="Arial" w:cs="Arial"/>
          <w:spacing w:val="-1"/>
          <w:sz w:val="24"/>
          <w:szCs w:val="24"/>
        </w:rPr>
        <w:t xml:space="preserve"> </w:t>
      </w:r>
      <w:r w:rsidRPr="00F568DC">
        <w:rPr>
          <w:rFonts w:ascii="Arial" w:eastAsia="Verdana" w:hAnsi="Arial" w:cs="Arial"/>
          <w:sz w:val="24"/>
          <w:szCs w:val="24"/>
        </w:rPr>
        <w:t>ef</w:t>
      </w:r>
      <w:r w:rsidRPr="00F568DC">
        <w:rPr>
          <w:rFonts w:ascii="Arial" w:eastAsia="Verdana" w:hAnsi="Arial" w:cs="Arial"/>
          <w:spacing w:val="-1"/>
          <w:sz w:val="24"/>
          <w:szCs w:val="24"/>
        </w:rPr>
        <w:t>f</w:t>
      </w:r>
      <w:r w:rsidRPr="00F568DC">
        <w:rPr>
          <w:rFonts w:ascii="Arial" w:eastAsia="Verdana" w:hAnsi="Arial" w:cs="Arial"/>
          <w:sz w:val="24"/>
          <w:szCs w:val="24"/>
        </w:rPr>
        <w:t>ec</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pacing w:val="-1"/>
          <w:sz w:val="24"/>
          <w:szCs w:val="24"/>
        </w:rPr>
        <w:t>v</w:t>
      </w:r>
      <w:r w:rsidRPr="00F568DC">
        <w:rPr>
          <w:rFonts w:ascii="Arial" w:eastAsia="Verdana" w:hAnsi="Arial" w:cs="Arial"/>
          <w:spacing w:val="3"/>
          <w:sz w:val="24"/>
          <w:szCs w:val="24"/>
        </w:rPr>
        <w:t>e</w:t>
      </w:r>
      <w:r w:rsidRPr="00F568DC">
        <w:rPr>
          <w:rFonts w:ascii="Arial" w:eastAsia="Verdana" w:hAnsi="Arial" w:cs="Arial"/>
          <w:spacing w:val="-3"/>
          <w:sz w:val="24"/>
          <w:szCs w:val="24"/>
        </w:rPr>
        <w:t>l</w:t>
      </w:r>
      <w:r w:rsidRPr="00F568DC">
        <w:rPr>
          <w:rFonts w:ascii="Arial" w:eastAsia="Verdana" w:hAnsi="Arial" w:cs="Arial"/>
          <w:sz w:val="24"/>
          <w:szCs w:val="24"/>
        </w:rPr>
        <w:t>y</w:t>
      </w:r>
    </w:p>
    <w:p w14:paraId="2E12002F" w14:textId="77777777" w:rsidR="004A6AC9" w:rsidRPr="00F568DC" w:rsidRDefault="004A6AC9" w:rsidP="004A6AC9">
      <w:pPr>
        <w:pStyle w:val="ListParagraph"/>
        <w:numPr>
          <w:ilvl w:val="0"/>
          <w:numId w:val="32"/>
        </w:numPr>
        <w:tabs>
          <w:tab w:val="left" w:pos="426"/>
          <w:tab w:val="left" w:pos="567"/>
        </w:tabs>
        <w:spacing w:after="120" w:line="240" w:lineRule="auto"/>
        <w:ind w:left="426" w:right="-20" w:hanging="326"/>
        <w:contextualSpacing w:val="0"/>
        <w:jc w:val="both"/>
        <w:rPr>
          <w:rFonts w:ascii="Arial" w:eastAsia="Verdana" w:hAnsi="Arial" w:cs="Arial"/>
          <w:sz w:val="24"/>
          <w:szCs w:val="24"/>
        </w:rPr>
      </w:pPr>
      <w:r w:rsidRPr="00F568DC">
        <w:rPr>
          <w:rFonts w:ascii="Arial" w:eastAsia="Verdana" w:hAnsi="Arial" w:cs="Arial"/>
          <w:sz w:val="24"/>
          <w:szCs w:val="24"/>
        </w:rPr>
        <w:t>e</w:t>
      </w:r>
      <w:r w:rsidRPr="00F568DC">
        <w:rPr>
          <w:rFonts w:ascii="Arial" w:eastAsia="Verdana" w:hAnsi="Arial" w:cs="Arial"/>
          <w:spacing w:val="-1"/>
          <w:sz w:val="24"/>
          <w:szCs w:val="24"/>
        </w:rPr>
        <w:t>xam</w:t>
      </w:r>
      <w:r w:rsidRPr="00F568DC">
        <w:rPr>
          <w:rFonts w:ascii="Arial" w:eastAsia="Verdana" w:hAnsi="Arial" w:cs="Arial"/>
          <w:spacing w:val="-3"/>
          <w:sz w:val="24"/>
          <w:szCs w:val="24"/>
        </w:rPr>
        <w:t>i</w:t>
      </w:r>
      <w:r w:rsidRPr="00F568DC">
        <w:rPr>
          <w:rFonts w:ascii="Arial" w:eastAsia="Verdana" w:hAnsi="Arial" w:cs="Arial"/>
          <w:sz w:val="24"/>
          <w:szCs w:val="24"/>
        </w:rPr>
        <w:t xml:space="preserve">ne </w:t>
      </w:r>
      <w:r w:rsidRPr="00F568DC">
        <w:rPr>
          <w:rFonts w:ascii="Arial" w:eastAsia="Verdana" w:hAnsi="Arial" w:cs="Arial"/>
          <w:spacing w:val="-1"/>
          <w:sz w:val="24"/>
          <w:szCs w:val="24"/>
        </w:rPr>
        <w:t>a</w:t>
      </w:r>
      <w:r w:rsidRPr="00F568DC">
        <w:rPr>
          <w:rFonts w:ascii="Arial" w:eastAsia="Verdana" w:hAnsi="Arial" w:cs="Arial"/>
          <w:sz w:val="24"/>
          <w:szCs w:val="24"/>
        </w:rPr>
        <w:t xml:space="preserve">nd </w:t>
      </w:r>
      <w:r w:rsidRPr="00F568DC">
        <w:rPr>
          <w:rFonts w:ascii="Arial" w:eastAsia="Verdana" w:hAnsi="Arial" w:cs="Arial"/>
          <w:spacing w:val="-1"/>
          <w:sz w:val="24"/>
          <w:szCs w:val="24"/>
        </w:rPr>
        <w:t>r</w:t>
      </w:r>
      <w:r w:rsidRPr="00F568DC">
        <w:rPr>
          <w:rFonts w:ascii="Arial" w:eastAsia="Verdana" w:hAnsi="Arial" w:cs="Arial"/>
          <w:sz w:val="24"/>
          <w:szCs w:val="24"/>
        </w:rPr>
        <w:t>e</w:t>
      </w:r>
      <w:r w:rsidRPr="00F568DC">
        <w:rPr>
          <w:rFonts w:ascii="Arial" w:eastAsia="Verdana" w:hAnsi="Arial" w:cs="Arial"/>
          <w:spacing w:val="2"/>
          <w:sz w:val="24"/>
          <w:szCs w:val="24"/>
        </w:rPr>
        <w:t>v</w:t>
      </w:r>
      <w:r w:rsidRPr="00F568DC">
        <w:rPr>
          <w:rFonts w:ascii="Arial" w:eastAsia="Verdana" w:hAnsi="Arial" w:cs="Arial"/>
          <w:spacing w:val="-3"/>
          <w:sz w:val="24"/>
          <w:szCs w:val="24"/>
        </w:rPr>
        <w:t>i</w:t>
      </w:r>
      <w:r w:rsidRPr="00F568DC">
        <w:rPr>
          <w:rFonts w:ascii="Arial" w:eastAsia="Verdana" w:hAnsi="Arial" w:cs="Arial"/>
          <w:sz w:val="24"/>
          <w:szCs w:val="24"/>
        </w:rPr>
        <w:t>ew</w:t>
      </w:r>
      <w:r w:rsidRPr="00F568DC">
        <w:rPr>
          <w:rFonts w:ascii="Arial" w:eastAsia="Verdana" w:hAnsi="Arial" w:cs="Arial"/>
          <w:spacing w:val="-1"/>
          <w:sz w:val="24"/>
          <w:szCs w:val="24"/>
        </w:rPr>
        <w:t xml:space="preserve"> </w:t>
      </w:r>
      <w:r w:rsidRPr="00F568DC">
        <w:rPr>
          <w:rFonts w:ascii="Arial" w:eastAsia="Verdana" w:hAnsi="Arial" w:cs="Arial"/>
          <w:spacing w:val="2"/>
          <w:sz w:val="24"/>
          <w:szCs w:val="24"/>
        </w:rPr>
        <w:t>n</w:t>
      </w:r>
      <w:r w:rsidRPr="00F568DC">
        <w:rPr>
          <w:rFonts w:ascii="Arial" w:eastAsia="Verdana" w:hAnsi="Arial" w:cs="Arial"/>
          <w:sz w:val="24"/>
          <w:szCs w:val="24"/>
        </w:rPr>
        <w:t>ew</w:t>
      </w:r>
      <w:r w:rsidRPr="00F568DC">
        <w:rPr>
          <w:rFonts w:ascii="Arial" w:eastAsia="Verdana" w:hAnsi="Arial" w:cs="Arial"/>
          <w:spacing w:val="-1"/>
          <w:sz w:val="24"/>
          <w:szCs w:val="24"/>
        </w:rPr>
        <w:t xml:space="preserve"> </w:t>
      </w:r>
      <w:r w:rsidRPr="00F568DC">
        <w:rPr>
          <w:rFonts w:ascii="Arial" w:eastAsia="Verdana" w:hAnsi="Arial" w:cs="Arial"/>
          <w:spacing w:val="-3"/>
          <w:sz w:val="24"/>
          <w:szCs w:val="24"/>
        </w:rPr>
        <w:t>i</w:t>
      </w:r>
      <w:r w:rsidRPr="00F568DC">
        <w:rPr>
          <w:rFonts w:ascii="Arial" w:eastAsia="Verdana" w:hAnsi="Arial" w:cs="Arial"/>
          <w:spacing w:val="2"/>
          <w:sz w:val="24"/>
          <w:szCs w:val="24"/>
        </w:rPr>
        <w:t>n</w:t>
      </w:r>
      <w:r w:rsidRPr="00F568DC">
        <w:rPr>
          <w:rFonts w:ascii="Arial" w:eastAsia="Verdana" w:hAnsi="Arial" w:cs="Arial"/>
          <w:spacing w:val="-3"/>
          <w:sz w:val="24"/>
          <w:szCs w:val="24"/>
        </w:rPr>
        <w:t>i</w:t>
      </w:r>
      <w:r w:rsidRPr="00F568DC">
        <w:rPr>
          <w:rFonts w:ascii="Arial" w:eastAsia="Verdana" w:hAnsi="Arial" w:cs="Arial"/>
          <w:spacing w:val="2"/>
          <w:sz w:val="24"/>
          <w:szCs w:val="24"/>
        </w:rPr>
        <w:t>t</w:t>
      </w:r>
      <w:r w:rsidRPr="00F568DC">
        <w:rPr>
          <w:rFonts w:ascii="Arial" w:eastAsia="Verdana" w:hAnsi="Arial" w:cs="Arial"/>
          <w:sz w:val="24"/>
          <w:szCs w:val="24"/>
        </w:rPr>
        <w:t>i</w:t>
      </w:r>
      <w:r w:rsidRPr="00F568DC">
        <w:rPr>
          <w:rFonts w:ascii="Arial" w:eastAsia="Verdana" w:hAnsi="Arial" w:cs="Arial"/>
          <w:spacing w:val="-1"/>
          <w:sz w:val="24"/>
          <w:szCs w:val="24"/>
        </w:rPr>
        <w:t>a</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pacing w:val="-1"/>
          <w:sz w:val="24"/>
          <w:szCs w:val="24"/>
        </w:rPr>
        <w:t>v</w:t>
      </w:r>
      <w:r w:rsidRPr="00F568DC">
        <w:rPr>
          <w:rFonts w:ascii="Arial" w:eastAsia="Verdana" w:hAnsi="Arial" w:cs="Arial"/>
          <w:sz w:val="24"/>
          <w:szCs w:val="24"/>
        </w:rPr>
        <w:t xml:space="preserve">es </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f</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a</w:t>
      </w:r>
      <w:r w:rsidRPr="00F568DC">
        <w:rPr>
          <w:rFonts w:ascii="Arial" w:eastAsia="Verdana" w:hAnsi="Arial" w:cs="Arial"/>
          <w:sz w:val="24"/>
          <w:szCs w:val="24"/>
        </w:rPr>
        <w:t>nc</w:t>
      </w:r>
      <w:r w:rsidRPr="00F568DC">
        <w:rPr>
          <w:rFonts w:ascii="Arial" w:eastAsia="Verdana" w:hAnsi="Arial" w:cs="Arial"/>
          <w:spacing w:val="-3"/>
          <w:sz w:val="24"/>
          <w:szCs w:val="24"/>
        </w:rPr>
        <w:t>i</w:t>
      </w:r>
      <w:r w:rsidRPr="00F568DC">
        <w:rPr>
          <w:rFonts w:ascii="Arial" w:eastAsia="Verdana" w:hAnsi="Arial" w:cs="Arial"/>
          <w:spacing w:val="2"/>
          <w:sz w:val="24"/>
          <w:szCs w:val="24"/>
        </w:rPr>
        <w:t>a</w:t>
      </w:r>
      <w:r w:rsidRPr="00F568DC">
        <w:rPr>
          <w:rFonts w:ascii="Arial" w:eastAsia="Verdana" w:hAnsi="Arial" w:cs="Arial"/>
          <w:sz w:val="24"/>
          <w:szCs w:val="24"/>
        </w:rPr>
        <w:t>l</w:t>
      </w:r>
      <w:r w:rsidRPr="00F568DC">
        <w:rPr>
          <w:rFonts w:ascii="Arial" w:eastAsia="Verdana" w:hAnsi="Arial" w:cs="Arial"/>
          <w:spacing w:val="-4"/>
          <w:sz w:val="24"/>
          <w:szCs w:val="24"/>
        </w:rPr>
        <w:t xml:space="preserve"> </w:t>
      </w:r>
      <w:r w:rsidRPr="00F568DC">
        <w:rPr>
          <w:rFonts w:ascii="Arial" w:eastAsia="Verdana" w:hAnsi="Arial" w:cs="Arial"/>
          <w:spacing w:val="-1"/>
          <w:sz w:val="24"/>
          <w:szCs w:val="24"/>
        </w:rPr>
        <w:t>d</w:t>
      </w:r>
      <w:r w:rsidRPr="00F568DC">
        <w:rPr>
          <w:rFonts w:ascii="Arial" w:eastAsia="Verdana" w:hAnsi="Arial" w:cs="Arial"/>
          <w:sz w:val="24"/>
          <w:szCs w:val="24"/>
        </w:rPr>
        <w:t>e</w:t>
      </w:r>
      <w:r w:rsidRPr="00F568DC">
        <w:rPr>
          <w:rFonts w:ascii="Arial" w:eastAsia="Verdana" w:hAnsi="Arial" w:cs="Arial"/>
          <w:spacing w:val="-1"/>
          <w:sz w:val="24"/>
          <w:szCs w:val="24"/>
        </w:rPr>
        <w:t>v</w:t>
      </w:r>
      <w:r w:rsidRPr="00F568DC">
        <w:rPr>
          <w:rFonts w:ascii="Arial" w:eastAsia="Verdana" w:hAnsi="Arial" w:cs="Arial"/>
          <w:spacing w:val="3"/>
          <w:sz w:val="24"/>
          <w:szCs w:val="24"/>
        </w:rPr>
        <w:t>e</w:t>
      </w:r>
      <w:r w:rsidRPr="00F568DC">
        <w:rPr>
          <w:rFonts w:ascii="Arial" w:eastAsia="Verdana" w:hAnsi="Arial" w:cs="Arial"/>
          <w:spacing w:val="-3"/>
          <w:sz w:val="24"/>
          <w:szCs w:val="24"/>
        </w:rPr>
        <w:t>l</w:t>
      </w:r>
      <w:r w:rsidRPr="00F568DC">
        <w:rPr>
          <w:rFonts w:ascii="Arial" w:eastAsia="Verdana" w:hAnsi="Arial" w:cs="Arial"/>
          <w:sz w:val="24"/>
          <w:szCs w:val="24"/>
        </w:rPr>
        <w:t>op</w:t>
      </w:r>
      <w:r w:rsidRPr="00F568DC">
        <w:rPr>
          <w:rFonts w:ascii="Arial" w:eastAsia="Verdana" w:hAnsi="Arial" w:cs="Arial"/>
          <w:spacing w:val="-1"/>
          <w:sz w:val="24"/>
          <w:szCs w:val="24"/>
        </w:rPr>
        <w:t>m</w:t>
      </w:r>
      <w:r w:rsidRPr="00F568DC">
        <w:rPr>
          <w:rFonts w:ascii="Arial" w:eastAsia="Verdana" w:hAnsi="Arial" w:cs="Arial"/>
          <w:sz w:val="24"/>
          <w:szCs w:val="24"/>
        </w:rPr>
        <w:t>en</w:t>
      </w:r>
      <w:r w:rsidRPr="00F568DC">
        <w:rPr>
          <w:rFonts w:ascii="Arial" w:eastAsia="Verdana" w:hAnsi="Arial" w:cs="Arial"/>
          <w:spacing w:val="-1"/>
          <w:sz w:val="24"/>
          <w:szCs w:val="24"/>
        </w:rPr>
        <w:t>t</w:t>
      </w:r>
      <w:r w:rsidRPr="00F568DC">
        <w:rPr>
          <w:rFonts w:ascii="Arial" w:eastAsia="Verdana" w:hAnsi="Arial" w:cs="Arial"/>
          <w:sz w:val="24"/>
          <w:szCs w:val="24"/>
        </w:rPr>
        <w:t>, i</w:t>
      </w:r>
      <w:r w:rsidRPr="00F568DC">
        <w:rPr>
          <w:rFonts w:ascii="Arial" w:eastAsia="Verdana" w:hAnsi="Arial" w:cs="Arial"/>
          <w:spacing w:val="1"/>
          <w:sz w:val="24"/>
          <w:szCs w:val="24"/>
        </w:rPr>
        <w:t>n</w:t>
      </w:r>
      <w:r w:rsidRPr="00F568DC">
        <w:rPr>
          <w:rFonts w:ascii="Arial" w:eastAsia="Verdana" w:hAnsi="Arial" w:cs="Arial"/>
          <w:sz w:val="24"/>
          <w:szCs w:val="24"/>
        </w:rPr>
        <w:t>c</w:t>
      </w:r>
      <w:r w:rsidRPr="00F568DC">
        <w:rPr>
          <w:rFonts w:ascii="Arial" w:eastAsia="Verdana" w:hAnsi="Arial" w:cs="Arial"/>
          <w:spacing w:val="-3"/>
          <w:sz w:val="24"/>
          <w:szCs w:val="24"/>
        </w:rPr>
        <w:t>l</w:t>
      </w:r>
      <w:r w:rsidRPr="00F568DC">
        <w:rPr>
          <w:rFonts w:ascii="Arial" w:eastAsia="Verdana" w:hAnsi="Arial" w:cs="Arial"/>
          <w:sz w:val="24"/>
          <w:szCs w:val="24"/>
        </w:rPr>
        <w:t>u</w:t>
      </w:r>
      <w:r w:rsidRPr="00F568DC">
        <w:rPr>
          <w:rFonts w:ascii="Arial" w:eastAsia="Verdana" w:hAnsi="Arial" w:cs="Arial"/>
          <w:spacing w:val="1"/>
          <w:sz w:val="24"/>
          <w:szCs w:val="24"/>
        </w:rPr>
        <w:t>d</w:t>
      </w:r>
      <w:r w:rsidRPr="00F568DC">
        <w:rPr>
          <w:rFonts w:ascii="Arial" w:eastAsia="Verdana" w:hAnsi="Arial" w:cs="Arial"/>
          <w:spacing w:val="-3"/>
          <w:sz w:val="24"/>
          <w:szCs w:val="24"/>
        </w:rPr>
        <w:t>i</w:t>
      </w:r>
      <w:r w:rsidRPr="00F568DC">
        <w:rPr>
          <w:rFonts w:ascii="Arial" w:eastAsia="Verdana" w:hAnsi="Arial" w:cs="Arial"/>
          <w:sz w:val="24"/>
          <w:szCs w:val="24"/>
        </w:rPr>
        <w:t xml:space="preserve">ng </w:t>
      </w:r>
      <w:r w:rsidRPr="00F568DC">
        <w:rPr>
          <w:rFonts w:ascii="Arial" w:eastAsia="Verdana" w:hAnsi="Arial" w:cs="Arial"/>
          <w:spacing w:val="-1"/>
          <w:sz w:val="24"/>
          <w:szCs w:val="24"/>
        </w:rPr>
        <w:t>f</w:t>
      </w:r>
      <w:r w:rsidRPr="00F568DC">
        <w:rPr>
          <w:rFonts w:ascii="Arial" w:eastAsia="Verdana" w:hAnsi="Arial" w:cs="Arial"/>
          <w:sz w:val="24"/>
          <w:szCs w:val="24"/>
        </w:rPr>
        <w:t>u</w:t>
      </w:r>
      <w:r w:rsidRPr="00F568DC">
        <w:rPr>
          <w:rFonts w:ascii="Arial" w:eastAsia="Verdana" w:hAnsi="Arial" w:cs="Arial"/>
          <w:spacing w:val="-1"/>
          <w:sz w:val="24"/>
          <w:szCs w:val="24"/>
        </w:rPr>
        <w:t>ndr</w:t>
      </w:r>
      <w:r w:rsidRPr="00F568DC">
        <w:rPr>
          <w:rFonts w:ascii="Arial" w:eastAsia="Verdana" w:hAnsi="Arial" w:cs="Arial"/>
          <w:spacing w:val="2"/>
          <w:sz w:val="24"/>
          <w:szCs w:val="24"/>
        </w:rPr>
        <w:t>a</w:t>
      </w:r>
      <w:r w:rsidRPr="00F568DC">
        <w:rPr>
          <w:rFonts w:ascii="Arial" w:eastAsia="Verdana" w:hAnsi="Arial" w:cs="Arial"/>
          <w:spacing w:val="-3"/>
          <w:sz w:val="24"/>
          <w:szCs w:val="24"/>
        </w:rPr>
        <w:t>i</w:t>
      </w:r>
      <w:r w:rsidRPr="00F568DC">
        <w:rPr>
          <w:rFonts w:ascii="Arial" w:eastAsia="Verdana" w:hAnsi="Arial" w:cs="Arial"/>
          <w:spacing w:val="2"/>
          <w:sz w:val="24"/>
          <w:szCs w:val="24"/>
        </w:rPr>
        <w:t>s</w:t>
      </w:r>
      <w:r w:rsidRPr="00F568DC">
        <w:rPr>
          <w:rFonts w:ascii="Arial" w:eastAsia="Verdana" w:hAnsi="Arial" w:cs="Arial"/>
          <w:spacing w:val="-3"/>
          <w:sz w:val="24"/>
          <w:szCs w:val="24"/>
        </w:rPr>
        <w:t>i</w:t>
      </w:r>
      <w:r w:rsidRPr="00F568DC">
        <w:rPr>
          <w:rFonts w:ascii="Arial" w:eastAsia="Verdana" w:hAnsi="Arial" w:cs="Arial"/>
          <w:sz w:val="24"/>
          <w:szCs w:val="24"/>
        </w:rPr>
        <w:t>ng</w:t>
      </w:r>
    </w:p>
    <w:p w14:paraId="039DC9CB" w14:textId="77777777" w:rsidR="004A6AC9" w:rsidRPr="00F568DC" w:rsidRDefault="004A6AC9" w:rsidP="004A6AC9">
      <w:pPr>
        <w:pStyle w:val="ListParagraph"/>
        <w:numPr>
          <w:ilvl w:val="0"/>
          <w:numId w:val="32"/>
        </w:numPr>
        <w:tabs>
          <w:tab w:val="left" w:pos="426"/>
          <w:tab w:val="left" w:pos="567"/>
        </w:tabs>
        <w:spacing w:after="120" w:line="240" w:lineRule="auto"/>
        <w:ind w:left="426" w:right="-20" w:hanging="326"/>
        <w:contextualSpacing w:val="0"/>
        <w:jc w:val="both"/>
        <w:rPr>
          <w:rFonts w:ascii="Arial" w:eastAsia="Verdana" w:hAnsi="Arial" w:cs="Arial"/>
          <w:sz w:val="24"/>
          <w:szCs w:val="24"/>
        </w:rPr>
      </w:pPr>
      <w:r w:rsidRPr="00F568DC">
        <w:rPr>
          <w:rFonts w:ascii="Arial" w:eastAsia="Verdana" w:hAnsi="Arial" w:cs="Arial"/>
          <w:sz w:val="24"/>
          <w:szCs w:val="24"/>
        </w:rPr>
        <w:t>o</w:t>
      </w:r>
      <w:r w:rsidRPr="00F568DC">
        <w:rPr>
          <w:rFonts w:ascii="Arial" w:eastAsia="Verdana" w:hAnsi="Arial" w:cs="Arial"/>
          <w:spacing w:val="-1"/>
          <w:sz w:val="24"/>
          <w:szCs w:val="24"/>
        </w:rPr>
        <w:t>v</w:t>
      </w:r>
      <w:r w:rsidRPr="00F568DC">
        <w:rPr>
          <w:rFonts w:ascii="Arial" w:eastAsia="Verdana" w:hAnsi="Arial" w:cs="Arial"/>
          <w:sz w:val="24"/>
          <w:szCs w:val="24"/>
        </w:rPr>
        <w:t>ersee s</w:t>
      </w:r>
      <w:r w:rsidRPr="00F568DC">
        <w:rPr>
          <w:rFonts w:ascii="Arial" w:eastAsia="Verdana" w:hAnsi="Arial" w:cs="Arial"/>
          <w:spacing w:val="-3"/>
          <w:sz w:val="24"/>
          <w:szCs w:val="24"/>
        </w:rPr>
        <w:t>i</w:t>
      </w:r>
      <w:r w:rsidRPr="00F568DC">
        <w:rPr>
          <w:rFonts w:ascii="Arial" w:eastAsia="Verdana" w:hAnsi="Arial" w:cs="Arial"/>
          <w:spacing w:val="-1"/>
          <w:sz w:val="24"/>
          <w:szCs w:val="24"/>
        </w:rPr>
        <w:t>g</w:t>
      </w:r>
      <w:r w:rsidRPr="00F568DC">
        <w:rPr>
          <w:rFonts w:ascii="Arial" w:eastAsia="Verdana" w:hAnsi="Arial" w:cs="Arial"/>
          <w:sz w:val="24"/>
          <w:szCs w:val="24"/>
        </w:rPr>
        <w:t>n</w:t>
      </w:r>
      <w:r w:rsidRPr="00F568DC">
        <w:rPr>
          <w:rFonts w:ascii="Arial" w:eastAsia="Verdana" w:hAnsi="Arial" w:cs="Arial"/>
          <w:spacing w:val="-4"/>
          <w:sz w:val="24"/>
          <w:szCs w:val="24"/>
        </w:rPr>
        <w:t>i</w:t>
      </w:r>
      <w:r w:rsidRPr="00F568DC">
        <w:rPr>
          <w:rFonts w:ascii="Arial" w:eastAsia="Verdana" w:hAnsi="Arial" w:cs="Arial"/>
          <w:spacing w:val="1"/>
          <w:sz w:val="24"/>
          <w:szCs w:val="24"/>
        </w:rPr>
        <w:t>f</w:t>
      </w:r>
      <w:r w:rsidRPr="00F568DC">
        <w:rPr>
          <w:rFonts w:ascii="Arial" w:eastAsia="Verdana" w:hAnsi="Arial" w:cs="Arial"/>
          <w:spacing w:val="-3"/>
          <w:sz w:val="24"/>
          <w:szCs w:val="24"/>
        </w:rPr>
        <w:t>i</w:t>
      </w:r>
      <w:r w:rsidRPr="00F568DC">
        <w:rPr>
          <w:rFonts w:ascii="Arial" w:eastAsia="Verdana" w:hAnsi="Arial" w:cs="Arial"/>
          <w:sz w:val="24"/>
          <w:szCs w:val="24"/>
        </w:rPr>
        <w:t>ca</w:t>
      </w:r>
      <w:r w:rsidRPr="00F568DC">
        <w:rPr>
          <w:rFonts w:ascii="Arial" w:eastAsia="Verdana" w:hAnsi="Arial" w:cs="Arial"/>
          <w:spacing w:val="-1"/>
          <w:sz w:val="24"/>
          <w:szCs w:val="24"/>
        </w:rPr>
        <w:t>n</w:t>
      </w:r>
      <w:r w:rsidRPr="00F568DC">
        <w:rPr>
          <w:rFonts w:ascii="Arial" w:eastAsia="Verdana" w:hAnsi="Arial" w:cs="Arial"/>
          <w:sz w:val="24"/>
          <w:szCs w:val="24"/>
        </w:rPr>
        <w:t>t</w:t>
      </w:r>
      <w:r w:rsidRPr="00F568DC">
        <w:rPr>
          <w:rFonts w:ascii="Arial" w:eastAsia="Verdana" w:hAnsi="Arial" w:cs="Arial"/>
          <w:spacing w:val="3"/>
          <w:sz w:val="24"/>
          <w:szCs w:val="24"/>
        </w:rPr>
        <w:t xml:space="preserve"> </w:t>
      </w:r>
      <w:r w:rsidRPr="00F568DC">
        <w:rPr>
          <w:rFonts w:ascii="Arial" w:eastAsia="Verdana" w:hAnsi="Arial" w:cs="Arial"/>
          <w:spacing w:val="-3"/>
          <w:sz w:val="24"/>
          <w:szCs w:val="24"/>
        </w:rPr>
        <w:t>i</w:t>
      </w:r>
      <w:r w:rsidRPr="00F568DC">
        <w:rPr>
          <w:rFonts w:ascii="Arial" w:eastAsia="Verdana" w:hAnsi="Arial" w:cs="Arial"/>
          <w:spacing w:val="2"/>
          <w:sz w:val="24"/>
          <w:szCs w:val="24"/>
        </w:rPr>
        <w:t>n</w:t>
      </w:r>
      <w:r w:rsidRPr="00F568DC">
        <w:rPr>
          <w:rFonts w:ascii="Arial" w:eastAsia="Verdana" w:hAnsi="Arial" w:cs="Arial"/>
          <w:spacing w:val="-1"/>
          <w:sz w:val="24"/>
          <w:szCs w:val="24"/>
        </w:rPr>
        <w:t>v</w:t>
      </w:r>
      <w:r w:rsidRPr="00F568DC">
        <w:rPr>
          <w:rFonts w:ascii="Arial" w:eastAsia="Verdana" w:hAnsi="Arial" w:cs="Arial"/>
          <w:sz w:val="24"/>
          <w:szCs w:val="24"/>
        </w:rPr>
        <w:t>est</w:t>
      </w:r>
      <w:r w:rsidRPr="00F568DC">
        <w:rPr>
          <w:rFonts w:ascii="Arial" w:eastAsia="Verdana" w:hAnsi="Arial" w:cs="Arial"/>
          <w:spacing w:val="-1"/>
          <w:sz w:val="24"/>
          <w:szCs w:val="24"/>
        </w:rPr>
        <w:t>m</w:t>
      </w:r>
      <w:r w:rsidRPr="00F568DC">
        <w:rPr>
          <w:rFonts w:ascii="Arial" w:eastAsia="Verdana" w:hAnsi="Arial" w:cs="Arial"/>
          <w:sz w:val="24"/>
          <w:szCs w:val="24"/>
        </w:rPr>
        <w:t>ent</w:t>
      </w:r>
      <w:r w:rsidRPr="00F568DC">
        <w:rPr>
          <w:rFonts w:ascii="Arial" w:eastAsia="Verdana" w:hAnsi="Arial" w:cs="Arial"/>
          <w:spacing w:val="-1"/>
          <w:sz w:val="24"/>
          <w:szCs w:val="24"/>
        </w:rPr>
        <w:t xml:space="preserve"> 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ca</w:t>
      </w:r>
      <w:r w:rsidRPr="00F568DC">
        <w:rPr>
          <w:rFonts w:ascii="Arial" w:eastAsia="Verdana" w:hAnsi="Arial" w:cs="Arial"/>
          <w:spacing w:val="-1"/>
          <w:sz w:val="24"/>
          <w:szCs w:val="24"/>
        </w:rPr>
        <w:t>p</w:t>
      </w:r>
      <w:r w:rsidRPr="00F568DC">
        <w:rPr>
          <w:rFonts w:ascii="Arial" w:eastAsia="Verdana" w:hAnsi="Arial" w:cs="Arial"/>
          <w:sz w:val="24"/>
          <w:szCs w:val="24"/>
        </w:rPr>
        <w:t>i</w:t>
      </w:r>
      <w:r w:rsidRPr="00F568DC">
        <w:rPr>
          <w:rFonts w:ascii="Arial" w:eastAsia="Verdana" w:hAnsi="Arial" w:cs="Arial"/>
          <w:spacing w:val="-1"/>
          <w:sz w:val="24"/>
          <w:szCs w:val="24"/>
        </w:rPr>
        <w:t>t</w:t>
      </w:r>
      <w:r w:rsidRPr="00F568DC">
        <w:rPr>
          <w:rFonts w:ascii="Arial" w:eastAsia="Verdana" w:hAnsi="Arial" w:cs="Arial"/>
          <w:spacing w:val="2"/>
          <w:sz w:val="24"/>
          <w:szCs w:val="24"/>
        </w:rPr>
        <w:t>a</w:t>
      </w:r>
      <w:r w:rsidRPr="00F568DC">
        <w:rPr>
          <w:rFonts w:ascii="Arial" w:eastAsia="Verdana" w:hAnsi="Arial" w:cs="Arial"/>
          <w:sz w:val="24"/>
          <w:szCs w:val="24"/>
        </w:rPr>
        <w:t>l</w:t>
      </w:r>
      <w:r w:rsidRPr="00F568DC">
        <w:rPr>
          <w:rFonts w:ascii="Arial" w:eastAsia="Verdana" w:hAnsi="Arial" w:cs="Arial"/>
          <w:spacing w:val="-1"/>
          <w:sz w:val="24"/>
          <w:szCs w:val="24"/>
        </w:rPr>
        <w:t xml:space="preserve"> f</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2"/>
          <w:sz w:val="24"/>
          <w:szCs w:val="24"/>
        </w:rPr>
        <w:t>c</w:t>
      </w:r>
      <w:r w:rsidRPr="00F568DC">
        <w:rPr>
          <w:rFonts w:ascii="Arial" w:eastAsia="Verdana" w:hAnsi="Arial" w:cs="Arial"/>
          <w:spacing w:val="-3"/>
          <w:sz w:val="24"/>
          <w:szCs w:val="24"/>
        </w:rPr>
        <w:t>i</w:t>
      </w:r>
      <w:r w:rsidRPr="00F568DC">
        <w:rPr>
          <w:rFonts w:ascii="Arial" w:eastAsia="Verdana" w:hAnsi="Arial" w:cs="Arial"/>
          <w:spacing w:val="2"/>
          <w:sz w:val="24"/>
          <w:szCs w:val="24"/>
        </w:rPr>
        <w:t>n</w:t>
      </w:r>
      <w:r w:rsidRPr="00F568DC">
        <w:rPr>
          <w:rFonts w:ascii="Arial" w:eastAsia="Verdana" w:hAnsi="Arial" w:cs="Arial"/>
          <w:sz w:val="24"/>
          <w:szCs w:val="24"/>
        </w:rPr>
        <w:t>g</w:t>
      </w:r>
      <w:r w:rsidRPr="00F568DC">
        <w:rPr>
          <w:rFonts w:ascii="Arial" w:eastAsia="Verdana" w:hAnsi="Arial" w:cs="Arial"/>
          <w:spacing w:val="-1"/>
          <w:sz w:val="24"/>
          <w:szCs w:val="24"/>
        </w:rPr>
        <w:t xml:space="preserve"> d</w:t>
      </w:r>
      <w:r w:rsidRPr="00F568DC">
        <w:rPr>
          <w:rFonts w:ascii="Arial" w:eastAsia="Verdana" w:hAnsi="Arial" w:cs="Arial"/>
          <w:sz w:val="24"/>
          <w:szCs w:val="24"/>
        </w:rPr>
        <w:t>ec</w:t>
      </w:r>
      <w:r w:rsidRPr="00F568DC">
        <w:rPr>
          <w:rFonts w:ascii="Arial" w:eastAsia="Verdana" w:hAnsi="Arial" w:cs="Arial"/>
          <w:spacing w:val="-2"/>
          <w:sz w:val="24"/>
          <w:szCs w:val="24"/>
        </w:rPr>
        <w:t>i</w:t>
      </w:r>
      <w:r w:rsidRPr="00F568DC">
        <w:rPr>
          <w:rFonts w:ascii="Arial" w:eastAsia="Verdana" w:hAnsi="Arial" w:cs="Arial"/>
          <w:spacing w:val="2"/>
          <w:sz w:val="24"/>
          <w:szCs w:val="24"/>
        </w:rPr>
        <w:t>s</w:t>
      </w:r>
      <w:r w:rsidRPr="00F568DC">
        <w:rPr>
          <w:rFonts w:ascii="Arial" w:eastAsia="Verdana" w:hAnsi="Arial" w:cs="Arial"/>
          <w:spacing w:val="-3"/>
          <w:sz w:val="24"/>
          <w:szCs w:val="24"/>
        </w:rPr>
        <w:t>i</w:t>
      </w:r>
      <w:r w:rsidRPr="00F568DC">
        <w:rPr>
          <w:rFonts w:ascii="Arial" w:eastAsia="Verdana" w:hAnsi="Arial" w:cs="Arial"/>
          <w:sz w:val="24"/>
          <w:szCs w:val="24"/>
        </w:rPr>
        <w:t>ons</w:t>
      </w:r>
    </w:p>
    <w:p w14:paraId="5753257F" w14:textId="77777777" w:rsidR="004A6AC9" w:rsidRPr="00F568DC" w:rsidRDefault="004A6AC9" w:rsidP="004A6AC9">
      <w:pPr>
        <w:pStyle w:val="ListParagraph"/>
        <w:numPr>
          <w:ilvl w:val="0"/>
          <w:numId w:val="32"/>
        </w:numPr>
        <w:tabs>
          <w:tab w:val="left" w:pos="426"/>
          <w:tab w:val="left" w:pos="567"/>
        </w:tabs>
        <w:spacing w:after="120" w:line="240" w:lineRule="auto"/>
        <w:ind w:left="426" w:right="-20" w:hanging="326"/>
        <w:contextualSpacing w:val="0"/>
        <w:jc w:val="both"/>
        <w:rPr>
          <w:rFonts w:ascii="Arial" w:eastAsia="Verdana" w:hAnsi="Arial" w:cs="Arial"/>
          <w:sz w:val="24"/>
          <w:szCs w:val="24"/>
        </w:rPr>
      </w:pPr>
      <w:r w:rsidRPr="00F568DC">
        <w:rPr>
          <w:rFonts w:ascii="Arial" w:eastAsia="Verdana" w:hAnsi="Arial" w:cs="Arial"/>
          <w:spacing w:val="-1"/>
          <w:sz w:val="24"/>
          <w:szCs w:val="24"/>
        </w:rPr>
        <w:t>appr</w:t>
      </w:r>
      <w:r w:rsidRPr="00F568DC">
        <w:rPr>
          <w:rFonts w:ascii="Arial" w:eastAsia="Verdana" w:hAnsi="Arial" w:cs="Arial"/>
          <w:sz w:val="24"/>
          <w:szCs w:val="24"/>
        </w:rPr>
        <w:t>o</w:t>
      </w:r>
      <w:r w:rsidRPr="00F568DC">
        <w:rPr>
          <w:rFonts w:ascii="Arial" w:eastAsia="Verdana" w:hAnsi="Arial" w:cs="Arial"/>
          <w:spacing w:val="-1"/>
          <w:sz w:val="24"/>
          <w:szCs w:val="24"/>
        </w:rPr>
        <w:t>v</w:t>
      </w:r>
      <w:r w:rsidRPr="00F568DC">
        <w:rPr>
          <w:rFonts w:ascii="Arial" w:eastAsia="Verdana" w:hAnsi="Arial" w:cs="Arial"/>
          <w:sz w:val="24"/>
          <w:szCs w:val="24"/>
        </w:rPr>
        <w:t xml:space="preserve">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k</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p</w:t>
      </w:r>
      <w:r w:rsidRPr="00F568DC">
        <w:rPr>
          <w:rFonts w:ascii="Arial" w:eastAsia="Verdana" w:hAnsi="Arial" w:cs="Arial"/>
          <w:spacing w:val="-1"/>
          <w:sz w:val="24"/>
          <w:szCs w:val="24"/>
        </w:rPr>
        <w:t xml:space="preserve"> </w:t>
      </w:r>
      <w:r w:rsidRPr="00F568DC">
        <w:rPr>
          <w:rFonts w:ascii="Arial" w:eastAsia="Verdana" w:hAnsi="Arial" w:cs="Arial"/>
          <w:sz w:val="24"/>
          <w:szCs w:val="24"/>
        </w:rPr>
        <w:t>u</w:t>
      </w:r>
      <w:r w:rsidRPr="00F568DC">
        <w:rPr>
          <w:rFonts w:ascii="Arial" w:eastAsia="Verdana" w:hAnsi="Arial" w:cs="Arial"/>
          <w:spacing w:val="-1"/>
          <w:sz w:val="24"/>
          <w:szCs w:val="24"/>
        </w:rPr>
        <w:t>nd</w:t>
      </w:r>
      <w:r w:rsidRPr="00F568DC">
        <w:rPr>
          <w:rFonts w:ascii="Arial" w:eastAsia="Verdana" w:hAnsi="Arial" w:cs="Arial"/>
          <w:sz w:val="24"/>
          <w:szCs w:val="24"/>
        </w:rPr>
        <w:t xml:space="preserve">er </w:t>
      </w:r>
      <w:r w:rsidRPr="00F568DC">
        <w:rPr>
          <w:rFonts w:ascii="Arial" w:eastAsia="Verdana" w:hAnsi="Arial" w:cs="Arial"/>
          <w:spacing w:val="-1"/>
          <w:sz w:val="24"/>
          <w:szCs w:val="24"/>
        </w:rPr>
        <w:t>r</w:t>
      </w:r>
      <w:r w:rsidRPr="00F568DC">
        <w:rPr>
          <w:rFonts w:ascii="Arial" w:eastAsia="Verdana" w:hAnsi="Arial" w:cs="Arial"/>
          <w:sz w:val="24"/>
          <w:szCs w:val="24"/>
        </w:rPr>
        <w:t>e</w:t>
      </w:r>
      <w:r w:rsidRPr="00F568DC">
        <w:rPr>
          <w:rFonts w:ascii="Arial" w:eastAsia="Verdana" w:hAnsi="Arial" w:cs="Arial"/>
          <w:spacing w:val="-1"/>
          <w:sz w:val="24"/>
          <w:szCs w:val="24"/>
        </w:rPr>
        <w:t>v</w:t>
      </w:r>
      <w:r w:rsidRPr="00F568DC">
        <w:rPr>
          <w:rFonts w:ascii="Arial" w:eastAsia="Verdana" w:hAnsi="Arial" w:cs="Arial"/>
          <w:spacing w:val="-3"/>
          <w:sz w:val="24"/>
          <w:szCs w:val="24"/>
        </w:rPr>
        <w:t>i</w:t>
      </w:r>
      <w:r w:rsidRPr="00F568DC">
        <w:rPr>
          <w:rFonts w:ascii="Arial" w:eastAsia="Verdana" w:hAnsi="Arial" w:cs="Arial"/>
          <w:sz w:val="24"/>
          <w:szCs w:val="24"/>
        </w:rPr>
        <w:t>ew</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w:t>
      </w:r>
      <w:r w:rsidRPr="00F568DC">
        <w:rPr>
          <w:rFonts w:ascii="Arial" w:eastAsia="Verdana" w:hAnsi="Arial" w:cs="Arial"/>
          <w:spacing w:val="-1"/>
          <w:sz w:val="24"/>
          <w:szCs w:val="24"/>
        </w:rPr>
        <w:t>t</w:t>
      </w:r>
      <w:r w:rsidRPr="00F568DC">
        <w:rPr>
          <w:rFonts w:ascii="Arial" w:eastAsia="Verdana" w:hAnsi="Arial" w:cs="Arial"/>
          <w:sz w:val="24"/>
          <w:szCs w:val="24"/>
        </w:rPr>
        <w:t xml:space="preserve">'s </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2"/>
          <w:sz w:val="24"/>
          <w:szCs w:val="24"/>
        </w:rPr>
        <w:t>v</w:t>
      </w:r>
      <w:r w:rsidRPr="00F568DC">
        <w:rPr>
          <w:rFonts w:ascii="Arial" w:eastAsia="Verdana" w:hAnsi="Arial" w:cs="Arial"/>
          <w:sz w:val="24"/>
          <w:szCs w:val="24"/>
        </w:rPr>
        <w:t>est</w:t>
      </w:r>
      <w:r w:rsidRPr="00F568DC">
        <w:rPr>
          <w:rFonts w:ascii="Arial" w:eastAsia="Verdana" w:hAnsi="Arial" w:cs="Arial"/>
          <w:spacing w:val="-1"/>
          <w:sz w:val="24"/>
          <w:szCs w:val="24"/>
        </w:rPr>
        <w:t>m</w:t>
      </w:r>
      <w:r w:rsidRPr="00F568DC">
        <w:rPr>
          <w:rFonts w:ascii="Arial" w:eastAsia="Verdana" w:hAnsi="Arial" w:cs="Arial"/>
          <w:sz w:val="24"/>
          <w:szCs w:val="24"/>
        </w:rPr>
        <w:t>ent</w:t>
      </w:r>
      <w:r w:rsidRPr="00F568DC">
        <w:rPr>
          <w:rFonts w:ascii="Arial" w:eastAsia="Verdana" w:hAnsi="Arial" w:cs="Arial"/>
          <w:spacing w:val="-1"/>
          <w:sz w:val="24"/>
          <w:szCs w:val="24"/>
        </w:rPr>
        <w:t xml:space="preserve"> p</w:t>
      </w:r>
      <w:r w:rsidRPr="00F568DC">
        <w:rPr>
          <w:rFonts w:ascii="Arial" w:eastAsia="Verdana" w:hAnsi="Arial" w:cs="Arial"/>
          <w:sz w:val="24"/>
          <w:szCs w:val="24"/>
        </w:rPr>
        <w:t>ol</w:t>
      </w:r>
      <w:r w:rsidRPr="00F568DC">
        <w:rPr>
          <w:rFonts w:ascii="Arial" w:eastAsia="Verdana" w:hAnsi="Arial" w:cs="Arial"/>
          <w:spacing w:val="-3"/>
          <w:sz w:val="24"/>
          <w:szCs w:val="24"/>
        </w:rPr>
        <w:t>i</w:t>
      </w:r>
      <w:r w:rsidRPr="00F568DC">
        <w:rPr>
          <w:rFonts w:ascii="Arial" w:eastAsia="Verdana" w:hAnsi="Arial" w:cs="Arial"/>
          <w:sz w:val="24"/>
          <w:szCs w:val="24"/>
        </w:rPr>
        <w:t>cy</w:t>
      </w:r>
    </w:p>
    <w:p w14:paraId="2BD24E2F" w14:textId="77777777" w:rsidR="004A6AC9" w:rsidRDefault="004A6AC9" w:rsidP="004A6AC9">
      <w:pPr>
        <w:pStyle w:val="ListParagraph"/>
        <w:numPr>
          <w:ilvl w:val="0"/>
          <w:numId w:val="32"/>
        </w:numPr>
        <w:tabs>
          <w:tab w:val="left" w:pos="426"/>
          <w:tab w:val="left" w:pos="567"/>
        </w:tabs>
        <w:spacing w:after="120" w:line="240" w:lineRule="auto"/>
        <w:ind w:left="426" w:right="-20" w:hanging="326"/>
        <w:contextualSpacing w:val="0"/>
        <w:jc w:val="both"/>
        <w:rPr>
          <w:rFonts w:ascii="Arial" w:eastAsia="Verdana" w:hAnsi="Arial" w:cs="Arial"/>
          <w:sz w:val="24"/>
          <w:szCs w:val="24"/>
        </w:rPr>
      </w:pPr>
      <w:r w:rsidRPr="00F568DC">
        <w:rPr>
          <w:rFonts w:ascii="Arial" w:eastAsia="Verdana" w:hAnsi="Arial" w:cs="Arial"/>
          <w:spacing w:val="-1"/>
          <w:sz w:val="24"/>
          <w:szCs w:val="24"/>
        </w:rPr>
        <w:t>appr</w:t>
      </w:r>
      <w:r w:rsidRPr="00F568DC">
        <w:rPr>
          <w:rFonts w:ascii="Arial" w:eastAsia="Verdana" w:hAnsi="Arial" w:cs="Arial"/>
          <w:sz w:val="24"/>
          <w:szCs w:val="24"/>
        </w:rPr>
        <w:t>o</w:t>
      </w:r>
      <w:r w:rsidRPr="00F568DC">
        <w:rPr>
          <w:rFonts w:ascii="Arial" w:eastAsia="Verdana" w:hAnsi="Arial" w:cs="Arial"/>
          <w:spacing w:val="-1"/>
          <w:sz w:val="24"/>
          <w:szCs w:val="24"/>
        </w:rPr>
        <w:t>v</w:t>
      </w:r>
      <w:r w:rsidRPr="00F568DC">
        <w:rPr>
          <w:rFonts w:ascii="Arial" w:eastAsia="Verdana" w:hAnsi="Arial" w:cs="Arial"/>
          <w:sz w:val="24"/>
          <w:szCs w:val="24"/>
        </w:rPr>
        <w:t xml:space="preserve">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k</w:t>
      </w:r>
      <w:r w:rsidRPr="00F568DC">
        <w:rPr>
          <w:rFonts w:ascii="Arial" w:eastAsia="Verdana" w:hAnsi="Arial" w:cs="Arial"/>
          <w:sz w:val="24"/>
          <w:szCs w:val="24"/>
        </w:rPr>
        <w:t>e</w:t>
      </w:r>
      <w:r w:rsidRPr="00F568DC">
        <w:rPr>
          <w:rFonts w:ascii="Arial" w:eastAsia="Verdana" w:hAnsi="Arial" w:cs="Arial"/>
          <w:spacing w:val="1"/>
          <w:sz w:val="24"/>
          <w:szCs w:val="24"/>
        </w:rPr>
        <w:t>e</w:t>
      </w:r>
      <w:r w:rsidRPr="00F568DC">
        <w:rPr>
          <w:rFonts w:ascii="Arial" w:eastAsia="Verdana" w:hAnsi="Arial" w:cs="Arial"/>
          <w:sz w:val="24"/>
          <w:szCs w:val="24"/>
        </w:rPr>
        <w:t>p</w:t>
      </w:r>
      <w:r w:rsidRPr="00F568DC">
        <w:rPr>
          <w:rFonts w:ascii="Arial" w:eastAsia="Verdana" w:hAnsi="Arial" w:cs="Arial"/>
          <w:spacing w:val="-1"/>
          <w:sz w:val="24"/>
          <w:szCs w:val="24"/>
        </w:rPr>
        <w:t xml:space="preserve"> </w:t>
      </w:r>
      <w:r w:rsidRPr="00F568DC">
        <w:rPr>
          <w:rFonts w:ascii="Arial" w:eastAsia="Verdana" w:hAnsi="Arial" w:cs="Arial"/>
          <w:sz w:val="24"/>
          <w:szCs w:val="24"/>
        </w:rPr>
        <w:t>u</w:t>
      </w:r>
      <w:r w:rsidRPr="00F568DC">
        <w:rPr>
          <w:rFonts w:ascii="Arial" w:eastAsia="Verdana" w:hAnsi="Arial" w:cs="Arial"/>
          <w:spacing w:val="-1"/>
          <w:sz w:val="24"/>
          <w:szCs w:val="24"/>
        </w:rPr>
        <w:t>nd</w:t>
      </w:r>
      <w:r w:rsidRPr="00F568DC">
        <w:rPr>
          <w:rFonts w:ascii="Arial" w:eastAsia="Verdana" w:hAnsi="Arial" w:cs="Arial"/>
          <w:sz w:val="24"/>
          <w:szCs w:val="24"/>
        </w:rPr>
        <w:t xml:space="preserve">er </w:t>
      </w:r>
      <w:r w:rsidRPr="00F568DC">
        <w:rPr>
          <w:rFonts w:ascii="Arial" w:eastAsia="Verdana" w:hAnsi="Arial" w:cs="Arial"/>
          <w:spacing w:val="-1"/>
          <w:sz w:val="24"/>
          <w:szCs w:val="24"/>
        </w:rPr>
        <w:t>r</w:t>
      </w:r>
      <w:r w:rsidRPr="00F568DC">
        <w:rPr>
          <w:rFonts w:ascii="Arial" w:eastAsia="Verdana" w:hAnsi="Arial" w:cs="Arial"/>
          <w:sz w:val="24"/>
          <w:szCs w:val="24"/>
        </w:rPr>
        <w:t>e</w:t>
      </w:r>
      <w:r w:rsidRPr="00F568DC">
        <w:rPr>
          <w:rFonts w:ascii="Arial" w:eastAsia="Verdana" w:hAnsi="Arial" w:cs="Arial"/>
          <w:spacing w:val="-1"/>
          <w:sz w:val="24"/>
          <w:szCs w:val="24"/>
        </w:rPr>
        <w:t>v</w:t>
      </w:r>
      <w:r w:rsidRPr="00F568DC">
        <w:rPr>
          <w:rFonts w:ascii="Arial" w:eastAsia="Verdana" w:hAnsi="Arial" w:cs="Arial"/>
          <w:spacing w:val="-3"/>
          <w:sz w:val="24"/>
          <w:szCs w:val="24"/>
        </w:rPr>
        <w:t>i</w:t>
      </w:r>
      <w:r w:rsidRPr="00F568DC">
        <w:rPr>
          <w:rFonts w:ascii="Arial" w:eastAsia="Verdana" w:hAnsi="Arial" w:cs="Arial"/>
          <w:sz w:val="24"/>
          <w:szCs w:val="24"/>
        </w:rPr>
        <w:t>ew</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w:t>
      </w:r>
      <w:r w:rsidRPr="00F568DC">
        <w:rPr>
          <w:rFonts w:ascii="Arial" w:eastAsia="Verdana" w:hAnsi="Arial" w:cs="Arial"/>
          <w:spacing w:val="-1"/>
          <w:sz w:val="24"/>
          <w:szCs w:val="24"/>
        </w:rPr>
        <w:t>t</w:t>
      </w:r>
      <w:r w:rsidRPr="00F568DC">
        <w:rPr>
          <w:rFonts w:ascii="Arial" w:eastAsia="Verdana" w:hAnsi="Arial" w:cs="Arial"/>
          <w:sz w:val="24"/>
          <w:szCs w:val="24"/>
        </w:rPr>
        <w:t xml:space="preserve">'s </w:t>
      </w:r>
      <w:r w:rsidRPr="00F568DC">
        <w:rPr>
          <w:rFonts w:ascii="Arial" w:eastAsia="Verdana" w:hAnsi="Arial" w:cs="Arial"/>
          <w:spacing w:val="-1"/>
          <w:sz w:val="24"/>
          <w:szCs w:val="24"/>
        </w:rPr>
        <w:t>r</w:t>
      </w:r>
      <w:r w:rsidRPr="00F568DC">
        <w:rPr>
          <w:rFonts w:ascii="Arial" w:eastAsia="Verdana" w:hAnsi="Arial" w:cs="Arial"/>
          <w:sz w:val="24"/>
          <w:szCs w:val="24"/>
        </w:rPr>
        <w:t>es</w:t>
      </w:r>
      <w:r w:rsidRPr="00F568DC">
        <w:rPr>
          <w:rFonts w:ascii="Arial" w:eastAsia="Verdana" w:hAnsi="Arial" w:cs="Arial"/>
          <w:spacing w:val="1"/>
          <w:sz w:val="24"/>
          <w:szCs w:val="24"/>
        </w:rPr>
        <w:t>e</w:t>
      </w:r>
      <w:r w:rsidRPr="00F568DC">
        <w:rPr>
          <w:rFonts w:ascii="Arial" w:eastAsia="Verdana" w:hAnsi="Arial" w:cs="Arial"/>
          <w:spacing w:val="-1"/>
          <w:sz w:val="24"/>
          <w:szCs w:val="24"/>
        </w:rPr>
        <w:t>rv</w:t>
      </w:r>
      <w:r w:rsidRPr="00F568DC">
        <w:rPr>
          <w:rFonts w:ascii="Arial" w:eastAsia="Verdana" w:hAnsi="Arial" w:cs="Arial"/>
          <w:sz w:val="24"/>
          <w:szCs w:val="24"/>
        </w:rPr>
        <w:t xml:space="preserve">es </w:t>
      </w:r>
      <w:r w:rsidRPr="00F568DC">
        <w:rPr>
          <w:rFonts w:ascii="Arial" w:eastAsia="Verdana" w:hAnsi="Arial" w:cs="Arial"/>
          <w:spacing w:val="-4"/>
          <w:sz w:val="24"/>
          <w:szCs w:val="24"/>
        </w:rPr>
        <w:t>p</w:t>
      </w:r>
      <w:r w:rsidRPr="00F568DC">
        <w:rPr>
          <w:rFonts w:ascii="Arial" w:eastAsia="Verdana" w:hAnsi="Arial" w:cs="Arial"/>
          <w:sz w:val="24"/>
          <w:szCs w:val="24"/>
        </w:rPr>
        <w:t>ol</w:t>
      </w:r>
      <w:r w:rsidRPr="00F568DC">
        <w:rPr>
          <w:rFonts w:ascii="Arial" w:eastAsia="Verdana" w:hAnsi="Arial" w:cs="Arial"/>
          <w:spacing w:val="-3"/>
          <w:sz w:val="24"/>
          <w:szCs w:val="24"/>
        </w:rPr>
        <w:t>i</w:t>
      </w:r>
      <w:r w:rsidRPr="00F568DC">
        <w:rPr>
          <w:rFonts w:ascii="Arial" w:eastAsia="Verdana" w:hAnsi="Arial" w:cs="Arial"/>
          <w:sz w:val="24"/>
          <w:szCs w:val="24"/>
        </w:rPr>
        <w:t>cy</w:t>
      </w:r>
    </w:p>
    <w:p w14:paraId="3E0E1AC5" w14:textId="77777777" w:rsidR="004A6AC9" w:rsidRPr="008971C8" w:rsidRDefault="004A6AC9" w:rsidP="004A6AC9">
      <w:pPr>
        <w:pStyle w:val="ListParagraph"/>
        <w:numPr>
          <w:ilvl w:val="0"/>
          <w:numId w:val="32"/>
        </w:numPr>
        <w:tabs>
          <w:tab w:val="left" w:pos="820"/>
        </w:tabs>
        <w:spacing w:after="120" w:line="240" w:lineRule="auto"/>
        <w:ind w:right="-20"/>
        <w:contextualSpacing w:val="0"/>
        <w:jc w:val="both"/>
        <w:rPr>
          <w:rFonts w:ascii="Arial" w:eastAsia="Verdana" w:hAnsi="Arial" w:cs="Arial"/>
          <w:sz w:val="24"/>
          <w:szCs w:val="24"/>
        </w:rPr>
      </w:pPr>
      <w:r w:rsidRPr="00F568DC">
        <w:rPr>
          <w:rFonts w:ascii="Arial" w:eastAsia="Verdana" w:hAnsi="Arial" w:cs="Arial"/>
          <w:sz w:val="24"/>
          <w:szCs w:val="24"/>
        </w:rPr>
        <w:t>to</w:t>
      </w:r>
      <w:r w:rsidRPr="00F568DC">
        <w:rPr>
          <w:rFonts w:ascii="Arial" w:eastAsia="Verdana" w:hAnsi="Arial" w:cs="Arial"/>
          <w:spacing w:val="-1"/>
          <w:sz w:val="24"/>
          <w:szCs w:val="24"/>
        </w:rPr>
        <w:t xml:space="preserve"> </w:t>
      </w:r>
      <w:r w:rsidRPr="00F568DC">
        <w:rPr>
          <w:rFonts w:ascii="Arial" w:eastAsia="Verdana" w:hAnsi="Arial" w:cs="Arial"/>
          <w:sz w:val="24"/>
          <w:szCs w:val="24"/>
        </w:rPr>
        <w:t>scr</w:t>
      </w:r>
      <w:r w:rsidRPr="00F568DC">
        <w:rPr>
          <w:rFonts w:ascii="Arial" w:eastAsia="Verdana" w:hAnsi="Arial" w:cs="Arial"/>
          <w:spacing w:val="-1"/>
          <w:sz w:val="24"/>
          <w:szCs w:val="24"/>
        </w:rPr>
        <w:t>u</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pacing w:val="2"/>
          <w:sz w:val="24"/>
          <w:szCs w:val="24"/>
        </w:rPr>
        <w:t>n</w:t>
      </w:r>
      <w:r w:rsidRPr="00F568DC">
        <w:rPr>
          <w:rFonts w:ascii="Arial" w:eastAsia="Verdana" w:hAnsi="Arial" w:cs="Arial"/>
          <w:spacing w:val="-3"/>
          <w:sz w:val="24"/>
          <w:szCs w:val="24"/>
        </w:rPr>
        <w:t>i</w:t>
      </w:r>
      <w:r w:rsidRPr="00F568DC">
        <w:rPr>
          <w:rFonts w:ascii="Arial" w:eastAsia="Verdana" w:hAnsi="Arial" w:cs="Arial"/>
          <w:sz w:val="24"/>
          <w:szCs w:val="24"/>
        </w:rPr>
        <w:t xml:space="preserve">se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r</w:t>
      </w:r>
      <w:r w:rsidRPr="00F568DC">
        <w:rPr>
          <w:rFonts w:ascii="Arial" w:eastAsia="Verdana" w:hAnsi="Arial" w:cs="Arial"/>
          <w:sz w:val="24"/>
          <w:szCs w:val="24"/>
        </w:rPr>
        <w:t>e</w:t>
      </w:r>
      <w:r w:rsidRPr="00F568DC">
        <w:rPr>
          <w:rFonts w:ascii="Arial" w:eastAsia="Verdana" w:hAnsi="Arial" w:cs="Arial"/>
          <w:spacing w:val="2"/>
          <w:sz w:val="24"/>
          <w:szCs w:val="24"/>
        </w:rPr>
        <w:t>v</w:t>
      </w:r>
      <w:r w:rsidRPr="00F568DC">
        <w:rPr>
          <w:rFonts w:ascii="Arial" w:eastAsia="Verdana" w:hAnsi="Arial" w:cs="Arial"/>
          <w:sz w:val="24"/>
          <w:szCs w:val="24"/>
        </w:rPr>
        <w:t>iew</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ust</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p</w:t>
      </w:r>
      <w:r w:rsidRPr="00F568DC">
        <w:rPr>
          <w:rFonts w:ascii="Arial" w:eastAsia="Verdana" w:hAnsi="Arial" w:cs="Arial"/>
          <w:sz w:val="24"/>
          <w:szCs w:val="24"/>
        </w:rPr>
        <w:t>o</w:t>
      </w:r>
      <w:r w:rsidRPr="00F568DC">
        <w:rPr>
          <w:rFonts w:ascii="Arial" w:eastAsia="Verdana" w:hAnsi="Arial" w:cs="Arial"/>
          <w:spacing w:val="-3"/>
          <w:sz w:val="24"/>
          <w:szCs w:val="24"/>
        </w:rPr>
        <w:t>li</w:t>
      </w:r>
      <w:r w:rsidRPr="00F568DC">
        <w:rPr>
          <w:rFonts w:ascii="Arial" w:eastAsia="Verdana" w:hAnsi="Arial" w:cs="Arial"/>
          <w:spacing w:val="2"/>
          <w:sz w:val="24"/>
          <w:szCs w:val="24"/>
        </w:rPr>
        <w:t>c</w:t>
      </w:r>
      <w:r w:rsidRPr="00F568DC">
        <w:rPr>
          <w:rFonts w:ascii="Arial" w:eastAsia="Verdana" w:hAnsi="Arial" w:cs="Arial"/>
          <w:spacing w:val="-3"/>
          <w:sz w:val="24"/>
          <w:szCs w:val="24"/>
        </w:rPr>
        <w:t>i</w:t>
      </w:r>
      <w:r w:rsidRPr="00F568DC">
        <w:rPr>
          <w:rFonts w:ascii="Arial" w:eastAsia="Verdana" w:hAnsi="Arial" w:cs="Arial"/>
          <w:sz w:val="24"/>
          <w:szCs w:val="24"/>
        </w:rPr>
        <w:t xml:space="preserve">es </w:t>
      </w:r>
      <w:r w:rsidRPr="00F568DC">
        <w:rPr>
          <w:rFonts w:ascii="Arial" w:eastAsia="Verdana" w:hAnsi="Arial" w:cs="Arial"/>
          <w:spacing w:val="-1"/>
          <w:sz w:val="24"/>
          <w:szCs w:val="24"/>
        </w:rPr>
        <w:t>f</w:t>
      </w:r>
      <w:r w:rsidRPr="00F568DC">
        <w:rPr>
          <w:rFonts w:ascii="Arial" w:eastAsia="Verdana" w:hAnsi="Arial" w:cs="Arial"/>
          <w:sz w:val="24"/>
          <w:szCs w:val="24"/>
        </w:rPr>
        <w:t>or</w:t>
      </w:r>
      <w:r w:rsidRPr="00F568DC">
        <w:rPr>
          <w:rFonts w:ascii="Arial" w:eastAsia="Verdana" w:hAnsi="Arial" w:cs="Arial"/>
          <w:spacing w:val="-1"/>
          <w:sz w:val="24"/>
          <w:szCs w:val="24"/>
        </w:rPr>
        <w:t xml:space="preserve"> r</w:t>
      </w:r>
      <w:r w:rsidRPr="00F568DC">
        <w:rPr>
          <w:rFonts w:ascii="Arial" w:eastAsia="Verdana" w:hAnsi="Arial" w:cs="Arial"/>
          <w:sz w:val="24"/>
          <w:szCs w:val="24"/>
        </w:rPr>
        <w:t>ec</w:t>
      </w:r>
      <w:r w:rsidRPr="00F568DC">
        <w:rPr>
          <w:rFonts w:ascii="Arial" w:eastAsia="Verdana" w:hAnsi="Arial" w:cs="Arial"/>
          <w:spacing w:val="1"/>
          <w:sz w:val="24"/>
          <w:szCs w:val="24"/>
        </w:rPr>
        <w:t>o</w:t>
      </w:r>
      <w:r w:rsidRPr="00F568DC">
        <w:rPr>
          <w:rFonts w:ascii="Arial" w:eastAsia="Verdana" w:hAnsi="Arial" w:cs="Arial"/>
          <w:spacing w:val="-1"/>
          <w:sz w:val="24"/>
          <w:szCs w:val="24"/>
        </w:rPr>
        <w:t>mm</w:t>
      </w:r>
      <w:r w:rsidRPr="00F568DC">
        <w:rPr>
          <w:rFonts w:ascii="Arial" w:eastAsia="Verdana" w:hAnsi="Arial" w:cs="Arial"/>
          <w:sz w:val="24"/>
          <w:szCs w:val="24"/>
        </w:rPr>
        <w:t>en</w:t>
      </w:r>
      <w:r w:rsidRPr="00F568DC">
        <w:rPr>
          <w:rFonts w:ascii="Arial" w:eastAsia="Verdana" w:hAnsi="Arial" w:cs="Arial"/>
          <w:spacing w:val="-1"/>
          <w:sz w:val="24"/>
          <w:szCs w:val="24"/>
        </w:rPr>
        <w:t>da</w:t>
      </w:r>
      <w:r w:rsidRPr="00F568DC">
        <w:rPr>
          <w:rFonts w:ascii="Arial" w:eastAsia="Verdana" w:hAnsi="Arial" w:cs="Arial"/>
          <w:sz w:val="24"/>
          <w:szCs w:val="24"/>
        </w:rPr>
        <w:t>t</w:t>
      </w:r>
      <w:r w:rsidRPr="00F568DC">
        <w:rPr>
          <w:rFonts w:ascii="Arial" w:eastAsia="Verdana" w:hAnsi="Arial" w:cs="Arial"/>
          <w:spacing w:val="-4"/>
          <w:sz w:val="24"/>
          <w:szCs w:val="24"/>
        </w:rPr>
        <w:t>i</w:t>
      </w:r>
      <w:r w:rsidRPr="00F568DC">
        <w:rPr>
          <w:rFonts w:ascii="Arial" w:eastAsia="Verdana" w:hAnsi="Arial" w:cs="Arial"/>
          <w:sz w:val="24"/>
          <w:szCs w:val="24"/>
        </w:rPr>
        <w:t>on to t</w:t>
      </w:r>
      <w:r w:rsidRPr="00F568DC">
        <w:rPr>
          <w:rFonts w:ascii="Arial" w:eastAsia="Verdana" w:hAnsi="Arial" w:cs="Arial"/>
          <w:spacing w:val="-1"/>
          <w:sz w:val="24"/>
          <w:szCs w:val="24"/>
        </w:rPr>
        <w:t>h</w:t>
      </w:r>
      <w:r w:rsidRPr="00F568DC">
        <w:rPr>
          <w:rFonts w:ascii="Arial" w:eastAsia="Verdana" w:hAnsi="Arial" w:cs="Arial"/>
          <w:sz w:val="24"/>
          <w:szCs w:val="24"/>
        </w:rPr>
        <w:t>e Tr</w:t>
      </w:r>
      <w:r w:rsidRPr="00F568DC">
        <w:rPr>
          <w:rFonts w:ascii="Arial" w:eastAsia="Verdana" w:hAnsi="Arial" w:cs="Arial"/>
          <w:spacing w:val="-1"/>
          <w:sz w:val="24"/>
          <w:szCs w:val="24"/>
        </w:rPr>
        <w:t>u</w:t>
      </w:r>
      <w:r w:rsidRPr="00F568DC">
        <w:rPr>
          <w:rFonts w:ascii="Arial" w:eastAsia="Verdana" w:hAnsi="Arial" w:cs="Arial"/>
          <w:sz w:val="24"/>
          <w:szCs w:val="24"/>
        </w:rPr>
        <w:t>st</w:t>
      </w:r>
      <w:r w:rsidRPr="00F568DC">
        <w:rPr>
          <w:rFonts w:ascii="Arial" w:eastAsia="Verdana" w:hAnsi="Arial" w:cs="Arial"/>
          <w:spacing w:val="-1"/>
          <w:sz w:val="24"/>
          <w:szCs w:val="24"/>
        </w:rPr>
        <w:t xml:space="preserve"> </w:t>
      </w:r>
      <w:r w:rsidRPr="00F568DC">
        <w:rPr>
          <w:rFonts w:ascii="Arial" w:eastAsia="Verdana" w:hAnsi="Arial" w:cs="Arial"/>
          <w:sz w:val="24"/>
          <w:szCs w:val="24"/>
        </w:rPr>
        <w:t>Boa</w:t>
      </w:r>
      <w:r w:rsidRPr="00F568DC">
        <w:rPr>
          <w:rFonts w:ascii="Arial" w:eastAsia="Verdana" w:hAnsi="Arial" w:cs="Arial"/>
          <w:spacing w:val="-1"/>
          <w:sz w:val="24"/>
          <w:szCs w:val="24"/>
        </w:rPr>
        <w:t>r</w:t>
      </w:r>
      <w:r w:rsidRPr="00F568DC">
        <w:rPr>
          <w:rFonts w:ascii="Arial" w:eastAsia="Verdana" w:hAnsi="Arial" w:cs="Arial"/>
          <w:sz w:val="24"/>
          <w:szCs w:val="24"/>
        </w:rPr>
        <w:t>d</w:t>
      </w:r>
    </w:p>
    <w:p w14:paraId="3E25CC29" w14:textId="77777777" w:rsidR="004A6AC9" w:rsidRDefault="004A6AC9" w:rsidP="004A6AC9">
      <w:pPr>
        <w:pStyle w:val="ListParagraph"/>
        <w:numPr>
          <w:ilvl w:val="0"/>
          <w:numId w:val="32"/>
        </w:numPr>
        <w:tabs>
          <w:tab w:val="left" w:pos="426"/>
          <w:tab w:val="left" w:pos="567"/>
        </w:tabs>
        <w:spacing w:after="120" w:line="240" w:lineRule="auto"/>
        <w:ind w:left="426" w:right="-20" w:hanging="326"/>
        <w:contextualSpacing w:val="0"/>
        <w:jc w:val="both"/>
        <w:rPr>
          <w:rFonts w:ascii="Arial" w:eastAsia="Verdana" w:hAnsi="Arial" w:cs="Arial"/>
          <w:sz w:val="24"/>
          <w:szCs w:val="24"/>
        </w:rPr>
      </w:pPr>
      <w:r w:rsidRPr="00F568DC">
        <w:rPr>
          <w:rFonts w:ascii="Arial" w:eastAsia="Verdana" w:hAnsi="Arial" w:cs="Arial"/>
          <w:spacing w:val="-1"/>
          <w:sz w:val="24"/>
          <w:szCs w:val="24"/>
        </w:rPr>
        <w:t>pr</w:t>
      </w:r>
      <w:r w:rsidRPr="00F568DC">
        <w:rPr>
          <w:rFonts w:ascii="Arial" w:eastAsia="Verdana" w:hAnsi="Arial" w:cs="Arial"/>
          <w:sz w:val="24"/>
          <w:szCs w:val="24"/>
        </w:rPr>
        <w:t>o</w:t>
      </w:r>
      <w:r w:rsidRPr="00F568DC">
        <w:rPr>
          <w:rFonts w:ascii="Arial" w:eastAsia="Verdana" w:hAnsi="Arial" w:cs="Arial"/>
          <w:spacing w:val="-1"/>
          <w:sz w:val="24"/>
          <w:szCs w:val="24"/>
        </w:rPr>
        <w:t>mp</w:t>
      </w:r>
      <w:r w:rsidRPr="00F568DC">
        <w:rPr>
          <w:rFonts w:ascii="Arial" w:eastAsia="Verdana" w:hAnsi="Arial" w:cs="Arial"/>
          <w:sz w:val="24"/>
          <w:szCs w:val="24"/>
        </w:rPr>
        <w:t>t</w:t>
      </w:r>
      <w:r w:rsidRPr="00F568DC">
        <w:rPr>
          <w:rFonts w:ascii="Arial" w:eastAsia="Verdana" w:hAnsi="Arial" w:cs="Arial"/>
          <w:spacing w:val="-1"/>
          <w:sz w:val="24"/>
          <w:szCs w:val="24"/>
        </w:rPr>
        <w:t>l</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z w:val="24"/>
          <w:szCs w:val="24"/>
        </w:rPr>
        <w:t>no</w:t>
      </w:r>
      <w:r w:rsidRPr="00F568DC">
        <w:rPr>
          <w:rFonts w:ascii="Arial" w:eastAsia="Verdana" w:hAnsi="Arial" w:cs="Arial"/>
          <w:spacing w:val="1"/>
          <w:sz w:val="24"/>
          <w:szCs w:val="24"/>
        </w:rPr>
        <w:t>t</w:t>
      </w:r>
      <w:r w:rsidRPr="00F568DC">
        <w:rPr>
          <w:rFonts w:ascii="Arial" w:eastAsia="Verdana" w:hAnsi="Arial" w:cs="Arial"/>
          <w:spacing w:val="-3"/>
          <w:sz w:val="24"/>
          <w:szCs w:val="24"/>
        </w:rPr>
        <w:t>i</w:t>
      </w:r>
      <w:r w:rsidRPr="00F568DC">
        <w:rPr>
          <w:rFonts w:ascii="Arial" w:eastAsia="Verdana" w:hAnsi="Arial" w:cs="Arial"/>
          <w:spacing w:val="-1"/>
          <w:sz w:val="24"/>
          <w:szCs w:val="24"/>
        </w:rPr>
        <w:t>f</w:t>
      </w:r>
      <w:r w:rsidRPr="00F568DC">
        <w:rPr>
          <w:rFonts w:ascii="Arial" w:eastAsia="Verdana" w:hAnsi="Arial" w:cs="Arial"/>
          <w:sz w:val="24"/>
          <w:szCs w:val="24"/>
        </w:rPr>
        <w:t>y t</w:t>
      </w:r>
      <w:r w:rsidRPr="00F568DC">
        <w:rPr>
          <w:rFonts w:ascii="Arial" w:eastAsia="Verdana" w:hAnsi="Arial" w:cs="Arial"/>
          <w:spacing w:val="-1"/>
          <w:sz w:val="24"/>
          <w:szCs w:val="24"/>
        </w:rPr>
        <w:t>h</w:t>
      </w:r>
      <w:r w:rsidRPr="00F568DC">
        <w:rPr>
          <w:rFonts w:ascii="Arial" w:eastAsia="Verdana" w:hAnsi="Arial" w:cs="Arial"/>
          <w:sz w:val="24"/>
          <w:szCs w:val="24"/>
        </w:rPr>
        <w:t>e Tr</w:t>
      </w:r>
      <w:r w:rsidRPr="00F568DC">
        <w:rPr>
          <w:rFonts w:ascii="Arial" w:eastAsia="Verdana" w:hAnsi="Arial" w:cs="Arial"/>
          <w:spacing w:val="-1"/>
          <w:sz w:val="24"/>
          <w:szCs w:val="24"/>
        </w:rPr>
        <w:t>u</w:t>
      </w:r>
      <w:r w:rsidRPr="00F568DC">
        <w:rPr>
          <w:rFonts w:ascii="Arial" w:eastAsia="Verdana" w:hAnsi="Arial" w:cs="Arial"/>
          <w:sz w:val="24"/>
          <w:szCs w:val="24"/>
        </w:rPr>
        <w:t>st</w:t>
      </w:r>
      <w:r w:rsidRPr="00F568DC">
        <w:rPr>
          <w:rFonts w:ascii="Arial" w:eastAsia="Verdana" w:hAnsi="Arial" w:cs="Arial"/>
          <w:spacing w:val="-1"/>
          <w:sz w:val="24"/>
          <w:szCs w:val="24"/>
        </w:rPr>
        <w:t xml:space="preserve"> </w:t>
      </w:r>
      <w:r w:rsidRPr="00F568DC">
        <w:rPr>
          <w:rFonts w:ascii="Arial" w:eastAsia="Verdana" w:hAnsi="Arial" w:cs="Arial"/>
          <w:sz w:val="24"/>
          <w:szCs w:val="24"/>
        </w:rPr>
        <w:t>Boa</w:t>
      </w:r>
      <w:r w:rsidRPr="00F568DC">
        <w:rPr>
          <w:rFonts w:ascii="Arial" w:eastAsia="Verdana" w:hAnsi="Arial" w:cs="Arial"/>
          <w:spacing w:val="-1"/>
          <w:sz w:val="24"/>
          <w:szCs w:val="24"/>
        </w:rPr>
        <w:t>r</w:t>
      </w:r>
      <w:r w:rsidRPr="00F568DC">
        <w:rPr>
          <w:rFonts w:ascii="Arial" w:eastAsia="Verdana" w:hAnsi="Arial" w:cs="Arial"/>
          <w:sz w:val="24"/>
          <w:szCs w:val="24"/>
        </w:rPr>
        <w:t>d</w:t>
      </w:r>
      <w:r w:rsidRPr="00F568DC">
        <w:rPr>
          <w:rFonts w:ascii="Arial" w:eastAsia="Verdana" w:hAnsi="Arial" w:cs="Arial"/>
          <w:spacing w:val="-1"/>
          <w:sz w:val="24"/>
          <w:szCs w:val="24"/>
        </w:rPr>
        <w:t xml:space="preserve"> </w:t>
      </w:r>
      <w:r w:rsidRPr="00F568DC">
        <w:rPr>
          <w:rFonts w:ascii="Arial" w:eastAsia="Verdana" w:hAnsi="Arial" w:cs="Arial"/>
          <w:sz w:val="24"/>
          <w:szCs w:val="24"/>
        </w:rPr>
        <w:t>of</w:t>
      </w:r>
      <w:r w:rsidRPr="00F568DC">
        <w:rPr>
          <w:rFonts w:ascii="Arial" w:eastAsia="Verdana" w:hAnsi="Arial" w:cs="Arial"/>
          <w:spacing w:val="-1"/>
          <w:sz w:val="24"/>
          <w:szCs w:val="24"/>
        </w:rPr>
        <w:t xml:space="preserve"> a</w:t>
      </w:r>
      <w:r w:rsidRPr="00F568DC">
        <w:rPr>
          <w:rFonts w:ascii="Arial" w:eastAsia="Verdana" w:hAnsi="Arial" w:cs="Arial"/>
          <w:sz w:val="24"/>
          <w:szCs w:val="24"/>
        </w:rPr>
        <w:t>ll</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f</w:t>
      </w:r>
      <w:r w:rsidRPr="00F568DC">
        <w:rPr>
          <w:rFonts w:ascii="Arial" w:eastAsia="Verdana" w:hAnsi="Arial" w:cs="Arial"/>
          <w:spacing w:val="-3"/>
          <w:sz w:val="24"/>
          <w:szCs w:val="24"/>
        </w:rPr>
        <w:t>i</w:t>
      </w:r>
      <w:r w:rsidRPr="00F568DC">
        <w:rPr>
          <w:rFonts w:ascii="Arial" w:eastAsia="Verdana" w:hAnsi="Arial" w:cs="Arial"/>
          <w:sz w:val="24"/>
          <w:szCs w:val="24"/>
        </w:rPr>
        <w:t>n</w:t>
      </w:r>
      <w:r w:rsidRPr="00F568DC">
        <w:rPr>
          <w:rFonts w:ascii="Arial" w:eastAsia="Verdana" w:hAnsi="Arial" w:cs="Arial"/>
          <w:spacing w:val="-1"/>
          <w:sz w:val="24"/>
          <w:szCs w:val="24"/>
        </w:rPr>
        <w:t>a</w:t>
      </w:r>
      <w:r w:rsidRPr="00F568DC">
        <w:rPr>
          <w:rFonts w:ascii="Arial" w:eastAsia="Verdana" w:hAnsi="Arial" w:cs="Arial"/>
          <w:sz w:val="24"/>
          <w:szCs w:val="24"/>
        </w:rPr>
        <w:t>n</w:t>
      </w:r>
      <w:r w:rsidRPr="00F568DC">
        <w:rPr>
          <w:rFonts w:ascii="Arial" w:eastAsia="Verdana" w:hAnsi="Arial" w:cs="Arial"/>
          <w:spacing w:val="2"/>
          <w:sz w:val="24"/>
          <w:szCs w:val="24"/>
        </w:rPr>
        <w:t>c</w:t>
      </w:r>
      <w:r w:rsidRPr="00F568DC">
        <w:rPr>
          <w:rFonts w:ascii="Arial" w:eastAsia="Verdana" w:hAnsi="Arial" w:cs="Arial"/>
          <w:spacing w:val="-3"/>
          <w:sz w:val="24"/>
          <w:szCs w:val="24"/>
        </w:rPr>
        <w:t>i</w:t>
      </w:r>
      <w:r w:rsidRPr="00F568DC">
        <w:rPr>
          <w:rFonts w:ascii="Arial" w:eastAsia="Verdana" w:hAnsi="Arial" w:cs="Arial"/>
          <w:spacing w:val="2"/>
          <w:sz w:val="24"/>
          <w:szCs w:val="24"/>
        </w:rPr>
        <w:t>a</w:t>
      </w:r>
      <w:r w:rsidRPr="00F568DC">
        <w:rPr>
          <w:rFonts w:ascii="Arial" w:eastAsia="Verdana" w:hAnsi="Arial" w:cs="Arial"/>
          <w:sz w:val="24"/>
          <w:szCs w:val="24"/>
        </w:rPr>
        <w:t>l</w:t>
      </w:r>
      <w:r w:rsidRPr="00F568DC">
        <w:rPr>
          <w:rFonts w:ascii="Arial" w:eastAsia="Verdana" w:hAnsi="Arial" w:cs="Arial"/>
          <w:spacing w:val="-1"/>
          <w:sz w:val="24"/>
          <w:szCs w:val="24"/>
        </w:rPr>
        <w:t xml:space="preserve"> ma</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ers of</w:t>
      </w:r>
      <w:r w:rsidRPr="00F568DC">
        <w:rPr>
          <w:rFonts w:ascii="Arial" w:eastAsia="Verdana" w:hAnsi="Arial" w:cs="Arial"/>
          <w:spacing w:val="-1"/>
          <w:sz w:val="24"/>
          <w:szCs w:val="24"/>
        </w:rPr>
        <w:t xml:space="preserve"> </w:t>
      </w:r>
      <w:r w:rsidRPr="00F568DC">
        <w:rPr>
          <w:rFonts w:ascii="Arial" w:eastAsia="Verdana" w:hAnsi="Arial" w:cs="Arial"/>
          <w:sz w:val="24"/>
          <w:szCs w:val="24"/>
        </w:rPr>
        <w:t>w</w:t>
      </w:r>
      <w:r w:rsidRPr="00F568DC">
        <w:rPr>
          <w:rFonts w:ascii="Arial" w:eastAsia="Verdana" w:hAnsi="Arial" w:cs="Arial"/>
          <w:spacing w:val="1"/>
          <w:sz w:val="24"/>
          <w:szCs w:val="24"/>
        </w:rPr>
        <w:t>h</w:t>
      </w:r>
      <w:r w:rsidRPr="00F568DC">
        <w:rPr>
          <w:rFonts w:ascii="Arial" w:eastAsia="Verdana" w:hAnsi="Arial" w:cs="Arial"/>
          <w:spacing w:val="-3"/>
          <w:sz w:val="24"/>
          <w:szCs w:val="24"/>
        </w:rPr>
        <w:t>i</w:t>
      </w:r>
      <w:r w:rsidRPr="00F568DC">
        <w:rPr>
          <w:rFonts w:ascii="Arial" w:eastAsia="Verdana" w:hAnsi="Arial" w:cs="Arial"/>
          <w:sz w:val="24"/>
          <w:szCs w:val="24"/>
        </w:rPr>
        <w:t>ch</w:t>
      </w:r>
      <w:r w:rsidRPr="00F568DC">
        <w:rPr>
          <w:rFonts w:ascii="Arial" w:eastAsia="Verdana" w:hAnsi="Arial" w:cs="Arial"/>
          <w:spacing w:val="-1"/>
          <w:sz w:val="24"/>
          <w:szCs w:val="24"/>
        </w:rPr>
        <w:t xml:space="preserve"> </w:t>
      </w:r>
      <w:r w:rsidRPr="00F568DC">
        <w:rPr>
          <w:rFonts w:ascii="Arial" w:eastAsia="Verdana" w:hAnsi="Arial" w:cs="Arial"/>
          <w:spacing w:val="2"/>
          <w:sz w:val="24"/>
          <w:szCs w:val="24"/>
        </w:rPr>
        <w:t>t</w:t>
      </w:r>
      <w:r w:rsidRPr="00F568DC">
        <w:rPr>
          <w:rFonts w:ascii="Arial" w:eastAsia="Verdana" w:hAnsi="Arial" w:cs="Arial"/>
          <w:sz w:val="24"/>
          <w:szCs w:val="24"/>
        </w:rPr>
        <w:t>he Co</w:t>
      </w:r>
      <w:r w:rsidRPr="00F568DC">
        <w:rPr>
          <w:rFonts w:ascii="Arial" w:eastAsia="Verdana" w:hAnsi="Arial" w:cs="Arial"/>
          <w:spacing w:val="-1"/>
          <w:sz w:val="24"/>
          <w:szCs w:val="24"/>
        </w:rPr>
        <w:t>mm</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t</w:t>
      </w:r>
      <w:r w:rsidRPr="00F568DC">
        <w:rPr>
          <w:rFonts w:ascii="Arial" w:eastAsia="Verdana" w:hAnsi="Arial" w:cs="Arial"/>
          <w:sz w:val="24"/>
          <w:szCs w:val="24"/>
        </w:rPr>
        <w:t>ee h</w:t>
      </w:r>
      <w:r w:rsidRPr="00F568DC">
        <w:rPr>
          <w:rFonts w:ascii="Arial" w:eastAsia="Verdana" w:hAnsi="Arial" w:cs="Arial"/>
          <w:spacing w:val="-1"/>
          <w:sz w:val="24"/>
          <w:szCs w:val="24"/>
        </w:rPr>
        <w:t>a</w:t>
      </w:r>
      <w:r w:rsidRPr="00F568DC">
        <w:rPr>
          <w:rFonts w:ascii="Arial" w:eastAsia="Verdana" w:hAnsi="Arial" w:cs="Arial"/>
          <w:sz w:val="24"/>
          <w:szCs w:val="24"/>
        </w:rPr>
        <w:t xml:space="preserve">s </w:t>
      </w:r>
      <w:proofErr w:type="gramStart"/>
      <w:r w:rsidRPr="00F568DC">
        <w:rPr>
          <w:rFonts w:ascii="Arial" w:eastAsia="Verdana" w:hAnsi="Arial" w:cs="Arial"/>
          <w:spacing w:val="-1"/>
          <w:sz w:val="24"/>
          <w:szCs w:val="24"/>
        </w:rPr>
        <w:t>k</w:t>
      </w:r>
      <w:r w:rsidRPr="00F568DC">
        <w:rPr>
          <w:rFonts w:ascii="Arial" w:eastAsia="Verdana" w:hAnsi="Arial" w:cs="Arial"/>
          <w:sz w:val="24"/>
          <w:szCs w:val="24"/>
        </w:rPr>
        <w:t>no</w:t>
      </w:r>
      <w:r w:rsidRPr="00F568DC">
        <w:rPr>
          <w:rFonts w:ascii="Arial" w:eastAsia="Verdana" w:hAnsi="Arial" w:cs="Arial"/>
          <w:spacing w:val="1"/>
          <w:sz w:val="24"/>
          <w:szCs w:val="24"/>
        </w:rPr>
        <w:t>w</w:t>
      </w:r>
      <w:r w:rsidRPr="00F568DC">
        <w:rPr>
          <w:rFonts w:ascii="Arial" w:eastAsia="Verdana" w:hAnsi="Arial" w:cs="Arial"/>
          <w:sz w:val="24"/>
          <w:szCs w:val="24"/>
        </w:rPr>
        <w:t>le</w:t>
      </w:r>
      <w:r w:rsidRPr="00F568DC">
        <w:rPr>
          <w:rFonts w:ascii="Arial" w:eastAsia="Verdana" w:hAnsi="Arial" w:cs="Arial"/>
          <w:spacing w:val="-1"/>
          <w:sz w:val="24"/>
          <w:szCs w:val="24"/>
        </w:rPr>
        <w:t>dg</w:t>
      </w:r>
      <w:r>
        <w:rPr>
          <w:rFonts w:ascii="Arial" w:eastAsia="Verdana" w:hAnsi="Arial" w:cs="Arial"/>
          <w:sz w:val="24"/>
          <w:szCs w:val="24"/>
        </w:rPr>
        <w:t>e</w:t>
      </w:r>
      <w:proofErr w:type="gramEnd"/>
      <w:r>
        <w:rPr>
          <w:rFonts w:ascii="Arial" w:eastAsia="Verdana" w:hAnsi="Arial" w:cs="Arial"/>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w</w:t>
      </w:r>
      <w:r w:rsidRPr="00F568DC">
        <w:rPr>
          <w:rFonts w:ascii="Arial" w:eastAsia="Verdana" w:hAnsi="Arial" w:cs="Arial"/>
          <w:spacing w:val="-1"/>
          <w:sz w:val="24"/>
          <w:szCs w:val="24"/>
        </w:rPr>
        <w:t>h</w:t>
      </w:r>
      <w:r w:rsidRPr="00F568DC">
        <w:rPr>
          <w:rFonts w:ascii="Arial" w:eastAsia="Verdana" w:hAnsi="Arial" w:cs="Arial"/>
          <w:spacing w:val="-3"/>
          <w:sz w:val="24"/>
          <w:szCs w:val="24"/>
        </w:rPr>
        <w:t>i</w:t>
      </w:r>
      <w:r w:rsidRPr="00F568DC">
        <w:rPr>
          <w:rFonts w:ascii="Arial" w:eastAsia="Verdana" w:hAnsi="Arial" w:cs="Arial"/>
          <w:sz w:val="24"/>
          <w:szCs w:val="24"/>
        </w:rPr>
        <w:t>ch</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m</w:t>
      </w:r>
      <w:r w:rsidRPr="00F568DC">
        <w:rPr>
          <w:rFonts w:ascii="Arial" w:eastAsia="Verdana" w:hAnsi="Arial" w:cs="Arial"/>
          <w:spacing w:val="-1"/>
          <w:sz w:val="24"/>
          <w:szCs w:val="24"/>
        </w:rPr>
        <w:t>a</w:t>
      </w:r>
      <w:r w:rsidRPr="00F568DC">
        <w:rPr>
          <w:rFonts w:ascii="Arial" w:eastAsia="Verdana" w:hAnsi="Arial" w:cs="Arial"/>
          <w:sz w:val="24"/>
          <w:szCs w:val="24"/>
        </w:rPr>
        <w:t xml:space="preserve">y </w:t>
      </w:r>
      <w:r w:rsidRPr="00F568DC">
        <w:rPr>
          <w:rFonts w:ascii="Arial" w:eastAsia="Verdana" w:hAnsi="Arial" w:cs="Arial"/>
          <w:spacing w:val="-1"/>
          <w:sz w:val="24"/>
          <w:szCs w:val="24"/>
        </w:rPr>
        <w:t>ma</w:t>
      </w:r>
      <w:r w:rsidRPr="00F568DC">
        <w:rPr>
          <w:rFonts w:ascii="Arial" w:eastAsia="Verdana" w:hAnsi="Arial" w:cs="Arial"/>
          <w:sz w:val="24"/>
          <w:szCs w:val="24"/>
        </w:rPr>
        <w:t>te</w:t>
      </w:r>
      <w:r w:rsidRPr="00F568DC">
        <w:rPr>
          <w:rFonts w:ascii="Arial" w:eastAsia="Verdana" w:hAnsi="Arial" w:cs="Arial"/>
          <w:spacing w:val="-1"/>
          <w:sz w:val="24"/>
          <w:szCs w:val="24"/>
        </w:rPr>
        <w:t>r</w:t>
      </w:r>
      <w:r w:rsidRPr="00F568DC">
        <w:rPr>
          <w:rFonts w:ascii="Arial" w:eastAsia="Verdana" w:hAnsi="Arial" w:cs="Arial"/>
          <w:spacing w:val="-3"/>
          <w:sz w:val="24"/>
          <w:szCs w:val="24"/>
        </w:rPr>
        <w:t>i</w:t>
      </w:r>
      <w:r w:rsidRPr="00F568DC">
        <w:rPr>
          <w:rFonts w:ascii="Arial" w:eastAsia="Verdana" w:hAnsi="Arial" w:cs="Arial"/>
          <w:spacing w:val="2"/>
          <w:sz w:val="24"/>
          <w:szCs w:val="24"/>
        </w:rPr>
        <w:t>a</w:t>
      </w:r>
      <w:r w:rsidRPr="00F568DC">
        <w:rPr>
          <w:rFonts w:ascii="Arial" w:eastAsia="Verdana" w:hAnsi="Arial" w:cs="Arial"/>
          <w:sz w:val="24"/>
          <w:szCs w:val="24"/>
        </w:rPr>
        <w:t>l</w:t>
      </w:r>
      <w:r w:rsidRPr="00F568DC">
        <w:rPr>
          <w:rFonts w:ascii="Arial" w:eastAsia="Verdana" w:hAnsi="Arial" w:cs="Arial"/>
          <w:spacing w:val="-1"/>
          <w:sz w:val="24"/>
          <w:szCs w:val="24"/>
        </w:rPr>
        <w:t>l</w:t>
      </w:r>
      <w:r w:rsidRPr="00F568DC">
        <w:rPr>
          <w:rFonts w:ascii="Arial" w:eastAsia="Verdana" w:hAnsi="Arial" w:cs="Arial"/>
          <w:sz w:val="24"/>
          <w:szCs w:val="24"/>
        </w:rPr>
        <w:t>y</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pacing w:val="1"/>
          <w:sz w:val="24"/>
          <w:szCs w:val="24"/>
        </w:rPr>
        <w:t>f</w:t>
      </w:r>
      <w:r w:rsidRPr="00F568DC">
        <w:rPr>
          <w:rFonts w:ascii="Arial" w:eastAsia="Verdana" w:hAnsi="Arial" w:cs="Arial"/>
          <w:spacing w:val="-1"/>
          <w:sz w:val="24"/>
          <w:szCs w:val="24"/>
        </w:rPr>
        <w:t>f</w:t>
      </w:r>
      <w:r w:rsidRPr="00F568DC">
        <w:rPr>
          <w:rFonts w:ascii="Arial" w:eastAsia="Verdana" w:hAnsi="Arial" w:cs="Arial"/>
          <w:sz w:val="24"/>
          <w:szCs w:val="24"/>
        </w:rPr>
        <w:t>ect t</w:t>
      </w:r>
      <w:r w:rsidRPr="00F568DC">
        <w:rPr>
          <w:rFonts w:ascii="Arial" w:eastAsia="Verdana" w:hAnsi="Arial" w:cs="Arial"/>
          <w:spacing w:val="-1"/>
          <w:sz w:val="24"/>
          <w:szCs w:val="24"/>
        </w:rPr>
        <w:t>h</w:t>
      </w:r>
      <w:r w:rsidRPr="00F568DC">
        <w:rPr>
          <w:rFonts w:ascii="Arial" w:eastAsia="Verdana" w:hAnsi="Arial" w:cs="Arial"/>
          <w:sz w:val="24"/>
          <w:szCs w:val="24"/>
        </w:rPr>
        <w:t>e c</w:t>
      </w:r>
      <w:r w:rsidRPr="00F568DC">
        <w:rPr>
          <w:rFonts w:ascii="Arial" w:eastAsia="Verdana" w:hAnsi="Arial" w:cs="Arial"/>
          <w:spacing w:val="-1"/>
          <w:sz w:val="24"/>
          <w:szCs w:val="24"/>
        </w:rPr>
        <w:t>urr</w:t>
      </w:r>
      <w:r w:rsidRPr="00F568DC">
        <w:rPr>
          <w:rFonts w:ascii="Arial" w:eastAsia="Verdana" w:hAnsi="Arial" w:cs="Arial"/>
          <w:sz w:val="24"/>
          <w:szCs w:val="24"/>
        </w:rPr>
        <w:t>ent</w:t>
      </w:r>
      <w:r w:rsidRPr="00F568DC">
        <w:rPr>
          <w:rFonts w:ascii="Arial" w:eastAsia="Verdana" w:hAnsi="Arial" w:cs="Arial"/>
          <w:spacing w:val="-1"/>
          <w:sz w:val="24"/>
          <w:szCs w:val="24"/>
        </w:rPr>
        <w:t xml:space="preserve"> </w:t>
      </w:r>
      <w:r w:rsidRPr="00F568DC">
        <w:rPr>
          <w:rFonts w:ascii="Arial" w:eastAsia="Verdana" w:hAnsi="Arial" w:cs="Arial"/>
          <w:sz w:val="24"/>
          <w:szCs w:val="24"/>
        </w:rPr>
        <w:t xml:space="preserve">or </w:t>
      </w:r>
      <w:r w:rsidRPr="00F568DC">
        <w:rPr>
          <w:rFonts w:ascii="Arial" w:eastAsia="Verdana" w:hAnsi="Arial" w:cs="Arial"/>
          <w:spacing w:val="-1"/>
          <w:sz w:val="24"/>
          <w:szCs w:val="24"/>
        </w:rPr>
        <w:t>f</w:t>
      </w:r>
      <w:r w:rsidRPr="00F568DC">
        <w:rPr>
          <w:rFonts w:ascii="Arial" w:eastAsia="Verdana" w:hAnsi="Arial" w:cs="Arial"/>
          <w:sz w:val="24"/>
          <w:szCs w:val="24"/>
        </w:rPr>
        <w:t>u</w:t>
      </w:r>
      <w:r w:rsidRPr="00F568DC">
        <w:rPr>
          <w:rFonts w:ascii="Arial" w:eastAsia="Verdana" w:hAnsi="Arial" w:cs="Arial"/>
          <w:spacing w:val="-1"/>
          <w:sz w:val="24"/>
          <w:szCs w:val="24"/>
        </w:rPr>
        <w:t>t</w:t>
      </w:r>
      <w:r w:rsidRPr="00F568DC">
        <w:rPr>
          <w:rFonts w:ascii="Arial" w:eastAsia="Verdana" w:hAnsi="Arial" w:cs="Arial"/>
          <w:sz w:val="24"/>
          <w:szCs w:val="24"/>
        </w:rPr>
        <w:t>u</w:t>
      </w:r>
      <w:r w:rsidRPr="00F568DC">
        <w:rPr>
          <w:rFonts w:ascii="Arial" w:eastAsia="Verdana" w:hAnsi="Arial" w:cs="Arial"/>
          <w:spacing w:val="-1"/>
          <w:sz w:val="24"/>
          <w:szCs w:val="24"/>
        </w:rPr>
        <w:t>r</w:t>
      </w:r>
      <w:r w:rsidRPr="00F568DC">
        <w:rPr>
          <w:rFonts w:ascii="Arial" w:eastAsia="Verdana" w:hAnsi="Arial" w:cs="Arial"/>
          <w:sz w:val="24"/>
          <w:szCs w:val="24"/>
        </w:rPr>
        <w:t xml:space="preserve">e </w:t>
      </w:r>
      <w:r w:rsidRPr="00F568DC">
        <w:rPr>
          <w:rFonts w:ascii="Arial" w:eastAsia="Verdana" w:hAnsi="Arial" w:cs="Arial"/>
          <w:spacing w:val="-1"/>
          <w:sz w:val="24"/>
          <w:szCs w:val="24"/>
        </w:rPr>
        <w:t>p</w:t>
      </w:r>
      <w:r w:rsidRPr="00F568DC">
        <w:rPr>
          <w:rFonts w:ascii="Arial" w:eastAsia="Verdana" w:hAnsi="Arial" w:cs="Arial"/>
          <w:sz w:val="24"/>
          <w:szCs w:val="24"/>
        </w:rPr>
        <w:t>os</w:t>
      </w:r>
      <w:r w:rsidRPr="00F568DC">
        <w:rPr>
          <w:rFonts w:ascii="Arial" w:eastAsia="Verdana" w:hAnsi="Arial" w:cs="Arial"/>
          <w:spacing w:val="-3"/>
          <w:sz w:val="24"/>
          <w:szCs w:val="24"/>
        </w:rPr>
        <w:t>i</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 xml:space="preserve">on </w:t>
      </w:r>
      <w:r w:rsidRPr="00F568DC">
        <w:rPr>
          <w:rFonts w:ascii="Arial" w:eastAsia="Verdana" w:hAnsi="Arial" w:cs="Arial"/>
          <w:spacing w:val="1"/>
          <w:sz w:val="24"/>
          <w:szCs w:val="24"/>
        </w:rPr>
        <w:t>o</w:t>
      </w:r>
      <w:r w:rsidRPr="00F568DC">
        <w:rPr>
          <w:rFonts w:ascii="Arial" w:eastAsia="Verdana" w:hAnsi="Arial" w:cs="Arial"/>
          <w:sz w:val="24"/>
          <w:szCs w:val="24"/>
        </w:rPr>
        <w:t>f</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e</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T</w:t>
      </w:r>
      <w:r w:rsidRPr="00F568DC">
        <w:rPr>
          <w:rFonts w:ascii="Arial" w:eastAsia="Verdana" w:hAnsi="Arial" w:cs="Arial"/>
          <w:spacing w:val="-1"/>
          <w:sz w:val="24"/>
          <w:szCs w:val="24"/>
        </w:rPr>
        <w:t>r</w:t>
      </w:r>
      <w:r w:rsidRPr="00F568DC">
        <w:rPr>
          <w:rFonts w:ascii="Arial" w:eastAsia="Verdana" w:hAnsi="Arial" w:cs="Arial"/>
          <w:sz w:val="24"/>
          <w:szCs w:val="24"/>
        </w:rPr>
        <w:t>ust</w:t>
      </w:r>
    </w:p>
    <w:p w14:paraId="4B161D81" w14:textId="77777777" w:rsidR="004A6AC9" w:rsidRPr="00720B3B" w:rsidRDefault="004A6AC9" w:rsidP="004A6AC9">
      <w:pPr>
        <w:pStyle w:val="ListParagraph"/>
        <w:numPr>
          <w:ilvl w:val="0"/>
          <w:numId w:val="32"/>
        </w:numPr>
        <w:tabs>
          <w:tab w:val="left" w:pos="426"/>
          <w:tab w:val="left" w:pos="567"/>
        </w:tabs>
        <w:spacing w:after="120" w:line="240" w:lineRule="auto"/>
        <w:ind w:left="426" w:right="-20" w:hanging="326"/>
        <w:contextualSpacing w:val="0"/>
        <w:jc w:val="both"/>
        <w:rPr>
          <w:rFonts w:ascii="Arial" w:eastAsia="Verdana" w:hAnsi="Arial" w:cs="Arial"/>
          <w:sz w:val="24"/>
          <w:szCs w:val="24"/>
        </w:rPr>
      </w:pPr>
      <w:r w:rsidRPr="00F568DC">
        <w:rPr>
          <w:rFonts w:ascii="Arial" w:eastAsia="Verdana" w:hAnsi="Arial" w:cs="Arial"/>
          <w:spacing w:val="-1"/>
          <w:sz w:val="24"/>
          <w:szCs w:val="24"/>
        </w:rPr>
        <w:t>ad</w:t>
      </w:r>
      <w:r w:rsidRPr="00F568DC">
        <w:rPr>
          <w:rFonts w:ascii="Arial" w:eastAsia="Verdana" w:hAnsi="Arial" w:cs="Arial"/>
          <w:spacing w:val="1"/>
          <w:sz w:val="24"/>
          <w:szCs w:val="24"/>
        </w:rPr>
        <w:t>v</w:t>
      </w:r>
      <w:r w:rsidRPr="00F568DC">
        <w:rPr>
          <w:rFonts w:ascii="Arial" w:eastAsia="Verdana" w:hAnsi="Arial" w:cs="Arial"/>
          <w:spacing w:val="-3"/>
          <w:sz w:val="24"/>
          <w:szCs w:val="24"/>
        </w:rPr>
        <w:t>i</w:t>
      </w:r>
      <w:r w:rsidRPr="00F568DC">
        <w:rPr>
          <w:rFonts w:ascii="Arial" w:eastAsia="Verdana" w:hAnsi="Arial" w:cs="Arial"/>
          <w:sz w:val="24"/>
          <w:szCs w:val="24"/>
        </w:rPr>
        <w:t xml:space="preserve">se </w:t>
      </w:r>
      <w:r w:rsidRPr="00F568DC">
        <w:rPr>
          <w:rFonts w:ascii="Arial" w:eastAsia="Verdana" w:hAnsi="Arial" w:cs="Arial"/>
          <w:spacing w:val="-1"/>
          <w:sz w:val="24"/>
          <w:szCs w:val="24"/>
        </w:rPr>
        <w:t>g</w:t>
      </w:r>
      <w:r w:rsidRPr="00F568DC">
        <w:rPr>
          <w:rFonts w:ascii="Arial" w:eastAsia="Verdana" w:hAnsi="Arial" w:cs="Arial"/>
          <w:sz w:val="24"/>
          <w:szCs w:val="24"/>
        </w:rPr>
        <w:t>ener</w:t>
      </w:r>
      <w:r w:rsidRPr="00F568DC">
        <w:rPr>
          <w:rFonts w:ascii="Arial" w:eastAsia="Verdana" w:hAnsi="Arial" w:cs="Arial"/>
          <w:spacing w:val="-1"/>
          <w:sz w:val="24"/>
          <w:szCs w:val="24"/>
        </w:rPr>
        <w:t>a</w:t>
      </w:r>
      <w:r w:rsidRPr="00F568DC">
        <w:rPr>
          <w:rFonts w:ascii="Arial" w:eastAsia="Verdana" w:hAnsi="Arial" w:cs="Arial"/>
          <w:sz w:val="24"/>
          <w:szCs w:val="24"/>
        </w:rPr>
        <w:t>l</w:t>
      </w:r>
      <w:r w:rsidRPr="00F568DC">
        <w:rPr>
          <w:rFonts w:ascii="Arial" w:eastAsia="Verdana" w:hAnsi="Arial" w:cs="Arial"/>
          <w:spacing w:val="-3"/>
          <w:sz w:val="24"/>
          <w:szCs w:val="24"/>
        </w:rPr>
        <w:t>l</w:t>
      </w:r>
      <w:r w:rsidRPr="00F568DC">
        <w:rPr>
          <w:rFonts w:ascii="Arial" w:eastAsia="Verdana" w:hAnsi="Arial" w:cs="Arial"/>
          <w:sz w:val="24"/>
          <w:szCs w:val="24"/>
        </w:rPr>
        <w:t>y on 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sz w:val="24"/>
          <w:szCs w:val="24"/>
        </w:rPr>
        <w:t>pr</w:t>
      </w:r>
      <w:r w:rsidRPr="00F568DC">
        <w:rPr>
          <w:rFonts w:ascii="Arial" w:eastAsia="Verdana" w:hAnsi="Arial" w:cs="Arial"/>
          <w:sz w:val="24"/>
          <w:szCs w:val="24"/>
        </w:rPr>
        <w:t>o</w:t>
      </w:r>
      <w:r w:rsidRPr="00F568DC">
        <w:rPr>
          <w:rFonts w:ascii="Arial" w:eastAsia="Verdana" w:hAnsi="Arial" w:cs="Arial"/>
          <w:spacing w:val="-1"/>
          <w:sz w:val="24"/>
          <w:szCs w:val="24"/>
        </w:rPr>
        <w:t>v</w:t>
      </w:r>
      <w:r w:rsidRPr="00F568DC">
        <w:rPr>
          <w:rFonts w:ascii="Arial" w:eastAsia="Verdana" w:hAnsi="Arial" w:cs="Arial"/>
          <w:spacing w:val="-3"/>
          <w:sz w:val="24"/>
          <w:szCs w:val="24"/>
        </w:rPr>
        <w:t>i</w:t>
      </w:r>
      <w:r w:rsidRPr="00F568DC">
        <w:rPr>
          <w:rFonts w:ascii="Arial" w:eastAsia="Verdana" w:hAnsi="Arial" w:cs="Arial"/>
          <w:spacing w:val="2"/>
          <w:sz w:val="24"/>
          <w:szCs w:val="24"/>
        </w:rPr>
        <w:t>s</w:t>
      </w:r>
      <w:r w:rsidRPr="00F568DC">
        <w:rPr>
          <w:rFonts w:ascii="Arial" w:eastAsia="Verdana" w:hAnsi="Arial" w:cs="Arial"/>
          <w:spacing w:val="-3"/>
          <w:sz w:val="24"/>
          <w:szCs w:val="24"/>
        </w:rPr>
        <w:t>i</w:t>
      </w:r>
      <w:r w:rsidRPr="00F568DC">
        <w:rPr>
          <w:rFonts w:ascii="Arial" w:eastAsia="Verdana" w:hAnsi="Arial" w:cs="Arial"/>
          <w:sz w:val="24"/>
          <w:szCs w:val="24"/>
        </w:rPr>
        <w:t>on of</w:t>
      </w:r>
      <w:r w:rsidRPr="00F568DC">
        <w:rPr>
          <w:rFonts w:ascii="Arial" w:eastAsia="Verdana" w:hAnsi="Arial" w:cs="Arial"/>
          <w:spacing w:val="-1"/>
          <w:sz w:val="24"/>
          <w:szCs w:val="24"/>
        </w:rPr>
        <w:t xml:space="preserve"> r</w:t>
      </w:r>
      <w:r w:rsidRPr="00F568DC">
        <w:rPr>
          <w:rFonts w:ascii="Arial" w:eastAsia="Verdana" w:hAnsi="Arial" w:cs="Arial"/>
          <w:sz w:val="24"/>
          <w:szCs w:val="24"/>
        </w:rPr>
        <w:t>es</w:t>
      </w:r>
      <w:r w:rsidRPr="00F568DC">
        <w:rPr>
          <w:rFonts w:ascii="Arial" w:eastAsia="Verdana" w:hAnsi="Arial" w:cs="Arial"/>
          <w:spacing w:val="1"/>
          <w:sz w:val="24"/>
          <w:szCs w:val="24"/>
        </w:rPr>
        <w:t>o</w:t>
      </w:r>
      <w:r w:rsidRPr="00F568DC">
        <w:rPr>
          <w:rFonts w:ascii="Arial" w:eastAsia="Verdana" w:hAnsi="Arial" w:cs="Arial"/>
          <w:sz w:val="24"/>
          <w:szCs w:val="24"/>
        </w:rPr>
        <w:t>u</w:t>
      </w:r>
      <w:r w:rsidRPr="00F568DC">
        <w:rPr>
          <w:rFonts w:ascii="Arial" w:eastAsia="Verdana" w:hAnsi="Arial" w:cs="Arial"/>
          <w:spacing w:val="-1"/>
          <w:sz w:val="24"/>
          <w:szCs w:val="24"/>
        </w:rPr>
        <w:t>r</w:t>
      </w:r>
      <w:r w:rsidRPr="00F568DC">
        <w:rPr>
          <w:rFonts w:ascii="Arial" w:eastAsia="Verdana" w:hAnsi="Arial" w:cs="Arial"/>
          <w:sz w:val="24"/>
          <w:szCs w:val="24"/>
        </w:rPr>
        <w:t xml:space="preserve">ces </w:t>
      </w:r>
      <w:r w:rsidRPr="00F568DC">
        <w:rPr>
          <w:rFonts w:ascii="Arial" w:eastAsia="Verdana" w:hAnsi="Arial" w:cs="Arial"/>
          <w:spacing w:val="-1"/>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ser</w:t>
      </w:r>
      <w:r w:rsidRPr="00F568DC">
        <w:rPr>
          <w:rFonts w:ascii="Arial" w:eastAsia="Verdana" w:hAnsi="Arial" w:cs="Arial"/>
          <w:spacing w:val="-1"/>
          <w:sz w:val="24"/>
          <w:szCs w:val="24"/>
        </w:rPr>
        <w:t>v</w:t>
      </w:r>
      <w:r w:rsidRPr="00F568DC">
        <w:rPr>
          <w:rFonts w:ascii="Arial" w:eastAsia="Verdana" w:hAnsi="Arial" w:cs="Arial"/>
          <w:spacing w:val="-3"/>
          <w:sz w:val="24"/>
          <w:szCs w:val="24"/>
        </w:rPr>
        <w:t>i</w:t>
      </w:r>
      <w:r w:rsidRPr="00F568DC">
        <w:rPr>
          <w:rFonts w:ascii="Arial" w:eastAsia="Verdana" w:hAnsi="Arial" w:cs="Arial"/>
          <w:sz w:val="24"/>
          <w:szCs w:val="24"/>
        </w:rPr>
        <w:t>ces to</w:t>
      </w:r>
      <w:r w:rsidRPr="00F568DC">
        <w:rPr>
          <w:rFonts w:ascii="Arial" w:eastAsia="Verdana" w:hAnsi="Arial" w:cs="Arial"/>
          <w:spacing w:val="-1"/>
          <w:sz w:val="24"/>
          <w:szCs w:val="24"/>
        </w:rPr>
        <w:t xml:space="preserve"> </w:t>
      </w:r>
      <w:r w:rsidRPr="00F568DC">
        <w:rPr>
          <w:rFonts w:ascii="Arial" w:eastAsia="Verdana" w:hAnsi="Arial" w:cs="Arial"/>
          <w:sz w:val="24"/>
          <w:szCs w:val="24"/>
        </w:rPr>
        <w:t>t</w:t>
      </w:r>
      <w:r w:rsidRPr="00F568DC">
        <w:rPr>
          <w:rFonts w:ascii="Arial" w:eastAsia="Verdana" w:hAnsi="Arial" w:cs="Arial"/>
          <w:spacing w:val="-1"/>
          <w:sz w:val="24"/>
          <w:szCs w:val="24"/>
        </w:rPr>
        <w:t>h</w:t>
      </w:r>
      <w:r w:rsidRPr="00F568DC">
        <w:rPr>
          <w:rFonts w:ascii="Arial" w:eastAsia="Verdana" w:hAnsi="Arial" w:cs="Arial"/>
          <w:sz w:val="24"/>
          <w:szCs w:val="24"/>
        </w:rPr>
        <w:t xml:space="preserve">e </w:t>
      </w:r>
      <w:r w:rsidRPr="00F568DC">
        <w:rPr>
          <w:rFonts w:ascii="Arial" w:eastAsia="Verdana" w:hAnsi="Arial" w:cs="Arial"/>
          <w:spacing w:val="1"/>
          <w:position w:val="-1"/>
          <w:sz w:val="24"/>
          <w:szCs w:val="24"/>
        </w:rPr>
        <w:t>T</w:t>
      </w:r>
      <w:r w:rsidRPr="00F568DC">
        <w:rPr>
          <w:rFonts w:ascii="Arial" w:eastAsia="Verdana" w:hAnsi="Arial" w:cs="Arial"/>
          <w:spacing w:val="-1"/>
          <w:position w:val="-1"/>
          <w:sz w:val="24"/>
          <w:szCs w:val="24"/>
        </w:rPr>
        <w:t>r</w:t>
      </w:r>
      <w:r w:rsidRPr="00F568DC">
        <w:rPr>
          <w:rFonts w:ascii="Arial" w:eastAsia="Verdana" w:hAnsi="Arial" w:cs="Arial"/>
          <w:position w:val="-1"/>
          <w:sz w:val="24"/>
          <w:szCs w:val="24"/>
        </w:rPr>
        <w:t>ust</w:t>
      </w:r>
    </w:p>
    <w:p w14:paraId="2A76CB2F" w14:textId="77777777" w:rsidR="004A6AC9" w:rsidRPr="004A6AC9" w:rsidRDefault="004A6AC9" w:rsidP="004A6AC9">
      <w:pPr>
        <w:pStyle w:val="ListParagraph"/>
        <w:numPr>
          <w:ilvl w:val="0"/>
          <w:numId w:val="32"/>
        </w:numPr>
        <w:tabs>
          <w:tab w:val="left" w:pos="426"/>
          <w:tab w:val="left" w:pos="567"/>
        </w:tabs>
        <w:spacing w:after="120" w:line="240" w:lineRule="auto"/>
        <w:ind w:left="426" w:right="-20" w:hanging="326"/>
        <w:contextualSpacing w:val="0"/>
        <w:jc w:val="both"/>
        <w:rPr>
          <w:rFonts w:ascii="Arial" w:eastAsia="Verdana" w:hAnsi="Arial" w:cs="Arial"/>
          <w:sz w:val="24"/>
          <w:szCs w:val="24"/>
        </w:rPr>
      </w:pPr>
      <w:r w:rsidRPr="004A6AC9">
        <w:rPr>
          <w:rFonts w:ascii="Arial" w:eastAsia="Verdana" w:hAnsi="Arial" w:cs="Arial"/>
          <w:position w:val="-1"/>
          <w:sz w:val="24"/>
          <w:szCs w:val="24"/>
        </w:rPr>
        <w:t>as the Trust’s Audit Committee:</w:t>
      </w:r>
    </w:p>
    <w:p w14:paraId="2A5DA470" w14:textId="77777777" w:rsidR="004A6AC9" w:rsidRPr="004A6AC9" w:rsidRDefault="004A6AC9" w:rsidP="004A6AC9">
      <w:pPr>
        <w:pStyle w:val="ListParagraph"/>
        <w:numPr>
          <w:ilvl w:val="1"/>
          <w:numId w:val="32"/>
        </w:numPr>
        <w:tabs>
          <w:tab w:val="left" w:pos="426"/>
          <w:tab w:val="left" w:pos="567"/>
        </w:tabs>
        <w:spacing w:after="120" w:line="240" w:lineRule="auto"/>
        <w:ind w:right="-20"/>
        <w:contextualSpacing w:val="0"/>
        <w:jc w:val="both"/>
        <w:rPr>
          <w:rFonts w:ascii="Arial" w:eastAsia="Verdana" w:hAnsi="Arial" w:cs="Arial"/>
          <w:sz w:val="24"/>
          <w:szCs w:val="24"/>
        </w:rPr>
      </w:pPr>
      <w:r w:rsidRPr="004A6AC9">
        <w:rPr>
          <w:rFonts w:ascii="Arial" w:eastAsia="Verdana" w:hAnsi="Arial" w:cs="Arial"/>
          <w:sz w:val="24"/>
          <w:szCs w:val="24"/>
        </w:rPr>
        <w:t>to recommend to the Trust Board the appointment, re-appointment or removal of the external auditors</w:t>
      </w:r>
    </w:p>
    <w:p w14:paraId="657A38C6" w14:textId="77777777" w:rsidR="004A6AC9" w:rsidRPr="004A6AC9" w:rsidRDefault="004A6AC9" w:rsidP="004A6AC9">
      <w:pPr>
        <w:pStyle w:val="ListParagraph"/>
        <w:numPr>
          <w:ilvl w:val="1"/>
          <w:numId w:val="32"/>
        </w:numPr>
        <w:tabs>
          <w:tab w:val="left" w:pos="426"/>
          <w:tab w:val="left" w:pos="567"/>
        </w:tabs>
        <w:spacing w:after="120" w:line="240" w:lineRule="auto"/>
        <w:ind w:right="-20"/>
        <w:contextualSpacing w:val="0"/>
        <w:jc w:val="both"/>
        <w:rPr>
          <w:rFonts w:ascii="Arial" w:eastAsia="Verdana" w:hAnsi="Arial" w:cs="Arial"/>
          <w:sz w:val="24"/>
          <w:szCs w:val="24"/>
        </w:rPr>
      </w:pPr>
      <w:r w:rsidRPr="004A6AC9">
        <w:rPr>
          <w:rFonts w:ascii="Arial" w:eastAsia="Verdana" w:hAnsi="Arial" w:cs="Arial"/>
          <w:sz w:val="24"/>
          <w:szCs w:val="24"/>
        </w:rPr>
        <w:t>to approve the terms of engagement and remuneration for the external auditors</w:t>
      </w:r>
    </w:p>
    <w:p w14:paraId="1CE0E6D6" w14:textId="77777777" w:rsidR="004A6AC9" w:rsidRPr="004A6AC9" w:rsidRDefault="004A6AC9" w:rsidP="004A6AC9">
      <w:pPr>
        <w:pStyle w:val="ListParagraph"/>
        <w:numPr>
          <w:ilvl w:val="1"/>
          <w:numId w:val="32"/>
        </w:numPr>
        <w:tabs>
          <w:tab w:val="left" w:pos="426"/>
          <w:tab w:val="left" w:pos="567"/>
        </w:tabs>
        <w:spacing w:after="120" w:line="240" w:lineRule="auto"/>
        <w:ind w:right="-20"/>
        <w:contextualSpacing w:val="0"/>
        <w:jc w:val="both"/>
        <w:rPr>
          <w:rFonts w:ascii="Arial" w:eastAsia="Verdana" w:hAnsi="Arial" w:cs="Arial"/>
          <w:sz w:val="24"/>
          <w:szCs w:val="24"/>
        </w:rPr>
      </w:pPr>
      <w:r w:rsidRPr="004A6AC9">
        <w:rPr>
          <w:rFonts w:ascii="Arial" w:eastAsia="Verdana" w:hAnsi="Arial" w:cs="Arial"/>
          <w:sz w:val="24"/>
          <w:szCs w:val="24"/>
        </w:rPr>
        <w:lastRenderedPageBreak/>
        <w:t>to receive the auditors’ reports and to recommend to the Trust Board action in response to audit findings</w:t>
      </w:r>
    </w:p>
    <w:p w14:paraId="7B047096" w14:textId="77777777" w:rsidR="004A6AC9" w:rsidRPr="004A6AC9" w:rsidRDefault="004A6AC9" w:rsidP="004A6AC9">
      <w:pPr>
        <w:pStyle w:val="ListParagraph"/>
        <w:numPr>
          <w:ilvl w:val="1"/>
          <w:numId w:val="32"/>
        </w:numPr>
        <w:tabs>
          <w:tab w:val="left" w:pos="426"/>
          <w:tab w:val="left" w:pos="567"/>
        </w:tabs>
        <w:spacing w:after="120" w:line="240" w:lineRule="auto"/>
        <w:ind w:right="-20"/>
        <w:contextualSpacing w:val="0"/>
        <w:jc w:val="both"/>
        <w:rPr>
          <w:rFonts w:ascii="Arial" w:eastAsia="Verdana" w:hAnsi="Arial" w:cs="Arial"/>
          <w:sz w:val="24"/>
          <w:szCs w:val="24"/>
        </w:rPr>
      </w:pPr>
      <w:r w:rsidRPr="004A6AC9">
        <w:rPr>
          <w:rFonts w:ascii="Arial" w:eastAsia="Verdana" w:hAnsi="Arial" w:cs="Arial"/>
          <w:sz w:val="24"/>
          <w:szCs w:val="24"/>
        </w:rPr>
        <w:t>to ensure the provision of effective internal audits within the Trust and each of its schools; to receive reports based on these audits; to ensure findings are shared with appropriate Trustees, Local Governors and staff; and to review governance and management responses to findings</w:t>
      </w:r>
    </w:p>
    <w:p w14:paraId="74602A51" w14:textId="77777777" w:rsidR="004A6AC9" w:rsidRPr="004A6AC9" w:rsidRDefault="004A6AC9" w:rsidP="004A6AC9">
      <w:pPr>
        <w:pStyle w:val="ListParagraph"/>
        <w:numPr>
          <w:ilvl w:val="1"/>
          <w:numId w:val="32"/>
        </w:numPr>
        <w:tabs>
          <w:tab w:val="left" w:pos="426"/>
          <w:tab w:val="left" w:pos="567"/>
        </w:tabs>
        <w:spacing w:after="120" w:line="240" w:lineRule="auto"/>
        <w:ind w:right="-20"/>
        <w:contextualSpacing w:val="0"/>
        <w:jc w:val="both"/>
        <w:rPr>
          <w:rFonts w:ascii="Arial" w:eastAsia="Verdana" w:hAnsi="Arial" w:cs="Arial"/>
          <w:sz w:val="24"/>
          <w:szCs w:val="24"/>
        </w:rPr>
      </w:pPr>
      <w:r w:rsidRPr="004A6AC9">
        <w:rPr>
          <w:rFonts w:ascii="Arial" w:eastAsia="Verdana" w:hAnsi="Arial" w:cs="Arial"/>
          <w:sz w:val="24"/>
          <w:szCs w:val="24"/>
        </w:rPr>
        <w:t>to focus its audit work on providing assurances to the Trust Board:</w:t>
      </w:r>
    </w:p>
    <w:p w14:paraId="28446122" w14:textId="77777777" w:rsidR="004A6AC9" w:rsidRPr="004A6AC9" w:rsidRDefault="004A6AC9" w:rsidP="004A6AC9">
      <w:pPr>
        <w:pStyle w:val="ListParagraph"/>
        <w:numPr>
          <w:ilvl w:val="2"/>
          <w:numId w:val="32"/>
        </w:numPr>
        <w:tabs>
          <w:tab w:val="left" w:pos="426"/>
          <w:tab w:val="left" w:pos="567"/>
        </w:tabs>
        <w:spacing w:after="120" w:line="240" w:lineRule="auto"/>
        <w:ind w:right="-20"/>
        <w:contextualSpacing w:val="0"/>
        <w:jc w:val="both"/>
        <w:rPr>
          <w:rFonts w:ascii="Arial" w:eastAsia="Verdana" w:hAnsi="Arial" w:cs="Arial"/>
          <w:sz w:val="24"/>
          <w:szCs w:val="24"/>
        </w:rPr>
      </w:pPr>
      <w:r w:rsidRPr="004A6AC9">
        <w:rPr>
          <w:rFonts w:ascii="Arial" w:eastAsia="Verdana" w:hAnsi="Arial" w:cs="Arial"/>
          <w:sz w:val="24"/>
          <w:szCs w:val="24"/>
        </w:rPr>
        <w:t xml:space="preserve"> that all risks are being adequately identified and managed with </w:t>
      </w:r>
      <w:proofErr w:type="gramStart"/>
      <w:r w:rsidRPr="004A6AC9">
        <w:rPr>
          <w:rFonts w:ascii="Arial" w:eastAsia="Verdana" w:hAnsi="Arial" w:cs="Arial"/>
          <w:sz w:val="24"/>
          <w:szCs w:val="24"/>
        </w:rPr>
        <w:t>particular regard</w:t>
      </w:r>
      <w:proofErr w:type="gramEnd"/>
      <w:r w:rsidRPr="004A6AC9">
        <w:rPr>
          <w:rFonts w:ascii="Arial" w:eastAsia="Verdana" w:hAnsi="Arial" w:cs="Arial"/>
          <w:sz w:val="24"/>
          <w:szCs w:val="24"/>
        </w:rPr>
        <w:t xml:space="preserve"> to reviewing the risks to financial control at the Trust and its constituent academies, and agreeing a programme of work to address, and provide assurance on, those risks</w:t>
      </w:r>
    </w:p>
    <w:p w14:paraId="624F2AFE" w14:textId="77777777" w:rsidR="004A6AC9" w:rsidRPr="004A6AC9" w:rsidRDefault="004A6AC9" w:rsidP="004A6AC9">
      <w:pPr>
        <w:pStyle w:val="ListParagraph"/>
        <w:numPr>
          <w:ilvl w:val="2"/>
          <w:numId w:val="32"/>
        </w:numPr>
        <w:tabs>
          <w:tab w:val="left" w:pos="426"/>
          <w:tab w:val="left" w:pos="567"/>
        </w:tabs>
        <w:spacing w:after="120" w:line="240" w:lineRule="auto"/>
        <w:ind w:right="-20"/>
        <w:contextualSpacing w:val="0"/>
        <w:jc w:val="both"/>
        <w:rPr>
          <w:rFonts w:ascii="Arial" w:eastAsia="Verdana" w:hAnsi="Arial" w:cs="Arial"/>
          <w:sz w:val="24"/>
          <w:szCs w:val="24"/>
        </w:rPr>
      </w:pPr>
      <w:r w:rsidRPr="004A6AC9">
        <w:rPr>
          <w:rFonts w:ascii="Arial" w:eastAsia="Verdana" w:hAnsi="Arial" w:cs="Arial"/>
          <w:sz w:val="24"/>
          <w:szCs w:val="24"/>
        </w:rPr>
        <w:t>that information submitted to the DfE and ESFA that affects funding, including pupil number returns, and funding claims completed by the Trust and by its constituent academies, is accurate and in compliance with funding criteria</w:t>
      </w:r>
    </w:p>
    <w:p w14:paraId="123143B8" w14:textId="77777777" w:rsidR="004A6AC9" w:rsidRPr="00462807" w:rsidRDefault="004A6AC9" w:rsidP="004A6AC9">
      <w:pPr>
        <w:pStyle w:val="ListParagraph"/>
        <w:numPr>
          <w:ilvl w:val="2"/>
          <w:numId w:val="32"/>
        </w:numPr>
        <w:tabs>
          <w:tab w:val="left" w:pos="426"/>
          <w:tab w:val="left" w:pos="567"/>
        </w:tabs>
        <w:spacing w:after="120" w:line="240" w:lineRule="auto"/>
        <w:ind w:right="-20"/>
        <w:contextualSpacing w:val="0"/>
        <w:jc w:val="both"/>
        <w:rPr>
          <w:rFonts w:ascii="Arial" w:eastAsia="Verdana" w:hAnsi="Arial" w:cs="Arial"/>
          <w:color w:val="FF0000"/>
          <w:sz w:val="24"/>
          <w:szCs w:val="24"/>
        </w:rPr>
      </w:pPr>
      <w:r w:rsidRPr="004A6AC9">
        <w:rPr>
          <w:rFonts w:ascii="Arial" w:eastAsia="Verdana" w:hAnsi="Arial" w:cs="Arial"/>
          <w:sz w:val="24"/>
          <w:szCs w:val="24"/>
        </w:rPr>
        <w:t>that any other internal scrutiny functions recommended for audit committees in the Academies Financial Handbook are addressed</w:t>
      </w:r>
      <w:r>
        <w:rPr>
          <w:rFonts w:ascii="Arial" w:eastAsia="Verdana" w:hAnsi="Arial" w:cs="Arial"/>
          <w:color w:val="FF0000"/>
          <w:sz w:val="24"/>
          <w:szCs w:val="24"/>
        </w:rPr>
        <w:t>.</w:t>
      </w:r>
    </w:p>
    <w:p w14:paraId="06FF9D79" w14:textId="77777777" w:rsidR="004A6AC9" w:rsidRPr="00F568DC" w:rsidRDefault="004A6AC9" w:rsidP="004A6AC9">
      <w:pPr>
        <w:pStyle w:val="ListParagraph"/>
        <w:numPr>
          <w:ilvl w:val="0"/>
          <w:numId w:val="32"/>
        </w:numPr>
        <w:tabs>
          <w:tab w:val="left" w:pos="426"/>
          <w:tab w:val="left" w:pos="567"/>
        </w:tabs>
        <w:spacing w:after="0" w:line="240" w:lineRule="auto"/>
        <w:ind w:left="426" w:right="-20" w:hanging="326"/>
        <w:jc w:val="both"/>
        <w:rPr>
          <w:rFonts w:ascii="Arial" w:eastAsia="Verdana" w:hAnsi="Arial" w:cs="Arial"/>
          <w:sz w:val="24"/>
          <w:szCs w:val="24"/>
        </w:rPr>
      </w:pPr>
      <w:r w:rsidRPr="00F568DC">
        <w:rPr>
          <w:rFonts w:ascii="Arial" w:eastAsia="Verdana" w:hAnsi="Arial" w:cs="Arial"/>
          <w:sz w:val="24"/>
          <w:szCs w:val="24"/>
        </w:rPr>
        <w:t>to</w:t>
      </w:r>
      <w:r w:rsidRPr="00F568DC">
        <w:rPr>
          <w:rFonts w:ascii="Arial" w:eastAsia="Verdana" w:hAnsi="Arial" w:cs="Arial"/>
          <w:spacing w:val="-1"/>
          <w:sz w:val="24"/>
          <w:szCs w:val="24"/>
        </w:rPr>
        <w:t xml:space="preserve"> r</w:t>
      </w:r>
      <w:r w:rsidRPr="00F568DC">
        <w:rPr>
          <w:rFonts w:ascii="Arial" w:eastAsia="Verdana" w:hAnsi="Arial" w:cs="Arial"/>
          <w:sz w:val="24"/>
          <w:szCs w:val="24"/>
        </w:rPr>
        <w:t>e</w:t>
      </w:r>
      <w:r w:rsidRPr="00F568DC">
        <w:rPr>
          <w:rFonts w:ascii="Arial" w:eastAsia="Verdana" w:hAnsi="Arial" w:cs="Arial"/>
          <w:spacing w:val="-1"/>
          <w:sz w:val="24"/>
          <w:szCs w:val="24"/>
        </w:rPr>
        <w:t>v</w:t>
      </w:r>
      <w:r w:rsidRPr="00F568DC">
        <w:rPr>
          <w:rFonts w:ascii="Arial" w:eastAsia="Verdana" w:hAnsi="Arial" w:cs="Arial"/>
          <w:spacing w:val="-3"/>
          <w:sz w:val="24"/>
          <w:szCs w:val="24"/>
        </w:rPr>
        <w:t>i</w:t>
      </w:r>
      <w:r w:rsidRPr="00F568DC">
        <w:rPr>
          <w:rFonts w:ascii="Arial" w:eastAsia="Verdana" w:hAnsi="Arial" w:cs="Arial"/>
          <w:sz w:val="24"/>
          <w:szCs w:val="24"/>
        </w:rPr>
        <w:t>ew,</w:t>
      </w:r>
      <w:r w:rsidRPr="00F568DC">
        <w:rPr>
          <w:rFonts w:ascii="Arial" w:eastAsia="Verdana" w:hAnsi="Arial" w:cs="Arial"/>
          <w:spacing w:val="-2"/>
          <w:sz w:val="24"/>
          <w:szCs w:val="24"/>
        </w:rPr>
        <w:t xml:space="preserve"> </w:t>
      </w:r>
      <w:r w:rsidRPr="00F568DC">
        <w:rPr>
          <w:rFonts w:ascii="Arial" w:eastAsia="Verdana" w:hAnsi="Arial" w:cs="Arial"/>
          <w:sz w:val="24"/>
          <w:szCs w:val="24"/>
        </w:rPr>
        <w:t>on a</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r</w:t>
      </w:r>
      <w:r w:rsidRPr="00F568DC">
        <w:rPr>
          <w:rFonts w:ascii="Arial" w:eastAsia="Verdana" w:hAnsi="Arial" w:cs="Arial"/>
          <w:sz w:val="24"/>
          <w:szCs w:val="24"/>
        </w:rPr>
        <w:t>eg</w:t>
      </w:r>
      <w:r w:rsidRPr="00F568DC">
        <w:rPr>
          <w:rFonts w:ascii="Arial" w:eastAsia="Verdana" w:hAnsi="Arial" w:cs="Arial"/>
          <w:spacing w:val="1"/>
          <w:sz w:val="24"/>
          <w:szCs w:val="24"/>
        </w:rPr>
        <w:t>u</w:t>
      </w:r>
      <w:r w:rsidRPr="00F568DC">
        <w:rPr>
          <w:rFonts w:ascii="Arial" w:eastAsia="Verdana" w:hAnsi="Arial" w:cs="Arial"/>
          <w:spacing w:val="-3"/>
          <w:sz w:val="24"/>
          <w:szCs w:val="24"/>
        </w:rPr>
        <w:t>l</w:t>
      </w:r>
      <w:r w:rsidRPr="00F568DC">
        <w:rPr>
          <w:rFonts w:ascii="Arial" w:eastAsia="Verdana" w:hAnsi="Arial" w:cs="Arial"/>
          <w:spacing w:val="2"/>
          <w:sz w:val="24"/>
          <w:szCs w:val="24"/>
        </w:rPr>
        <w:t>a</w:t>
      </w:r>
      <w:r w:rsidRPr="00F568DC">
        <w:rPr>
          <w:rFonts w:ascii="Arial" w:eastAsia="Verdana" w:hAnsi="Arial" w:cs="Arial"/>
          <w:sz w:val="24"/>
          <w:szCs w:val="24"/>
        </w:rPr>
        <w:t>r</w:t>
      </w:r>
      <w:r w:rsidRPr="00F568DC">
        <w:rPr>
          <w:rFonts w:ascii="Arial" w:eastAsia="Verdana" w:hAnsi="Arial" w:cs="Arial"/>
          <w:spacing w:val="-1"/>
          <w:sz w:val="24"/>
          <w:szCs w:val="24"/>
        </w:rPr>
        <w:t xml:space="preserve"> ba</w:t>
      </w:r>
      <w:r w:rsidRPr="00F568DC">
        <w:rPr>
          <w:rFonts w:ascii="Arial" w:eastAsia="Verdana" w:hAnsi="Arial" w:cs="Arial"/>
          <w:sz w:val="24"/>
          <w:szCs w:val="24"/>
        </w:rPr>
        <w:t>s</w:t>
      </w:r>
      <w:r w:rsidRPr="00F568DC">
        <w:rPr>
          <w:rFonts w:ascii="Arial" w:eastAsia="Verdana" w:hAnsi="Arial" w:cs="Arial"/>
          <w:spacing w:val="-3"/>
          <w:sz w:val="24"/>
          <w:szCs w:val="24"/>
        </w:rPr>
        <w:t>i</w:t>
      </w:r>
      <w:r w:rsidRPr="00F568DC">
        <w:rPr>
          <w:rFonts w:ascii="Arial" w:eastAsia="Verdana" w:hAnsi="Arial" w:cs="Arial"/>
          <w:spacing w:val="2"/>
          <w:sz w:val="24"/>
          <w:szCs w:val="24"/>
        </w:rPr>
        <w:t>s</w:t>
      </w:r>
      <w:r w:rsidRPr="00F568DC">
        <w:rPr>
          <w:rFonts w:ascii="Arial" w:eastAsia="Verdana" w:hAnsi="Arial" w:cs="Arial"/>
          <w:sz w:val="24"/>
          <w:szCs w:val="24"/>
        </w:rPr>
        <w:t xml:space="preserve">, </w:t>
      </w:r>
      <w:r w:rsidRPr="00F568DC">
        <w:rPr>
          <w:rFonts w:ascii="Arial" w:eastAsia="Verdana" w:hAnsi="Arial" w:cs="Arial"/>
          <w:spacing w:val="-3"/>
          <w:sz w:val="24"/>
          <w:szCs w:val="24"/>
        </w:rPr>
        <w:t>i</w:t>
      </w:r>
      <w:r w:rsidRPr="00F568DC">
        <w:rPr>
          <w:rFonts w:ascii="Arial" w:eastAsia="Verdana" w:hAnsi="Arial" w:cs="Arial"/>
          <w:sz w:val="24"/>
          <w:szCs w:val="24"/>
        </w:rPr>
        <w:t>ts</w:t>
      </w:r>
      <w:r w:rsidRPr="00F568DC">
        <w:rPr>
          <w:rFonts w:ascii="Arial" w:eastAsia="Verdana" w:hAnsi="Arial" w:cs="Arial"/>
          <w:spacing w:val="-1"/>
          <w:sz w:val="24"/>
          <w:szCs w:val="24"/>
        </w:rPr>
        <w:t xml:space="preserve"> </w:t>
      </w:r>
      <w:r w:rsidRPr="00F568DC">
        <w:rPr>
          <w:rFonts w:ascii="Arial" w:eastAsia="Verdana" w:hAnsi="Arial" w:cs="Arial"/>
          <w:sz w:val="24"/>
          <w:szCs w:val="24"/>
        </w:rPr>
        <w:t>own</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p</w:t>
      </w:r>
      <w:r w:rsidRPr="00F568DC">
        <w:rPr>
          <w:rFonts w:ascii="Arial" w:eastAsia="Verdana" w:hAnsi="Arial" w:cs="Arial"/>
          <w:sz w:val="24"/>
          <w:szCs w:val="24"/>
        </w:rPr>
        <w:t>er</w:t>
      </w:r>
      <w:r w:rsidRPr="00F568DC">
        <w:rPr>
          <w:rFonts w:ascii="Arial" w:eastAsia="Verdana" w:hAnsi="Arial" w:cs="Arial"/>
          <w:spacing w:val="-1"/>
          <w:sz w:val="24"/>
          <w:szCs w:val="24"/>
        </w:rPr>
        <w:t>f</w:t>
      </w:r>
      <w:r w:rsidRPr="00F568DC">
        <w:rPr>
          <w:rFonts w:ascii="Arial" w:eastAsia="Verdana" w:hAnsi="Arial" w:cs="Arial"/>
          <w:sz w:val="24"/>
          <w:szCs w:val="24"/>
        </w:rPr>
        <w:t>o</w:t>
      </w:r>
      <w:r w:rsidRPr="00F568DC">
        <w:rPr>
          <w:rFonts w:ascii="Arial" w:eastAsia="Verdana" w:hAnsi="Arial" w:cs="Arial"/>
          <w:spacing w:val="2"/>
          <w:sz w:val="24"/>
          <w:szCs w:val="24"/>
        </w:rPr>
        <w:t>r</w:t>
      </w:r>
      <w:r w:rsidRPr="00F568DC">
        <w:rPr>
          <w:rFonts w:ascii="Arial" w:eastAsia="Verdana" w:hAnsi="Arial" w:cs="Arial"/>
          <w:spacing w:val="-1"/>
          <w:sz w:val="24"/>
          <w:szCs w:val="24"/>
        </w:rPr>
        <w:t>ma</w:t>
      </w:r>
      <w:r w:rsidRPr="00F568DC">
        <w:rPr>
          <w:rFonts w:ascii="Arial" w:eastAsia="Verdana" w:hAnsi="Arial" w:cs="Arial"/>
          <w:sz w:val="24"/>
          <w:szCs w:val="24"/>
        </w:rPr>
        <w:t>nce,</w:t>
      </w:r>
      <w:r w:rsidRPr="00F568DC">
        <w:rPr>
          <w:rFonts w:ascii="Arial" w:eastAsia="Verdana" w:hAnsi="Arial" w:cs="Arial"/>
          <w:spacing w:val="-2"/>
          <w:sz w:val="24"/>
          <w:szCs w:val="24"/>
        </w:rPr>
        <w:t xml:space="preserve"> </w:t>
      </w:r>
      <w:r w:rsidRPr="00F568DC">
        <w:rPr>
          <w:rFonts w:ascii="Arial" w:eastAsia="Verdana" w:hAnsi="Arial" w:cs="Arial"/>
          <w:sz w:val="24"/>
          <w:szCs w:val="24"/>
        </w:rPr>
        <w:t>const</w:t>
      </w:r>
      <w:r w:rsidRPr="00F568DC">
        <w:rPr>
          <w:rFonts w:ascii="Arial" w:eastAsia="Verdana" w:hAnsi="Arial" w:cs="Arial"/>
          <w:spacing w:val="-3"/>
          <w:sz w:val="24"/>
          <w:szCs w:val="24"/>
        </w:rPr>
        <w:t>i</w:t>
      </w:r>
      <w:r w:rsidRPr="00F568DC">
        <w:rPr>
          <w:rFonts w:ascii="Arial" w:eastAsia="Verdana" w:hAnsi="Arial" w:cs="Arial"/>
          <w:sz w:val="24"/>
          <w:szCs w:val="24"/>
        </w:rPr>
        <w:t>t</w:t>
      </w:r>
      <w:r w:rsidRPr="00F568DC">
        <w:rPr>
          <w:rFonts w:ascii="Arial" w:eastAsia="Verdana" w:hAnsi="Arial" w:cs="Arial"/>
          <w:spacing w:val="-1"/>
          <w:sz w:val="24"/>
          <w:szCs w:val="24"/>
        </w:rPr>
        <w:t>u</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 xml:space="preserve">on </w:t>
      </w:r>
      <w:r w:rsidRPr="00F568DC">
        <w:rPr>
          <w:rFonts w:ascii="Arial" w:eastAsia="Verdana" w:hAnsi="Arial" w:cs="Arial"/>
          <w:spacing w:val="2"/>
          <w:sz w:val="24"/>
          <w:szCs w:val="24"/>
        </w:rPr>
        <w:t>a</w:t>
      </w:r>
      <w:r w:rsidRPr="00F568DC">
        <w:rPr>
          <w:rFonts w:ascii="Arial" w:eastAsia="Verdana" w:hAnsi="Arial" w:cs="Arial"/>
          <w:sz w:val="24"/>
          <w:szCs w:val="24"/>
        </w:rPr>
        <w:t>nd</w:t>
      </w:r>
      <w:r w:rsidRPr="00F568DC">
        <w:rPr>
          <w:rFonts w:ascii="Arial" w:eastAsia="Verdana" w:hAnsi="Arial" w:cs="Arial"/>
          <w:spacing w:val="-2"/>
          <w:sz w:val="24"/>
          <w:szCs w:val="24"/>
        </w:rPr>
        <w:t xml:space="preserve"> </w:t>
      </w:r>
      <w:r w:rsidRPr="00F568DC">
        <w:rPr>
          <w:rFonts w:ascii="Arial" w:eastAsia="Verdana" w:hAnsi="Arial" w:cs="Arial"/>
          <w:sz w:val="24"/>
          <w:szCs w:val="24"/>
        </w:rPr>
        <w:t>te</w:t>
      </w:r>
      <w:r w:rsidRPr="00F568DC">
        <w:rPr>
          <w:rFonts w:ascii="Arial" w:eastAsia="Verdana" w:hAnsi="Arial" w:cs="Arial"/>
          <w:spacing w:val="-1"/>
          <w:sz w:val="24"/>
          <w:szCs w:val="24"/>
        </w:rPr>
        <w:t>rm</w:t>
      </w:r>
      <w:r w:rsidRPr="00F568DC">
        <w:rPr>
          <w:rFonts w:ascii="Arial" w:eastAsia="Verdana" w:hAnsi="Arial" w:cs="Arial"/>
          <w:sz w:val="24"/>
          <w:szCs w:val="24"/>
        </w:rPr>
        <w:t>s of</w:t>
      </w:r>
      <w:r w:rsidRPr="00F568DC">
        <w:rPr>
          <w:rFonts w:ascii="Arial" w:eastAsia="Verdana" w:hAnsi="Arial" w:cs="Arial"/>
          <w:spacing w:val="-1"/>
          <w:sz w:val="24"/>
          <w:szCs w:val="24"/>
        </w:rPr>
        <w:t xml:space="preserve"> r</w:t>
      </w:r>
      <w:r w:rsidRPr="00F568DC">
        <w:rPr>
          <w:rFonts w:ascii="Arial" w:eastAsia="Verdana" w:hAnsi="Arial" w:cs="Arial"/>
          <w:sz w:val="24"/>
          <w:szCs w:val="24"/>
        </w:rPr>
        <w:t>efe</w:t>
      </w:r>
      <w:r w:rsidRPr="00F568DC">
        <w:rPr>
          <w:rFonts w:ascii="Arial" w:eastAsia="Verdana" w:hAnsi="Arial" w:cs="Arial"/>
          <w:spacing w:val="-1"/>
          <w:sz w:val="24"/>
          <w:szCs w:val="24"/>
        </w:rPr>
        <w:t>r</w:t>
      </w:r>
      <w:r w:rsidRPr="00F568DC">
        <w:rPr>
          <w:rFonts w:ascii="Arial" w:eastAsia="Verdana" w:hAnsi="Arial" w:cs="Arial"/>
          <w:sz w:val="24"/>
          <w:szCs w:val="24"/>
        </w:rPr>
        <w:t xml:space="preserve">ence </w:t>
      </w:r>
      <w:r w:rsidRPr="00F568DC">
        <w:rPr>
          <w:rFonts w:ascii="Arial" w:eastAsia="Verdana" w:hAnsi="Arial" w:cs="Arial"/>
          <w:spacing w:val="-1"/>
          <w:sz w:val="24"/>
          <w:szCs w:val="24"/>
        </w:rPr>
        <w:t>t</w:t>
      </w:r>
      <w:r w:rsidRPr="00F568DC">
        <w:rPr>
          <w:rFonts w:ascii="Arial" w:eastAsia="Verdana" w:hAnsi="Arial" w:cs="Arial"/>
          <w:sz w:val="24"/>
          <w:szCs w:val="24"/>
        </w:rPr>
        <w:t>o e</w:t>
      </w:r>
      <w:r w:rsidRPr="00F568DC">
        <w:rPr>
          <w:rFonts w:ascii="Arial" w:eastAsia="Verdana" w:hAnsi="Arial" w:cs="Arial"/>
          <w:spacing w:val="-3"/>
          <w:sz w:val="24"/>
          <w:szCs w:val="24"/>
        </w:rPr>
        <w:t>n</w:t>
      </w:r>
      <w:r w:rsidRPr="00F568DC">
        <w:rPr>
          <w:rFonts w:ascii="Arial" w:eastAsia="Verdana" w:hAnsi="Arial" w:cs="Arial"/>
          <w:sz w:val="24"/>
          <w:szCs w:val="24"/>
        </w:rPr>
        <w:t>su</w:t>
      </w:r>
      <w:r w:rsidRPr="00F568DC">
        <w:rPr>
          <w:rFonts w:ascii="Arial" w:eastAsia="Verdana" w:hAnsi="Arial" w:cs="Arial"/>
          <w:spacing w:val="-1"/>
          <w:sz w:val="24"/>
          <w:szCs w:val="24"/>
        </w:rPr>
        <w:t>r</w:t>
      </w:r>
      <w:r w:rsidRPr="00F568DC">
        <w:rPr>
          <w:rFonts w:ascii="Arial" w:eastAsia="Verdana" w:hAnsi="Arial" w:cs="Arial"/>
          <w:sz w:val="24"/>
          <w:szCs w:val="24"/>
        </w:rPr>
        <w:t>e</w:t>
      </w:r>
      <w:r w:rsidRPr="00F568DC">
        <w:rPr>
          <w:rFonts w:ascii="Arial" w:eastAsia="Verdana" w:hAnsi="Arial" w:cs="Arial"/>
          <w:spacing w:val="-3"/>
          <w:sz w:val="24"/>
          <w:szCs w:val="24"/>
        </w:rPr>
        <w:t xml:space="preserve"> </w:t>
      </w:r>
      <w:r w:rsidRPr="00F568DC">
        <w:rPr>
          <w:rFonts w:ascii="Arial" w:eastAsia="Verdana" w:hAnsi="Arial" w:cs="Arial"/>
          <w:sz w:val="24"/>
          <w:szCs w:val="24"/>
        </w:rPr>
        <w:t xml:space="preserve">it </w:t>
      </w:r>
      <w:r w:rsidRPr="00F568DC">
        <w:rPr>
          <w:rFonts w:ascii="Arial" w:eastAsia="Verdana" w:hAnsi="Arial" w:cs="Arial"/>
          <w:spacing w:val="-3"/>
          <w:sz w:val="24"/>
          <w:szCs w:val="24"/>
        </w:rPr>
        <w:t>i</w:t>
      </w:r>
      <w:r w:rsidRPr="00F568DC">
        <w:rPr>
          <w:rFonts w:ascii="Arial" w:eastAsia="Verdana" w:hAnsi="Arial" w:cs="Arial"/>
          <w:sz w:val="24"/>
          <w:szCs w:val="24"/>
        </w:rPr>
        <w:t>s oper</w:t>
      </w:r>
      <w:r w:rsidRPr="00F568DC">
        <w:rPr>
          <w:rFonts w:ascii="Arial" w:eastAsia="Verdana" w:hAnsi="Arial" w:cs="Arial"/>
          <w:spacing w:val="-1"/>
          <w:sz w:val="24"/>
          <w:szCs w:val="24"/>
        </w:rPr>
        <w:t>a</w:t>
      </w:r>
      <w:r w:rsidRPr="00F568DC">
        <w:rPr>
          <w:rFonts w:ascii="Arial" w:eastAsia="Verdana" w:hAnsi="Arial" w:cs="Arial"/>
          <w:spacing w:val="2"/>
          <w:sz w:val="24"/>
          <w:szCs w:val="24"/>
        </w:rPr>
        <w:t>t</w:t>
      </w:r>
      <w:r w:rsidRPr="00F568DC">
        <w:rPr>
          <w:rFonts w:ascii="Arial" w:eastAsia="Verdana" w:hAnsi="Arial" w:cs="Arial"/>
          <w:spacing w:val="-3"/>
          <w:sz w:val="24"/>
          <w:szCs w:val="24"/>
        </w:rPr>
        <w:t>i</w:t>
      </w:r>
      <w:r w:rsidRPr="00F568DC">
        <w:rPr>
          <w:rFonts w:ascii="Arial" w:eastAsia="Verdana" w:hAnsi="Arial" w:cs="Arial"/>
          <w:sz w:val="24"/>
          <w:szCs w:val="24"/>
        </w:rPr>
        <w:t>ng</w:t>
      </w:r>
      <w:r w:rsidRPr="00F568DC">
        <w:rPr>
          <w:rFonts w:ascii="Arial" w:eastAsia="Verdana" w:hAnsi="Arial" w:cs="Arial"/>
          <w:spacing w:val="-2"/>
          <w:sz w:val="24"/>
          <w:szCs w:val="24"/>
        </w:rPr>
        <w:t xml:space="preserve"> </w:t>
      </w:r>
      <w:r w:rsidRPr="00F568DC">
        <w:rPr>
          <w:rFonts w:ascii="Arial" w:eastAsia="Verdana" w:hAnsi="Arial" w:cs="Arial"/>
          <w:spacing w:val="-1"/>
          <w:sz w:val="24"/>
          <w:szCs w:val="24"/>
        </w:rPr>
        <w:t>a</w:t>
      </w:r>
      <w:r w:rsidRPr="00F568DC">
        <w:rPr>
          <w:rFonts w:ascii="Arial" w:eastAsia="Verdana" w:hAnsi="Arial" w:cs="Arial"/>
          <w:sz w:val="24"/>
          <w:szCs w:val="24"/>
        </w:rPr>
        <w:t>t</w:t>
      </w:r>
      <w:r w:rsidRPr="00F568DC">
        <w:rPr>
          <w:rFonts w:ascii="Arial" w:eastAsia="Verdana" w:hAnsi="Arial" w:cs="Arial"/>
          <w:spacing w:val="1"/>
          <w:sz w:val="24"/>
          <w:szCs w:val="24"/>
        </w:rPr>
        <w:t xml:space="preserve"> </w:t>
      </w:r>
      <w:r w:rsidRPr="00F568DC">
        <w:rPr>
          <w:rFonts w:ascii="Arial" w:eastAsia="Verdana" w:hAnsi="Arial" w:cs="Arial"/>
          <w:spacing w:val="-1"/>
          <w:sz w:val="24"/>
          <w:szCs w:val="24"/>
        </w:rPr>
        <w:t>ma</w:t>
      </w:r>
      <w:r w:rsidRPr="00F568DC">
        <w:rPr>
          <w:rFonts w:ascii="Arial" w:eastAsia="Verdana" w:hAnsi="Arial" w:cs="Arial"/>
          <w:spacing w:val="1"/>
          <w:sz w:val="24"/>
          <w:szCs w:val="24"/>
        </w:rPr>
        <w:t>x</w:t>
      </w:r>
      <w:r w:rsidRPr="00F568DC">
        <w:rPr>
          <w:rFonts w:ascii="Arial" w:eastAsia="Verdana" w:hAnsi="Arial" w:cs="Arial"/>
          <w:spacing w:val="-3"/>
          <w:sz w:val="24"/>
          <w:szCs w:val="24"/>
        </w:rPr>
        <w:t>i</w:t>
      </w:r>
      <w:r w:rsidRPr="00F568DC">
        <w:rPr>
          <w:rFonts w:ascii="Arial" w:eastAsia="Verdana" w:hAnsi="Arial" w:cs="Arial"/>
          <w:spacing w:val="-1"/>
          <w:sz w:val="24"/>
          <w:szCs w:val="24"/>
        </w:rPr>
        <w:t>m</w:t>
      </w:r>
      <w:r w:rsidRPr="00F568DC">
        <w:rPr>
          <w:rFonts w:ascii="Arial" w:eastAsia="Verdana" w:hAnsi="Arial" w:cs="Arial"/>
          <w:spacing w:val="2"/>
          <w:sz w:val="24"/>
          <w:szCs w:val="24"/>
        </w:rPr>
        <w:t>u</w:t>
      </w:r>
      <w:r w:rsidRPr="00F568DC">
        <w:rPr>
          <w:rFonts w:ascii="Arial" w:eastAsia="Verdana" w:hAnsi="Arial" w:cs="Arial"/>
          <w:sz w:val="24"/>
          <w:szCs w:val="24"/>
        </w:rPr>
        <w:t>m</w:t>
      </w:r>
      <w:r w:rsidRPr="00F568DC">
        <w:rPr>
          <w:rFonts w:ascii="Arial" w:eastAsia="Verdana" w:hAnsi="Arial" w:cs="Arial"/>
          <w:spacing w:val="-2"/>
          <w:sz w:val="24"/>
          <w:szCs w:val="24"/>
        </w:rPr>
        <w:t xml:space="preserve"> </w:t>
      </w:r>
      <w:r w:rsidRPr="00F568DC">
        <w:rPr>
          <w:rFonts w:ascii="Arial" w:eastAsia="Verdana" w:hAnsi="Arial" w:cs="Arial"/>
          <w:sz w:val="24"/>
          <w:szCs w:val="24"/>
        </w:rPr>
        <w:t>ef</w:t>
      </w:r>
      <w:r w:rsidRPr="00F568DC">
        <w:rPr>
          <w:rFonts w:ascii="Arial" w:eastAsia="Verdana" w:hAnsi="Arial" w:cs="Arial"/>
          <w:spacing w:val="-1"/>
          <w:sz w:val="24"/>
          <w:szCs w:val="24"/>
        </w:rPr>
        <w:t>f</w:t>
      </w:r>
      <w:r w:rsidRPr="00F568DC">
        <w:rPr>
          <w:rFonts w:ascii="Arial" w:eastAsia="Verdana" w:hAnsi="Arial" w:cs="Arial"/>
          <w:sz w:val="24"/>
          <w:szCs w:val="24"/>
        </w:rPr>
        <w:t>ecti</w:t>
      </w:r>
      <w:r w:rsidRPr="00F568DC">
        <w:rPr>
          <w:rFonts w:ascii="Arial" w:eastAsia="Verdana" w:hAnsi="Arial" w:cs="Arial"/>
          <w:spacing w:val="-2"/>
          <w:sz w:val="24"/>
          <w:szCs w:val="24"/>
        </w:rPr>
        <w:t>v</w:t>
      </w:r>
      <w:r w:rsidRPr="00F568DC">
        <w:rPr>
          <w:rFonts w:ascii="Arial" w:eastAsia="Verdana" w:hAnsi="Arial" w:cs="Arial"/>
          <w:sz w:val="24"/>
          <w:szCs w:val="24"/>
        </w:rPr>
        <w:t>eness.</w:t>
      </w:r>
    </w:p>
    <w:p w14:paraId="1748E434" w14:textId="77777777" w:rsidR="004A6AC9" w:rsidRPr="00F568DC" w:rsidRDefault="004A6AC9" w:rsidP="004A6AC9">
      <w:pPr>
        <w:spacing w:after="0" w:line="240" w:lineRule="auto"/>
        <w:jc w:val="both"/>
        <w:rPr>
          <w:rFonts w:ascii="Arial" w:hAnsi="Arial" w:cs="Arial"/>
          <w:sz w:val="24"/>
          <w:szCs w:val="24"/>
        </w:rPr>
      </w:pPr>
    </w:p>
    <w:p w14:paraId="62677009" w14:textId="77777777" w:rsidR="004A6AC9" w:rsidRPr="00F568DC" w:rsidRDefault="004A6AC9" w:rsidP="004A6AC9">
      <w:pPr>
        <w:spacing w:after="0" w:line="240" w:lineRule="auto"/>
        <w:jc w:val="both"/>
        <w:rPr>
          <w:rFonts w:ascii="Arial" w:hAnsi="Arial" w:cs="Arial"/>
          <w:b/>
          <w:color w:val="7030A0"/>
          <w:sz w:val="24"/>
          <w:szCs w:val="24"/>
        </w:rPr>
      </w:pPr>
    </w:p>
    <w:p w14:paraId="4E81838A" w14:textId="72DAA206" w:rsidR="00156036" w:rsidRPr="00F568DC" w:rsidRDefault="00156036" w:rsidP="0047281E">
      <w:pPr>
        <w:spacing w:after="0" w:line="240" w:lineRule="auto"/>
        <w:jc w:val="both"/>
        <w:rPr>
          <w:rFonts w:ascii="Arial" w:hAnsi="Arial" w:cs="Arial"/>
          <w:b/>
          <w:color w:val="7030A0"/>
          <w:sz w:val="24"/>
          <w:szCs w:val="24"/>
        </w:rPr>
      </w:pPr>
    </w:p>
    <w:p w14:paraId="74CB9E8E" w14:textId="77777777" w:rsidR="00AF31BD" w:rsidRPr="00F568DC" w:rsidRDefault="00AF31BD">
      <w:pPr>
        <w:rPr>
          <w:rFonts w:ascii="Arial" w:hAnsi="Arial" w:cs="Arial"/>
          <w:b/>
          <w:color w:val="7030A0"/>
          <w:sz w:val="24"/>
          <w:szCs w:val="24"/>
        </w:rPr>
      </w:pPr>
      <w:r w:rsidRPr="00F568DC">
        <w:rPr>
          <w:rFonts w:ascii="Arial" w:hAnsi="Arial" w:cs="Arial"/>
          <w:b/>
          <w:color w:val="7030A0"/>
          <w:sz w:val="24"/>
          <w:szCs w:val="24"/>
        </w:rPr>
        <w:br w:type="page"/>
      </w:r>
    </w:p>
    <w:p w14:paraId="08083D49" w14:textId="105D5A35" w:rsidR="004C52C6" w:rsidRPr="00277F5F" w:rsidRDefault="00AF31BD" w:rsidP="004C52C6">
      <w:pPr>
        <w:spacing w:after="120" w:line="276" w:lineRule="auto"/>
        <w:rPr>
          <w:rFonts w:ascii="Arial" w:hAnsi="Arial" w:cs="Arial"/>
          <w:color w:val="0000CC"/>
          <w:sz w:val="24"/>
          <w:szCs w:val="24"/>
        </w:rPr>
      </w:pPr>
      <w:r w:rsidRPr="00277F5F">
        <w:rPr>
          <w:rFonts w:ascii="Arial" w:hAnsi="Arial" w:cs="Arial"/>
          <w:b/>
          <w:color w:val="0000CC"/>
          <w:sz w:val="24"/>
          <w:szCs w:val="24"/>
        </w:rPr>
        <w:lastRenderedPageBreak/>
        <w:t>Appendix 9</w:t>
      </w:r>
    </w:p>
    <w:p w14:paraId="44F5004A" w14:textId="47C28AC0" w:rsidR="00837964" w:rsidRPr="00277F5F" w:rsidRDefault="00EF5B64" w:rsidP="00AF31BD">
      <w:pPr>
        <w:spacing w:after="0" w:line="240" w:lineRule="auto"/>
        <w:rPr>
          <w:rFonts w:ascii="Arial" w:hAnsi="Arial" w:cs="Arial"/>
          <w:b/>
          <w:color w:val="0000CC"/>
          <w:sz w:val="24"/>
          <w:szCs w:val="24"/>
        </w:rPr>
      </w:pPr>
      <w:r w:rsidRPr="00277F5F">
        <w:rPr>
          <w:rFonts w:ascii="Arial" w:hAnsi="Arial" w:cs="Arial"/>
          <w:b/>
          <w:color w:val="0000CC"/>
          <w:sz w:val="24"/>
          <w:szCs w:val="24"/>
        </w:rPr>
        <w:t>Role</w:t>
      </w:r>
      <w:r w:rsidR="004C52C6" w:rsidRPr="00277F5F">
        <w:rPr>
          <w:rFonts w:ascii="Arial" w:hAnsi="Arial" w:cs="Arial"/>
          <w:b/>
          <w:color w:val="0000CC"/>
          <w:sz w:val="24"/>
          <w:szCs w:val="24"/>
        </w:rPr>
        <w:t xml:space="preserve"> Description and Person Specification and Role Responsibilities for Governors </w:t>
      </w:r>
    </w:p>
    <w:p w14:paraId="3F23CA00" w14:textId="0618FA77" w:rsidR="004C52C6" w:rsidRPr="00277F5F" w:rsidRDefault="004C52C6" w:rsidP="00AF31BD">
      <w:pPr>
        <w:spacing w:after="0" w:line="240" w:lineRule="auto"/>
        <w:rPr>
          <w:rFonts w:ascii="Arial" w:hAnsi="Arial" w:cs="Arial"/>
          <w:b/>
          <w:color w:val="0000CC"/>
          <w:sz w:val="24"/>
          <w:szCs w:val="24"/>
        </w:rPr>
      </w:pPr>
      <w:r w:rsidRPr="00277F5F">
        <w:rPr>
          <w:rFonts w:ascii="Arial" w:hAnsi="Arial" w:cs="Arial"/>
          <w:b/>
          <w:color w:val="0000CC"/>
          <w:sz w:val="24"/>
          <w:szCs w:val="24"/>
        </w:rPr>
        <w:t xml:space="preserve">(including specific responsibilities of the Chair) </w:t>
      </w:r>
    </w:p>
    <w:p w14:paraId="1A871AD2" w14:textId="77777777" w:rsidR="00AF31BD" w:rsidRPr="00277F5F" w:rsidRDefault="00AF31BD" w:rsidP="00AF31BD">
      <w:pPr>
        <w:tabs>
          <w:tab w:val="left" w:pos="1701"/>
        </w:tabs>
        <w:spacing w:after="0" w:line="240" w:lineRule="auto"/>
        <w:rPr>
          <w:rFonts w:ascii="Arial" w:hAnsi="Arial" w:cs="Arial"/>
          <w:b/>
          <w:color w:val="0000CC"/>
          <w:sz w:val="24"/>
          <w:szCs w:val="24"/>
        </w:rPr>
      </w:pPr>
    </w:p>
    <w:p w14:paraId="5B09297B" w14:textId="7C19FB98" w:rsidR="004C52C6" w:rsidRPr="00055BA3" w:rsidRDefault="009175DF" w:rsidP="00AF31BD">
      <w:pPr>
        <w:tabs>
          <w:tab w:val="left" w:pos="1701"/>
        </w:tabs>
        <w:spacing w:after="0" w:line="240" w:lineRule="auto"/>
        <w:rPr>
          <w:rFonts w:ascii="Arial" w:hAnsi="Arial" w:cs="Arial"/>
          <w:sz w:val="24"/>
          <w:szCs w:val="24"/>
        </w:rPr>
      </w:pPr>
      <w:r w:rsidRPr="00277F5F">
        <w:rPr>
          <w:rFonts w:ascii="Arial" w:hAnsi="Arial" w:cs="Arial"/>
          <w:b/>
          <w:color w:val="0000CC"/>
          <w:sz w:val="24"/>
          <w:szCs w:val="24"/>
        </w:rPr>
        <w:t>Role</w:t>
      </w:r>
      <w:r w:rsidR="00EF5B64" w:rsidRPr="00277F5F">
        <w:rPr>
          <w:rFonts w:ascii="Arial" w:hAnsi="Arial" w:cs="Arial"/>
          <w:b/>
          <w:color w:val="0000CC"/>
          <w:sz w:val="24"/>
          <w:szCs w:val="24"/>
        </w:rPr>
        <w:t xml:space="preserve"> T</w:t>
      </w:r>
      <w:r w:rsidR="004C52C6" w:rsidRPr="00277F5F">
        <w:rPr>
          <w:rFonts w:ascii="Arial" w:hAnsi="Arial" w:cs="Arial"/>
          <w:b/>
          <w:color w:val="0000CC"/>
          <w:sz w:val="24"/>
          <w:szCs w:val="24"/>
        </w:rPr>
        <w:t>itle</w:t>
      </w:r>
      <w:r w:rsidR="004C52C6" w:rsidRPr="00277F5F">
        <w:rPr>
          <w:rFonts w:ascii="Arial" w:hAnsi="Arial" w:cs="Arial"/>
          <w:color w:val="0000CC"/>
          <w:sz w:val="24"/>
          <w:szCs w:val="24"/>
        </w:rPr>
        <w:t xml:space="preserve">: </w:t>
      </w:r>
      <w:r w:rsidR="00EF5B64" w:rsidRPr="00F568DC">
        <w:rPr>
          <w:rFonts w:ascii="Arial" w:hAnsi="Arial" w:cs="Arial"/>
          <w:sz w:val="24"/>
          <w:szCs w:val="24"/>
        </w:rPr>
        <w:tab/>
      </w:r>
      <w:r w:rsidR="004C52C6" w:rsidRPr="00F568DC">
        <w:rPr>
          <w:rFonts w:ascii="Arial" w:hAnsi="Arial" w:cs="Arial"/>
          <w:sz w:val="24"/>
          <w:szCs w:val="24"/>
        </w:rPr>
        <w:t xml:space="preserve">Governor serving on a </w:t>
      </w:r>
      <w:r w:rsidR="00055BA3" w:rsidRPr="00055BA3">
        <w:rPr>
          <w:rFonts w:cs="Arial"/>
          <w:sz w:val="28"/>
          <w:szCs w:val="28"/>
        </w:rPr>
        <w:t>School Oversight Committee</w:t>
      </w:r>
    </w:p>
    <w:p w14:paraId="4C1CA602" w14:textId="77777777" w:rsidR="00AF31BD" w:rsidRPr="00F568DC" w:rsidRDefault="00AF31BD" w:rsidP="00AF31BD">
      <w:pPr>
        <w:tabs>
          <w:tab w:val="left" w:pos="1701"/>
        </w:tabs>
        <w:spacing w:after="0" w:line="240" w:lineRule="auto"/>
        <w:ind w:left="1695" w:hanging="1695"/>
        <w:jc w:val="both"/>
        <w:rPr>
          <w:rFonts w:ascii="Arial" w:hAnsi="Arial" w:cs="Arial"/>
          <w:b/>
          <w:color w:val="7030A0"/>
          <w:sz w:val="24"/>
          <w:szCs w:val="24"/>
        </w:rPr>
      </w:pPr>
    </w:p>
    <w:p w14:paraId="09893877" w14:textId="38EAB779" w:rsidR="004C52C6" w:rsidRPr="00F568DC" w:rsidRDefault="004C52C6" w:rsidP="00AF31BD">
      <w:pPr>
        <w:tabs>
          <w:tab w:val="left" w:pos="1701"/>
        </w:tabs>
        <w:spacing w:after="0" w:line="240" w:lineRule="auto"/>
        <w:ind w:left="1695" w:hanging="1695"/>
        <w:jc w:val="both"/>
        <w:rPr>
          <w:rFonts w:ascii="Arial" w:hAnsi="Arial" w:cs="Arial"/>
          <w:sz w:val="24"/>
          <w:szCs w:val="24"/>
        </w:rPr>
      </w:pPr>
      <w:r w:rsidRPr="00277F5F">
        <w:rPr>
          <w:rFonts w:ascii="Arial" w:hAnsi="Arial" w:cs="Arial"/>
          <w:b/>
          <w:color w:val="0000CC"/>
          <w:sz w:val="24"/>
          <w:szCs w:val="24"/>
        </w:rPr>
        <w:t>Hours:</w:t>
      </w:r>
      <w:r w:rsidR="00470F89" w:rsidRPr="00277F5F">
        <w:rPr>
          <w:rFonts w:ascii="Arial" w:hAnsi="Arial" w:cs="Arial"/>
          <w:color w:val="0000CC"/>
          <w:sz w:val="24"/>
          <w:szCs w:val="24"/>
        </w:rPr>
        <w:t xml:space="preserve"> </w:t>
      </w:r>
      <w:r w:rsidR="00EF5B64" w:rsidRPr="00F568DC">
        <w:rPr>
          <w:rFonts w:ascii="Arial" w:hAnsi="Arial" w:cs="Arial"/>
          <w:sz w:val="24"/>
          <w:szCs w:val="24"/>
        </w:rPr>
        <w:tab/>
      </w:r>
      <w:r w:rsidR="00055BA3" w:rsidRPr="00055BA3">
        <w:rPr>
          <w:rFonts w:cs="Arial"/>
          <w:sz w:val="28"/>
          <w:szCs w:val="28"/>
        </w:rPr>
        <w:t>School Oversight Committee</w:t>
      </w:r>
      <w:r w:rsidRPr="00F568DC">
        <w:rPr>
          <w:rFonts w:ascii="Arial" w:hAnsi="Arial" w:cs="Arial"/>
          <w:sz w:val="24"/>
          <w:szCs w:val="24"/>
        </w:rPr>
        <w:t xml:space="preserve"> meetings </w:t>
      </w:r>
      <w:r w:rsidR="00EF5B64" w:rsidRPr="00F568DC">
        <w:rPr>
          <w:rFonts w:ascii="Arial" w:hAnsi="Arial" w:cs="Arial"/>
          <w:sz w:val="24"/>
          <w:szCs w:val="24"/>
        </w:rPr>
        <w:t>as required</w:t>
      </w:r>
    </w:p>
    <w:p w14:paraId="7047EC78" w14:textId="35B80755" w:rsidR="004C52C6" w:rsidRPr="00F568DC" w:rsidRDefault="00EF5B64" w:rsidP="00AF31BD">
      <w:pPr>
        <w:tabs>
          <w:tab w:val="left" w:pos="1701"/>
        </w:tabs>
        <w:spacing w:after="0" w:line="240" w:lineRule="auto"/>
        <w:ind w:left="720" w:firstLine="720"/>
        <w:rPr>
          <w:rFonts w:ascii="Arial" w:hAnsi="Arial" w:cs="Arial"/>
          <w:sz w:val="24"/>
          <w:szCs w:val="24"/>
        </w:rPr>
      </w:pPr>
      <w:r w:rsidRPr="00F568DC">
        <w:rPr>
          <w:rFonts w:ascii="Arial" w:hAnsi="Arial" w:cs="Arial"/>
          <w:sz w:val="24"/>
          <w:szCs w:val="24"/>
        </w:rPr>
        <w:tab/>
      </w:r>
      <w:r w:rsidR="004C52C6" w:rsidRPr="00F568DC">
        <w:rPr>
          <w:rFonts w:ascii="Arial" w:hAnsi="Arial" w:cs="Arial"/>
          <w:sz w:val="24"/>
          <w:szCs w:val="24"/>
        </w:rPr>
        <w:t xml:space="preserve">Remote involvement via email/telephone </w:t>
      </w:r>
    </w:p>
    <w:p w14:paraId="12479D20" w14:textId="6FFE19A0" w:rsidR="004C52C6" w:rsidRPr="00F568DC" w:rsidRDefault="00EF5B64" w:rsidP="00AF31BD">
      <w:pPr>
        <w:tabs>
          <w:tab w:val="left" w:pos="1701"/>
        </w:tabs>
        <w:spacing w:after="0" w:line="240" w:lineRule="auto"/>
        <w:ind w:left="720" w:firstLine="720"/>
        <w:rPr>
          <w:rFonts w:ascii="Arial" w:hAnsi="Arial" w:cs="Arial"/>
          <w:sz w:val="24"/>
          <w:szCs w:val="24"/>
        </w:rPr>
      </w:pPr>
      <w:r w:rsidRPr="00F568DC">
        <w:rPr>
          <w:rFonts w:ascii="Arial" w:hAnsi="Arial" w:cs="Arial"/>
          <w:sz w:val="24"/>
          <w:szCs w:val="24"/>
        </w:rPr>
        <w:tab/>
      </w:r>
      <w:r w:rsidR="004C52C6" w:rsidRPr="00F568DC">
        <w:rPr>
          <w:rFonts w:ascii="Arial" w:hAnsi="Arial" w:cs="Arial"/>
          <w:sz w:val="24"/>
          <w:szCs w:val="24"/>
        </w:rPr>
        <w:t xml:space="preserve">Regular review of reports and documentation </w:t>
      </w:r>
    </w:p>
    <w:p w14:paraId="02196BA7" w14:textId="77777777" w:rsidR="00AF31BD" w:rsidRPr="00F568DC" w:rsidRDefault="00AF31BD" w:rsidP="00AF31BD">
      <w:pPr>
        <w:tabs>
          <w:tab w:val="left" w:pos="1701"/>
        </w:tabs>
        <w:spacing w:after="0" w:line="240" w:lineRule="auto"/>
        <w:rPr>
          <w:rFonts w:ascii="Arial" w:hAnsi="Arial" w:cs="Arial"/>
          <w:b/>
          <w:color w:val="7030A0"/>
          <w:sz w:val="24"/>
          <w:szCs w:val="24"/>
        </w:rPr>
      </w:pPr>
    </w:p>
    <w:p w14:paraId="60638CE5" w14:textId="1417F40F" w:rsidR="004C52C6" w:rsidRPr="00F568DC" w:rsidRDefault="004C52C6" w:rsidP="00AF31BD">
      <w:pPr>
        <w:tabs>
          <w:tab w:val="left" w:pos="1701"/>
        </w:tabs>
        <w:spacing w:after="0" w:line="240" w:lineRule="auto"/>
        <w:rPr>
          <w:rFonts w:ascii="Arial" w:hAnsi="Arial" w:cs="Arial"/>
          <w:sz w:val="24"/>
          <w:szCs w:val="24"/>
        </w:rPr>
      </w:pPr>
      <w:r w:rsidRPr="00277F5F">
        <w:rPr>
          <w:rFonts w:ascii="Arial" w:hAnsi="Arial" w:cs="Arial"/>
          <w:b/>
          <w:color w:val="0000CC"/>
          <w:sz w:val="24"/>
          <w:szCs w:val="24"/>
        </w:rPr>
        <w:t xml:space="preserve">Salary </w:t>
      </w:r>
      <w:r w:rsidR="00EF5B64" w:rsidRPr="00277F5F">
        <w:rPr>
          <w:rFonts w:ascii="Arial" w:hAnsi="Arial" w:cs="Arial"/>
          <w:b/>
          <w:color w:val="0000CC"/>
          <w:sz w:val="24"/>
          <w:szCs w:val="24"/>
        </w:rPr>
        <w:t>R</w:t>
      </w:r>
      <w:r w:rsidRPr="00277F5F">
        <w:rPr>
          <w:rFonts w:ascii="Arial" w:hAnsi="Arial" w:cs="Arial"/>
          <w:b/>
          <w:color w:val="0000CC"/>
          <w:sz w:val="24"/>
          <w:szCs w:val="24"/>
        </w:rPr>
        <w:t>ange:</w:t>
      </w:r>
      <w:r w:rsidRPr="00277F5F">
        <w:rPr>
          <w:rFonts w:ascii="Arial" w:hAnsi="Arial" w:cs="Arial"/>
          <w:color w:val="0000CC"/>
          <w:sz w:val="24"/>
          <w:szCs w:val="24"/>
        </w:rPr>
        <w:t xml:space="preserve"> </w:t>
      </w:r>
      <w:r w:rsidR="00EF5B64" w:rsidRPr="00F568DC">
        <w:rPr>
          <w:rFonts w:ascii="Arial" w:hAnsi="Arial" w:cs="Arial"/>
          <w:sz w:val="24"/>
          <w:szCs w:val="24"/>
        </w:rPr>
        <w:tab/>
      </w:r>
      <w:r w:rsidRPr="00F568DC">
        <w:rPr>
          <w:rFonts w:ascii="Arial" w:hAnsi="Arial" w:cs="Arial"/>
          <w:sz w:val="24"/>
          <w:szCs w:val="24"/>
        </w:rPr>
        <w:t xml:space="preserve">Voluntary </w:t>
      </w:r>
    </w:p>
    <w:p w14:paraId="24439FBD" w14:textId="77777777" w:rsidR="00AF31BD" w:rsidRPr="00F568DC" w:rsidRDefault="00AF31BD" w:rsidP="00AF31BD">
      <w:pPr>
        <w:tabs>
          <w:tab w:val="left" w:pos="1701"/>
        </w:tabs>
        <w:spacing w:after="0" w:line="240" w:lineRule="auto"/>
        <w:rPr>
          <w:rFonts w:ascii="Arial" w:hAnsi="Arial" w:cs="Arial"/>
          <w:b/>
          <w:color w:val="7030A0"/>
          <w:sz w:val="24"/>
          <w:szCs w:val="24"/>
        </w:rPr>
      </w:pPr>
    </w:p>
    <w:p w14:paraId="662116D7" w14:textId="5EAA0565" w:rsidR="004C52C6" w:rsidRPr="00F568DC" w:rsidRDefault="004C52C6" w:rsidP="00AF31BD">
      <w:pPr>
        <w:tabs>
          <w:tab w:val="left" w:pos="1701"/>
        </w:tabs>
        <w:spacing w:after="0" w:line="240" w:lineRule="auto"/>
        <w:rPr>
          <w:rFonts w:ascii="Arial" w:hAnsi="Arial" w:cs="Arial"/>
          <w:sz w:val="24"/>
          <w:szCs w:val="24"/>
        </w:rPr>
      </w:pPr>
      <w:r w:rsidRPr="00277F5F">
        <w:rPr>
          <w:rFonts w:ascii="Arial" w:hAnsi="Arial" w:cs="Arial"/>
          <w:b/>
          <w:color w:val="0000CC"/>
          <w:sz w:val="24"/>
          <w:szCs w:val="24"/>
        </w:rPr>
        <w:t xml:space="preserve">Term of </w:t>
      </w:r>
      <w:r w:rsidR="00EF5B64" w:rsidRPr="00277F5F">
        <w:rPr>
          <w:rFonts w:ascii="Arial" w:hAnsi="Arial" w:cs="Arial"/>
          <w:b/>
          <w:color w:val="0000CC"/>
          <w:sz w:val="24"/>
          <w:szCs w:val="24"/>
        </w:rPr>
        <w:t>O</w:t>
      </w:r>
      <w:r w:rsidRPr="00277F5F">
        <w:rPr>
          <w:rFonts w:ascii="Arial" w:hAnsi="Arial" w:cs="Arial"/>
          <w:b/>
          <w:color w:val="0000CC"/>
          <w:sz w:val="24"/>
          <w:szCs w:val="24"/>
        </w:rPr>
        <w:t>ffice:</w:t>
      </w:r>
      <w:r w:rsidRPr="00277F5F">
        <w:rPr>
          <w:rFonts w:ascii="Arial" w:hAnsi="Arial" w:cs="Arial"/>
          <w:color w:val="0000CC"/>
          <w:sz w:val="24"/>
          <w:szCs w:val="24"/>
        </w:rPr>
        <w:t xml:space="preserve"> </w:t>
      </w:r>
      <w:r w:rsidRPr="00F568DC">
        <w:rPr>
          <w:rFonts w:ascii="Arial" w:hAnsi="Arial" w:cs="Arial"/>
          <w:sz w:val="24"/>
          <w:szCs w:val="24"/>
        </w:rPr>
        <w:t xml:space="preserve">Four years </w:t>
      </w:r>
    </w:p>
    <w:p w14:paraId="5153E6BC" w14:textId="77777777" w:rsidR="00AF31BD" w:rsidRPr="00277F5F" w:rsidRDefault="00AF31BD" w:rsidP="00AF31BD">
      <w:pPr>
        <w:tabs>
          <w:tab w:val="left" w:pos="1701"/>
        </w:tabs>
        <w:spacing w:after="0" w:line="240" w:lineRule="auto"/>
        <w:ind w:left="1695" w:hanging="1695"/>
        <w:jc w:val="both"/>
        <w:rPr>
          <w:rFonts w:ascii="Arial" w:hAnsi="Arial" w:cs="Arial"/>
          <w:b/>
          <w:color w:val="0000CC"/>
          <w:sz w:val="24"/>
          <w:szCs w:val="24"/>
        </w:rPr>
      </w:pPr>
    </w:p>
    <w:p w14:paraId="1E76144B" w14:textId="33E02FD0" w:rsidR="004C52C6" w:rsidRPr="00F568DC" w:rsidRDefault="009175DF" w:rsidP="00AF31BD">
      <w:pPr>
        <w:tabs>
          <w:tab w:val="left" w:pos="1701"/>
        </w:tabs>
        <w:spacing w:after="0" w:line="240" w:lineRule="auto"/>
        <w:ind w:left="1695" w:hanging="1695"/>
        <w:jc w:val="both"/>
        <w:rPr>
          <w:rFonts w:ascii="Arial" w:hAnsi="Arial" w:cs="Arial"/>
          <w:sz w:val="24"/>
          <w:szCs w:val="24"/>
        </w:rPr>
      </w:pPr>
      <w:r w:rsidRPr="00277F5F">
        <w:rPr>
          <w:rFonts w:ascii="Arial" w:hAnsi="Arial" w:cs="Arial"/>
          <w:b/>
          <w:color w:val="0000CC"/>
          <w:sz w:val="24"/>
          <w:szCs w:val="24"/>
        </w:rPr>
        <w:t>Role</w:t>
      </w:r>
      <w:r w:rsidR="00EF5B64" w:rsidRPr="00277F5F">
        <w:rPr>
          <w:rFonts w:ascii="Arial" w:hAnsi="Arial" w:cs="Arial"/>
          <w:b/>
          <w:color w:val="0000CC"/>
          <w:sz w:val="24"/>
          <w:szCs w:val="24"/>
        </w:rPr>
        <w:t xml:space="preserve"> P</w:t>
      </w:r>
      <w:r w:rsidR="004C52C6" w:rsidRPr="00277F5F">
        <w:rPr>
          <w:rFonts w:ascii="Arial" w:hAnsi="Arial" w:cs="Arial"/>
          <w:b/>
          <w:color w:val="0000CC"/>
          <w:sz w:val="24"/>
          <w:szCs w:val="24"/>
        </w:rPr>
        <w:t>urpose:</w:t>
      </w:r>
      <w:r w:rsidR="004C52C6" w:rsidRPr="00277F5F">
        <w:rPr>
          <w:rFonts w:ascii="Arial" w:hAnsi="Arial" w:cs="Arial"/>
          <w:color w:val="0000CC"/>
          <w:sz w:val="24"/>
          <w:szCs w:val="24"/>
        </w:rPr>
        <w:t xml:space="preserve"> </w:t>
      </w:r>
      <w:r w:rsidR="00EF5B64" w:rsidRPr="00277F5F">
        <w:rPr>
          <w:rFonts w:ascii="Arial" w:hAnsi="Arial" w:cs="Arial"/>
          <w:color w:val="0000CC"/>
          <w:sz w:val="24"/>
          <w:szCs w:val="24"/>
        </w:rPr>
        <w:tab/>
      </w:r>
      <w:r w:rsidR="00EF5B64" w:rsidRPr="00277F5F">
        <w:rPr>
          <w:rFonts w:ascii="Arial" w:hAnsi="Arial" w:cs="Arial"/>
          <w:color w:val="0000CC"/>
          <w:sz w:val="24"/>
          <w:szCs w:val="24"/>
        </w:rPr>
        <w:tab/>
      </w:r>
      <w:r w:rsidR="004C52C6" w:rsidRPr="00F568DC">
        <w:rPr>
          <w:rFonts w:ascii="Arial" w:hAnsi="Arial" w:cs="Arial"/>
          <w:sz w:val="24"/>
          <w:szCs w:val="24"/>
        </w:rPr>
        <w:t xml:space="preserve">The </w:t>
      </w:r>
      <w:r w:rsidR="00055BA3" w:rsidRPr="00055BA3">
        <w:rPr>
          <w:rFonts w:cs="Arial"/>
          <w:sz w:val="28"/>
          <w:szCs w:val="28"/>
        </w:rPr>
        <w:t>School Oversight Committee</w:t>
      </w:r>
      <w:r w:rsidR="00055BA3" w:rsidRPr="00F568DC">
        <w:rPr>
          <w:rFonts w:ascii="Arial" w:hAnsi="Arial" w:cs="Arial"/>
          <w:sz w:val="24"/>
          <w:szCs w:val="24"/>
        </w:rPr>
        <w:t xml:space="preserve"> </w:t>
      </w:r>
      <w:r w:rsidR="004C52C6" w:rsidRPr="00F568DC">
        <w:rPr>
          <w:rFonts w:ascii="Arial" w:hAnsi="Arial" w:cs="Arial"/>
          <w:sz w:val="24"/>
          <w:szCs w:val="24"/>
        </w:rPr>
        <w:t xml:space="preserve">for an Academy or Academies plays an active part in supporting the Headteacher of the Academy, liaising as appropriate with the Trust’s CEO and the Trust Board more generally in relation to the oversight of the Academies and the Academies’ </w:t>
      </w:r>
      <w:r w:rsidRPr="00F568DC">
        <w:rPr>
          <w:rFonts w:ascii="Arial" w:hAnsi="Arial" w:cs="Arial"/>
          <w:sz w:val="24"/>
          <w:szCs w:val="24"/>
        </w:rPr>
        <w:t>L</w:t>
      </w:r>
      <w:r w:rsidR="004C52C6" w:rsidRPr="00F568DC">
        <w:rPr>
          <w:rFonts w:ascii="Arial" w:hAnsi="Arial" w:cs="Arial"/>
          <w:sz w:val="24"/>
          <w:szCs w:val="24"/>
        </w:rPr>
        <w:t xml:space="preserve">eadership </w:t>
      </w:r>
      <w:r w:rsidRPr="00F568DC">
        <w:rPr>
          <w:rFonts w:ascii="Arial" w:hAnsi="Arial" w:cs="Arial"/>
          <w:sz w:val="24"/>
          <w:szCs w:val="24"/>
        </w:rPr>
        <w:t>T</w:t>
      </w:r>
      <w:r w:rsidR="004C52C6" w:rsidRPr="00F568DC">
        <w:rPr>
          <w:rFonts w:ascii="Arial" w:hAnsi="Arial" w:cs="Arial"/>
          <w:sz w:val="24"/>
          <w:szCs w:val="24"/>
        </w:rPr>
        <w:t xml:space="preserve">eams. </w:t>
      </w:r>
    </w:p>
    <w:p w14:paraId="1AC7994F" w14:textId="77777777" w:rsidR="00AF31BD" w:rsidRPr="00F568DC" w:rsidRDefault="00AF31BD" w:rsidP="00AF31BD">
      <w:pPr>
        <w:tabs>
          <w:tab w:val="left" w:pos="1701"/>
        </w:tabs>
        <w:spacing w:after="0" w:line="240" w:lineRule="auto"/>
        <w:ind w:left="1695" w:hanging="1695"/>
        <w:jc w:val="both"/>
        <w:rPr>
          <w:rFonts w:ascii="Arial" w:hAnsi="Arial" w:cs="Arial"/>
          <w:sz w:val="24"/>
          <w:szCs w:val="24"/>
        </w:rPr>
      </w:pPr>
    </w:p>
    <w:p w14:paraId="42C761EA" w14:textId="77777777" w:rsidR="002465DE" w:rsidRPr="00F568DC" w:rsidRDefault="002465DE" w:rsidP="00AF31BD">
      <w:pPr>
        <w:spacing w:after="0" w:line="240" w:lineRule="auto"/>
        <w:rPr>
          <w:rFonts w:ascii="Arial" w:hAnsi="Arial" w:cs="Arial"/>
          <w:sz w:val="24"/>
          <w:szCs w:val="24"/>
        </w:rPr>
      </w:pPr>
    </w:p>
    <w:p w14:paraId="05CEB98B" w14:textId="646EBF24" w:rsidR="004C52C6" w:rsidRPr="00277F5F" w:rsidRDefault="009175DF" w:rsidP="00DE4C0E">
      <w:pPr>
        <w:spacing w:after="120" w:line="240" w:lineRule="auto"/>
        <w:jc w:val="center"/>
        <w:rPr>
          <w:rFonts w:ascii="Arial" w:hAnsi="Arial" w:cs="Arial"/>
          <w:b/>
          <w:color w:val="0000CC"/>
          <w:sz w:val="24"/>
          <w:szCs w:val="24"/>
        </w:rPr>
      </w:pPr>
      <w:r w:rsidRPr="00277F5F">
        <w:rPr>
          <w:rFonts w:ascii="Arial" w:hAnsi="Arial" w:cs="Arial"/>
          <w:b/>
          <w:color w:val="0000CC"/>
          <w:sz w:val="24"/>
          <w:szCs w:val="24"/>
        </w:rPr>
        <w:t>Role</w:t>
      </w:r>
      <w:r w:rsidR="004C52C6" w:rsidRPr="00277F5F">
        <w:rPr>
          <w:rFonts w:ascii="Arial" w:hAnsi="Arial" w:cs="Arial"/>
          <w:b/>
          <w:color w:val="0000CC"/>
          <w:sz w:val="24"/>
          <w:szCs w:val="24"/>
        </w:rPr>
        <w:t xml:space="preserve"> Description</w:t>
      </w:r>
    </w:p>
    <w:p w14:paraId="66B0C716" w14:textId="77777777" w:rsidR="004C52C6" w:rsidRPr="00277F5F" w:rsidRDefault="004C52C6" w:rsidP="00DE4C0E">
      <w:pPr>
        <w:spacing w:after="120" w:line="240" w:lineRule="auto"/>
        <w:rPr>
          <w:rFonts w:ascii="Arial" w:hAnsi="Arial" w:cs="Arial"/>
          <w:b/>
          <w:color w:val="0000CC"/>
          <w:sz w:val="24"/>
          <w:szCs w:val="24"/>
        </w:rPr>
      </w:pPr>
      <w:r w:rsidRPr="00277F5F">
        <w:rPr>
          <w:rFonts w:ascii="Arial" w:hAnsi="Arial" w:cs="Arial"/>
          <w:b/>
          <w:color w:val="0000CC"/>
          <w:sz w:val="24"/>
          <w:szCs w:val="24"/>
        </w:rPr>
        <w:t xml:space="preserve">Governance Support and Local Accountability </w:t>
      </w:r>
    </w:p>
    <w:p w14:paraId="26D27CAC" w14:textId="6DBD9B40" w:rsidR="004C52C6" w:rsidRPr="00F568DC" w:rsidRDefault="004C52C6" w:rsidP="00AA6C4F">
      <w:pPr>
        <w:spacing w:after="0" w:line="240" w:lineRule="auto"/>
        <w:rPr>
          <w:rFonts w:ascii="Arial" w:hAnsi="Arial" w:cs="Arial"/>
          <w:sz w:val="24"/>
          <w:szCs w:val="24"/>
        </w:rPr>
      </w:pPr>
      <w:r w:rsidRPr="00F568DC">
        <w:rPr>
          <w:rFonts w:ascii="Arial" w:hAnsi="Arial" w:cs="Arial"/>
          <w:sz w:val="24"/>
          <w:szCs w:val="24"/>
        </w:rPr>
        <w:t xml:space="preserve">The role of those serving on a </w:t>
      </w:r>
      <w:r w:rsidR="007B732D" w:rsidRPr="00055BA3">
        <w:rPr>
          <w:rFonts w:cs="Arial"/>
          <w:sz w:val="28"/>
          <w:szCs w:val="28"/>
        </w:rPr>
        <w:t>School Oversight Committee</w:t>
      </w:r>
      <w:r w:rsidRPr="00F568DC">
        <w:rPr>
          <w:rFonts w:ascii="Arial" w:hAnsi="Arial" w:cs="Arial"/>
          <w:sz w:val="24"/>
          <w:szCs w:val="24"/>
        </w:rPr>
        <w:t xml:space="preserve"> is an important one, ensuring there is local accountability for the performance of the Trust and the Academies and that the Academies serve their communities. Those serving on a </w:t>
      </w:r>
      <w:r w:rsidR="007B732D" w:rsidRPr="00055BA3">
        <w:rPr>
          <w:rFonts w:cs="Arial"/>
          <w:sz w:val="28"/>
          <w:szCs w:val="28"/>
        </w:rPr>
        <w:t>School Oversight Committee</w:t>
      </w:r>
      <w:r w:rsidRPr="00F568DC">
        <w:rPr>
          <w:rFonts w:ascii="Arial" w:hAnsi="Arial" w:cs="Arial"/>
          <w:sz w:val="24"/>
          <w:szCs w:val="24"/>
        </w:rPr>
        <w:t xml:space="preserve"> are accountable to the Trust Board and </w:t>
      </w:r>
      <w:proofErr w:type="gramStart"/>
      <w:r w:rsidRPr="00F568DC">
        <w:rPr>
          <w:rFonts w:ascii="Arial" w:hAnsi="Arial" w:cs="Arial"/>
          <w:sz w:val="24"/>
          <w:szCs w:val="24"/>
        </w:rPr>
        <w:t>must ensure that at all times</w:t>
      </w:r>
      <w:proofErr w:type="gramEnd"/>
      <w:r w:rsidRPr="00F568DC">
        <w:rPr>
          <w:rFonts w:ascii="Arial" w:hAnsi="Arial" w:cs="Arial"/>
          <w:sz w:val="24"/>
          <w:szCs w:val="24"/>
        </w:rPr>
        <w:t xml:space="preserve"> they act in good faith and in the best interests of the Academies and the Trust, exercising reasonable care and skill having particular regard to personal knowledge and experience. </w:t>
      </w:r>
    </w:p>
    <w:p w14:paraId="6839166C" w14:textId="77777777" w:rsidR="00AF31BD" w:rsidRPr="00277F5F" w:rsidRDefault="00AF31BD" w:rsidP="00AF31BD">
      <w:pPr>
        <w:spacing w:after="0" w:line="240" w:lineRule="auto"/>
        <w:rPr>
          <w:rFonts w:ascii="Arial" w:hAnsi="Arial" w:cs="Arial"/>
          <w:b/>
          <w:color w:val="0000CC"/>
          <w:sz w:val="24"/>
          <w:szCs w:val="24"/>
        </w:rPr>
      </w:pPr>
    </w:p>
    <w:p w14:paraId="7405989D" w14:textId="16592D3F" w:rsidR="004C52C6" w:rsidRPr="00277F5F" w:rsidRDefault="00EF5B64" w:rsidP="00DE4C0E">
      <w:pPr>
        <w:spacing w:after="120" w:line="240" w:lineRule="auto"/>
        <w:rPr>
          <w:rFonts w:ascii="Arial" w:hAnsi="Arial" w:cs="Arial"/>
          <w:b/>
          <w:color w:val="0000CC"/>
          <w:sz w:val="24"/>
          <w:szCs w:val="24"/>
        </w:rPr>
      </w:pPr>
      <w:r w:rsidRPr="00277F5F">
        <w:rPr>
          <w:rFonts w:ascii="Arial" w:hAnsi="Arial" w:cs="Arial"/>
          <w:b/>
          <w:color w:val="0000CC"/>
          <w:sz w:val="24"/>
          <w:szCs w:val="24"/>
        </w:rPr>
        <w:t>Specific R</w:t>
      </w:r>
      <w:r w:rsidR="004C52C6" w:rsidRPr="00277F5F">
        <w:rPr>
          <w:rFonts w:ascii="Arial" w:hAnsi="Arial" w:cs="Arial"/>
          <w:b/>
          <w:color w:val="0000CC"/>
          <w:sz w:val="24"/>
          <w:szCs w:val="24"/>
        </w:rPr>
        <w:t xml:space="preserve">esponsibilities </w:t>
      </w:r>
    </w:p>
    <w:p w14:paraId="15BCBFD7" w14:textId="73B69A58" w:rsidR="004C52C6" w:rsidRPr="00F568DC" w:rsidRDefault="004C52C6" w:rsidP="00DE4C0E">
      <w:pPr>
        <w:spacing w:after="120" w:line="240" w:lineRule="auto"/>
        <w:rPr>
          <w:rFonts w:ascii="Arial" w:hAnsi="Arial" w:cs="Arial"/>
          <w:sz w:val="24"/>
          <w:szCs w:val="24"/>
        </w:rPr>
      </w:pPr>
      <w:r w:rsidRPr="00F568DC">
        <w:rPr>
          <w:rFonts w:ascii="Arial" w:hAnsi="Arial" w:cs="Arial"/>
          <w:sz w:val="24"/>
          <w:szCs w:val="24"/>
        </w:rPr>
        <w:t xml:space="preserve">The specific tasks and responsibilities </w:t>
      </w:r>
      <w:r w:rsidR="00E3533B" w:rsidRPr="00F568DC">
        <w:rPr>
          <w:rFonts w:ascii="Arial" w:hAnsi="Arial" w:cs="Arial"/>
          <w:sz w:val="24"/>
          <w:szCs w:val="24"/>
        </w:rPr>
        <w:t>g</w:t>
      </w:r>
      <w:r w:rsidRPr="00F568DC">
        <w:rPr>
          <w:rFonts w:ascii="Arial" w:hAnsi="Arial" w:cs="Arial"/>
          <w:sz w:val="24"/>
          <w:szCs w:val="24"/>
        </w:rPr>
        <w:t xml:space="preserve">overnors are as follows, to: </w:t>
      </w:r>
    </w:p>
    <w:p w14:paraId="051857E0" w14:textId="2841ADC6" w:rsidR="004C52C6" w:rsidRPr="00F568DC" w:rsidRDefault="00DE4AF9" w:rsidP="00AA6C4F">
      <w:pPr>
        <w:pStyle w:val="ListParagraph"/>
        <w:numPr>
          <w:ilvl w:val="0"/>
          <w:numId w:val="7"/>
        </w:numPr>
        <w:spacing w:after="120" w:line="240" w:lineRule="auto"/>
        <w:ind w:left="357" w:hanging="357"/>
        <w:contextualSpacing w:val="0"/>
        <w:rPr>
          <w:rFonts w:ascii="Arial" w:hAnsi="Arial" w:cs="Arial"/>
          <w:sz w:val="24"/>
          <w:szCs w:val="24"/>
        </w:rPr>
      </w:pPr>
      <w:r w:rsidRPr="00F568DC">
        <w:rPr>
          <w:rFonts w:ascii="Arial" w:hAnsi="Arial" w:cs="Arial"/>
          <w:sz w:val="24"/>
          <w:szCs w:val="24"/>
        </w:rPr>
        <w:t>E</w:t>
      </w:r>
      <w:r w:rsidR="004C52C6" w:rsidRPr="00F568DC">
        <w:rPr>
          <w:rFonts w:ascii="Arial" w:hAnsi="Arial" w:cs="Arial"/>
          <w:sz w:val="24"/>
          <w:szCs w:val="24"/>
        </w:rPr>
        <w:t>nsure implementation of the strategic vision of the Trust and the Academies</w:t>
      </w:r>
      <w:r w:rsidR="00221F91">
        <w:rPr>
          <w:rFonts w:ascii="Arial" w:hAnsi="Arial" w:cs="Arial"/>
          <w:sz w:val="24"/>
          <w:szCs w:val="24"/>
        </w:rPr>
        <w:t>,</w:t>
      </w:r>
      <w:r w:rsidR="004C52C6" w:rsidRPr="00F568DC">
        <w:rPr>
          <w:rFonts w:ascii="Arial" w:hAnsi="Arial" w:cs="Arial"/>
          <w:sz w:val="24"/>
          <w:szCs w:val="24"/>
        </w:rPr>
        <w:t xml:space="preserve"> in particular; </w:t>
      </w:r>
    </w:p>
    <w:p w14:paraId="11EFEBC4" w14:textId="63DAB6DA" w:rsidR="004C52C6" w:rsidRPr="00F568DC" w:rsidRDefault="00DE4AF9" w:rsidP="00AA6C4F">
      <w:pPr>
        <w:pStyle w:val="ListParagraph"/>
        <w:numPr>
          <w:ilvl w:val="0"/>
          <w:numId w:val="7"/>
        </w:numPr>
        <w:spacing w:after="120" w:line="240" w:lineRule="auto"/>
        <w:ind w:left="357" w:hanging="357"/>
        <w:contextualSpacing w:val="0"/>
        <w:rPr>
          <w:rFonts w:ascii="Arial" w:hAnsi="Arial" w:cs="Arial"/>
          <w:sz w:val="24"/>
          <w:szCs w:val="24"/>
        </w:rPr>
      </w:pPr>
      <w:r w:rsidRPr="00F568DC">
        <w:rPr>
          <w:rFonts w:ascii="Arial" w:hAnsi="Arial" w:cs="Arial"/>
          <w:sz w:val="24"/>
          <w:szCs w:val="24"/>
        </w:rPr>
        <w:t>S</w:t>
      </w:r>
      <w:r w:rsidR="004C52C6" w:rsidRPr="00F568DC">
        <w:rPr>
          <w:rFonts w:ascii="Arial" w:hAnsi="Arial" w:cs="Arial"/>
          <w:sz w:val="24"/>
          <w:szCs w:val="24"/>
        </w:rPr>
        <w:t xml:space="preserve">upport the Trust Board in developing and maintaining effective links within the Academies’ communities, communicating openly and frequently as appropriate and ensuring that the Academies meet their responsibilities to the community and serves the community’s needs in relation to the safeguarding and education of its </w:t>
      </w:r>
      <w:r w:rsidR="00EF5B64" w:rsidRPr="00F568DC">
        <w:rPr>
          <w:rFonts w:ascii="Arial" w:hAnsi="Arial" w:cs="Arial"/>
          <w:sz w:val="24"/>
          <w:szCs w:val="24"/>
        </w:rPr>
        <w:t>students</w:t>
      </w:r>
      <w:r w:rsidR="004C52C6" w:rsidRPr="00F568DC">
        <w:rPr>
          <w:rFonts w:ascii="Arial" w:hAnsi="Arial" w:cs="Arial"/>
          <w:sz w:val="24"/>
          <w:szCs w:val="24"/>
        </w:rPr>
        <w:t xml:space="preserve">; </w:t>
      </w:r>
    </w:p>
    <w:p w14:paraId="46D105A7" w14:textId="633E501F" w:rsidR="004C52C6" w:rsidRPr="007B732D" w:rsidRDefault="00DE4AF9" w:rsidP="007B732D">
      <w:pPr>
        <w:pStyle w:val="ListParagraph"/>
        <w:numPr>
          <w:ilvl w:val="0"/>
          <w:numId w:val="7"/>
        </w:numPr>
        <w:spacing w:after="120" w:line="240" w:lineRule="auto"/>
        <w:ind w:left="357" w:hanging="357"/>
        <w:contextualSpacing w:val="0"/>
        <w:rPr>
          <w:rFonts w:ascii="Arial" w:hAnsi="Arial" w:cs="Arial"/>
          <w:sz w:val="24"/>
          <w:szCs w:val="24"/>
        </w:rPr>
      </w:pPr>
      <w:r w:rsidRPr="00F568DC">
        <w:rPr>
          <w:rFonts w:ascii="Arial" w:hAnsi="Arial" w:cs="Arial"/>
          <w:sz w:val="24"/>
          <w:szCs w:val="24"/>
        </w:rPr>
        <w:t>O</w:t>
      </w:r>
      <w:r w:rsidR="004C52C6" w:rsidRPr="00F568DC">
        <w:rPr>
          <w:rFonts w:ascii="Arial" w:hAnsi="Arial" w:cs="Arial"/>
          <w:sz w:val="24"/>
          <w:szCs w:val="24"/>
        </w:rPr>
        <w:t xml:space="preserve">versee and support the Academy’s </w:t>
      </w:r>
      <w:r w:rsidR="00EF5B64" w:rsidRPr="00F568DC">
        <w:rPr>
          <w:rFonts w:ascii="Arial" w:hAnsi="Arial" w:cs="Arial"/>
          <w:sz w:val="24"/>
          <w:szCs w:val="24"/>
        </w:rPr>
        <w:t>L</w:t>
      </w:r>
      <w:r w:rsidR="004C52C6" w:rsidRPr="00F568DC">
        <w:rPr>
          <w:rFonts w:ascii="Arial" w:hAnsi="Arial" w:cs="Arial"/>
          <w:sz w:val="24"/>
          <w:szCs w:val="24"/>
        </w:rPr>
        <w:t xml:space="preserve">eadership </w:t>
      </w:r>
      <w:r w:rsidR="00EF5B64" w:rsidRPr="00F568DC">
        <w:rPr>
          <w:rFonts w:ascii="Arial" w:hAnsi="Arial" w:cs="Arial"/>
          <w:sz w:val="24"/>
          <w:szCs w:val="24"/>
        </w:rPr>
        <w:t>T</w:t>
      </w:r>
      <w:r w:rsidR="004C52C6" w:rsidRPr="00F568DC">
        <w:rPr>
          <w:rFonts w:ascii="Arial" w:hAnsi="Arial" w:cs="Arial"/>
          <w:sz w:val="24"/>
          <w:szCs w:val="24"/>
        </w:rPr>
        <w:t xml:space="preserve">eam; </w:t>
      </w:r>
    </w:p>
    <w:p w14:paraId="5BD2BB19" w14:textId="7E9463CE" w:rsidR="004C52C6" w:rsidRPr="00F568DC" w:rsidRDefault="00DE4AF9" w:rsidP="00AA6C4F">
      <w:pPr>
        <w:pStyle w:val="ListParagraph"/>
        <w:numPr>
          <w:ilvl w:val="0"/>
          <w:numId w:val="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S</w:t>
      </w:r>
      <w:r w:rsidR="004C52C6" w:rsidRPr="00F568DC">
        <w:rPr>
          <w:rFonts w:ascii="Arial" w:hAnsi="Arial" w:cs="Arial"/>
          <w:sz w:val="24"/>
          <w:szCs w:val="24"/>
        </w:rPr>
        <w:t xml:space="preserve">upport the Academy’s </w:t>
      </w:r>
      <w:r w:rsidR="00EF5B64" w:rsidRPr="00F568DC">
        <w:rPr>
          <w:rFonts w:ascii="Arial" w:hAnsi="Arial" w:cs="Arial"/>
          <w:sz w:val="24"/>
          <w:szCs w:val="24"/>
        </w:rPr>
        <w:t>L</w:t>
      </w:r>
      <w:r w:rsidR="004C52C6" w:rsidRPr="00F568DC">
        <w:rPr>
          <w:rFonts w:ascii="Arial" w:hAnsi="Arial" w:cs="Arial"/>
          <w:sz w:val="24"/>
          <w:szCs w:val="24"/>
        </w:rPr>
        <w:t xml:space="preserve">eadership </w:t>
      </w:r>
      <w:r w:rsidR="00EF5B64" w:rsidRPr="00F568DC">
        <w:rPr>
          <w:rFonts w:ascii="Arial" w:hAnsi="Arial" w:cs="Arial"/>
          <w:sz w:val="24"/>
          <w:szCs w:val="24"/>
        </w:rPr>
        <w:t>T</w:t>
      </w:r>
      <w:r w:rsidR="004C52C6" w:rsidRPr="00F568DC">
        <w:rPr>
          <w:rFonts w:ascii="Arial" w:hAnsi="Arial" w:cs="Arial"/>
          <w:sz w:val="24"/>
          <w:szCs w:val="24"/>
        </w:rPr>
        <w:t xml:space="preserve">eam in the development and review of an appropriate staffing structure; </w:t>
      </w:r>
    </w:p>
    <w:p w14:paraId="3E608958" w14:textId="4352C4F7" w:rsidR="004C52C6" w:rsidRPr="00F568DC" w:rsidRDefault="00DE4AF9" w:rsidP="00AA6C4F">
      <w:pPr>
        <w:pStyle w:val="ListParagraph"/>
        <w:numPr>
          <w:ilvl w:val="0"/>
          <w:numId w:val="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W</w:t>
      </w:r>
      <w:r w:rsidR="004C52C6" w:rsidRPr="00F568DC">
        <w:rPr>
          <w:rFonts w:ascii="Arial" w:hAnsi="Arial" w:cs="Arial"/>
          <w:sz w:val="24"/>
          <w:szCs w:val="24"/>
        </w:rPr>
        <w:t xml:space="preserve">here appropriate, support the Headteachers in the recruitment and performance management of strategic personnel; </w:t>
      </w:r>
    </w:p>
    <w:p w14:paraId="1881D7F4" w14:textId="65D17379" w:rsidR="004C52C6" w:rsidRPr="00F568DC" w:rsidRDefault="00DE4AF9" w:rsidP="00AA6C4F">
      <w:pPr>
        <w:pStyle w:val="ListParagraph"/>
        <w:numPr>
          <w:ilvl w:val="0"/>
          <w:numId w:val="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P</w:t>
      </w:r>
      <w:r w:rsidR="0066757A" w:rsidRPr="00F568DC">
        <w:rPr>
          <w:rFonts w:ascii="Arial" w:hAnsi="Arial" w:cs="Arial"/>
          <w:sz w:val="24"/>
          <w:szCs w:val="24"/>
        </w:rPr>
        <w:t>romote</w:t>
      </w:r>
      <w:r w:rsidR="004C52C6" w:rsidRPr="00F568DC">
        <w:rPr>
          <w:rFonts w:ascii="Arial" w:hAnsi="Arial" w:cs="Arial"/>
          <w:sz w:val="24"/>
          <w:szCs w:val="24"/>
        </w:rPr>
        <w:t xml:space="preserve"> collaboration with the other</w:t>
      </w:r>
      <w:r w:rsidR="00EF5B64" w:rsidRPr="00F568DC">
        <w:rPr>
          <w:rFonts w:ascii="Arial" w:hAnsi="Arial" w:cs="Arial"/>
          <w:sz w:val="24"/>
          <w:szCs w:val="24"/>
        </w:rPr>
        <w:t xml:space="preserve"> Trust </w:t>
      </w:r>
      <w:r w:rsidR="004C52C6" w:rsidRPr="00F568DC">
        <w:rPr>
          <w:rFonts w:ascii="Arial" w:hAnsi="Arial" w:cs="Arial"/>
          <w:sz w:val="24"/>
          <w:szCs w:val="24"/>
        </w:rPr>
        <w:t xml:space="preserve">Academies, actively seeking opportunities for the Academies to work together either with the aim of improving economic efficiencies within the Trust or identifying and implementing best practice across all Academies; </w:t>
      </w:r>
    </w:p>
    <w:p w14:paraId="48465D18" w14:textId="04EB236B" w:rsidR="004C52C6" w:rsidRPr="00F568DC" w:rsidRDefault="00DE4AF9" w:rsidP="00AA6C4F">
      <w:pPr>
        <w:pStyle w:val="ListParagraph"/>
        <w:numPr>
          <w:ilvl w:val="0"/>
          <w:numId w:val="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R</w:t>
      </w:r>
      <w:r w:rsidR="004C52C6" w:rsidRPr="00F568DC">
        <w:rPr>
          <w:rFonts w:ascii="Arial" w:hAnsi="Arial" w:cs="Arial"/>
          <w:sz w:val="24"/>
          <w:szCs w:val="24"/>
        </w:rPr>
        <w:t>eview d</w:t>
      </w:r>
      <w:r w:rsidR="002465DE" w:rsidRPr="00F568DC">
        <w:rPr>
          <w:rFonts w:ascii="Arial" w:hAnsi="Arial" w:cs="Arial"/>
          <w:sz w:val="24"/>
          <w:szCs w:val="24"/>
        </w:rPr>
        <w:t>elegated local Academy policies;</w:t>
      </w:r>
    </w:p>
    <w:p w14:paraId="4E6E3710" w14:textId="68AF3721" w:rsidR="004C52C6" w:rsidRPr="00F568DC" w:rsidRDefault="00DE4AF9" w:rsidP="00AA6C4F">
      <w:pPr>
        <w:pStyle w:val="ListParagraph"/>
        <w:numPr>
          <w:ilvl w:val="0"/>
          <w:numId w:val="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lastRenderedPageBreak/>
        <w:t>P</w:t>
      </w:r>
      <w:r w:rsidR="004C52C6" w:rsidRPr="00F568DC">
        <w:rPr>
          <w:rFonts w:ascii="Arial" w:hAnsi="Arial" w:cs="Arial"/>
          <w:sz w:val="24"/>
          <w:szCs w:val="24"/>
        </w:rPr>
        <w:t xml:space="preserve">rovide advice and feedback to the Trustees and reporting on all matters, responsibility for which has been passed to the </w:t>
      </w:r>
      <w:r w:rsidR="007B732D" w:rsidRPr="00055BA3">
        <w:rPr>
          <w:rFonts w:cs="Arial"/>
          <w:sz w:val="28"/>
          <w:szCs w:val="28"/>
        </w:rPr>
        <w:t>School Oversight Committee</w:t>
      </w:r>
      <w:r w:rsidR="004C52C6" w:rsidRPr="00F568DC">
        <w:rPr>
          <w:rFonts w:ascii="Arial" w:hAnsi="Arial" w:cs="Arial"/>
          <w:sz w:val="24"/>
          <w:szCs w:val="24"/>
        </w:rPr>
        <w:t xml:space="preserve">; </w:t>
      </w:r>
    </w:p>
    <w:p w14:paraId="75433661" w14:textId="25950A1B" w:rsidR="004C52C6" w:rsidRPr="00F568DC" w:rsidRDefault="00DE4AF9" w:rsidP="00AA6C4F">
      <w:pPr>
        <w:pStyle w:val="ListParagraph"/>
        <w:numPr>
          <w:ilvl w:val="0"/>
          <w:numId w:val="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S</w:t>
      </w:r>
      <w:r w:rsidR="004C52C6" w:rsidRPr="00F568DC">
        <w:rPr>
          <w:rFonts w:ascii="Arial" w:hAnsi="Arial" w:cs="Arial"/>
          <w:sz w:val="24"/>
          <w:szCs w:val="24"/>
        </w:rPr>
        <w:t xml:space="preserve">upport the Academy’s </w:t>
      </w:r>
      <w:r w:rsidR="00EF5B64" w:rsidRPr="00F568DC">
        <w:rPr>
          <w:rFonts w:ascii="Arial" w:hAnsi="Arial" w:cs="Arial"/>
          <w:sz w:val="24"/>
          <w:szCs w:val="24"/>
        </w:rPr>
        <w:t>L</w:t>
      </w:r>
      <w:r w:rsidR="004C52C6" w:rsidRPr="00F568DC">
        <w:rPr>
          <w:rFonts w:ascii="Arial" w:hAnsi="Arial" w:cs="Arial"/>
          <w:sz w:val="24"/>
          <w:szCs w:val="24"/>
        </w:rPr>
        <w:t xml:space="preserve">eadership </w:t>
      </w:r>
      <w:r w:rsidR="00EF5B64" w:rsidRPr="00F568DC">
        <w:rPr>
          <w:rFonts w:ascii="Arial" w:hAnsi="Arial" w:cs="Arial"/>
          <w:sz w:val="24"/>
          <w:szCs w:val="24"/>
        </w:rPr>
        <w:t>T</w:t>
      </w:r>
      <w:r w:rsidR="004C52C6" w:rsidRPr="00F568DC">
        <w:rPr>
          <w:rFonts w:ascii="Arial" w:hAnsi="Arial" w:cs="Arial"/>
          <w:sz w:val="24"/>
          <w:szCs w:val="24"/>
        </w:rPr>
        <w:t xml:space="preserve">eam in relation to curriculum determining any local priorities; </w:t>
      </w:r>
    </w:p>
    <w:p w14:paraId="2E8A11B6" w14:textId="56304DC7" w:rsidR="004C52C6" w:rsidRPr="00F568DC" w:rsidRDefault="00DE4AF9" w:rsidP="00AA6C4F">
      <w:pPr>
        <w:pStyle w:val="ListParagraph"/>
        <w:numPr>
          <w:ilvl w:val="0"/>
          <w:numId w:val="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S</w:t>
      </w:r>
      <w:r w:rsidR="004C52C6" w:rsidRPr="00F568DC">
        <w:rPr>
          <w:rFonts w:ascii="Arial" w:hAnsi="Arial" w:cs="Arial"/>
          <w:sz w:val="24"/>
          <w:szCs w:val="24"/>
        </w:rPr>
        <w:t xml:space="preserve">upport the Academy’s </w:t>
      </w:r>
      <w:r w:rsidR="00EF5B64" w:rsidRPr="00F568DC">
        <w:rPr>
          <w:rFonts w:ascii="Arial" w:hAnsi="Arial" w:cs="Arial"/>
          <w:sz w:val="24"/>
          <w:szCs w:val="24"/>
        </w:rPr>
        <w:t>Leadership Team in monitoring student</w:t>
      </w:r>
      <w:r w:rsidR="004C52C6" w:rsidRPr="00F568DC">
        <w:rPr>
          <w:rFonts w:ascii="Arial" w:hAnsi="Arial" w:cs="Arial"/>
          <w:sz w:val="24"/>
          <w:szCs w:val="24"/>
        </w:rPr>
        <w:t xml:space="preserve"> progress and analysing performance data, having regard to the performance benchmarks determined by the Trust across all Academies; </w:t>
      </w:r>
    </w:p>
    <w:p w14:paraId="01D6514E" w14:textId="0D9D6354" w:rsidR="004C52C6" w:rsidRPr="00F568DC" w:rsidRDefault="00DE4AF9" w:rsidP="00AA6C4F">
      <w:pPr>
        <w:pStyle w:val="ListParagraph"/>
        <w:numPr>
          <w:ilvl w:val="0"/>
          <w:numId w:val="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E</w:t>
      </w:r>
      <w:r w:rsidR="004C52C6" w:rsidRPr="00F568DC">
        <w:rPr>
          <w:rFonts w:ascii="Arial" w:hAnsi="Arial" w:cs="Arial"/>
          <w:sz w:val="24"/>
          <w:szCs w:val="24"/>
        </w:rPr>
        <w:t xml:space="preserve">nsure the implementation of any Academy plan, focussing particularly on Academy performance targets; </w:t>
      </w:r>
    </w:p>
    <w:p w14:paraId="15F9DD2E" w14:textId="73526869" w:rsidR="004C52C6" w:rsidRPr="00F568DC" w:rsidRDefault="00DE4AF9" w:rsidP="00AA6C4F">
      <w:pPr>
        <w:pStyle w:val="ListParagraph"/>
        <w:numPr>
          <w:ilvl w:val="0"/>
          <w:numId w:val="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U</w:t>
      </w:r>
      <w:r w:rsidR="004C52C6" w:rsidRPr="00F568DC">
        <w:rPr>
          <w:rFonts w:ascii="Arial" w:hAnsi="Arial" w:cs="Arial"/>
          <w:sz w:val="24"/>
          <w:szCs w:val="24"/>
        </w:rPr>
        <w:t xml:space="preserve">ndertake all and any appropriate community consultation; </w:t>
      </w:r>
    </w:p>
    <w:p w14:paraId="2DA6D7E6" w14:textId="2F3F4680" w:rsidR="004C52C6" w:rsidRPr="00F568DC" w:rsidRDefault="00DE4AF9" w:rsidP="00AA6C4F">
      <w:pPr>
        <w:pStyle w:val="ListParagraph"/>
        <w:numPr>
          <w:ilvl w:val="0"/>
          <w:numId w:val="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P</w:t>
      </w:r>
      <w:r w:rsidR="004C52C6" w:rsidRPr="00F568DC">
        <w:rPr>
          <w:rFonts w:ascii="Arial" w:hAnsi="Arial" w:cs="Arial"/>
          <w:sz w:val="24"/>
          <w:szCs w:val="24"/>
        </w:rPr>
        <w:t xml:space="preserve">rovide a point of contact for parents, carers and other members of the local community; </w:t>
      </w:r>
    </w:p>
    <w:p w14:paraId="74B56725" w14:textId="3CDC00B9" w:rsidR="004C52C6" w:rsidRPr="00F568DC" w:rsidRDefault="00DE4AF9" w:rsidP="00AA6C4F">
      <w:pPr>
        <w:pStyle w:val="ListParagraph"/>
        <w:numPr>
          <w:ilvl w:val="0"/>
          <w:numId w:val="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M</w:t>
      </w:r>
      <w:r w:rsidR="004C52C6" w:rsidRPr="00F568DC">
        <w:rPr>
          <w:rFonts w:ascii="Arial" w:hAnsi="Arial" w:cs="Arial"/>
          <w:sz w:val="24"/>
          <w:szCs w:val="24"/>
        </w:rPr>
        <w:t xml:space="preserve">aintain effective links with the local community. </w:t>
      </w:r>
    </w:p>
    <w:p w14:paraId="761D8007" w14:textId="77777777" w:rsidR="00AF31BD" w:rsidRPr="00F568DC" w:rsidRDefault="00AF31BD" w:rsidP="00AF31BD">
      <w:pPr>
        <w:spacing w:after="0" w:line="360" w:lineRule="auto"/>
        <w:rPr>
          <w:rFonts w:ascii="Arial" w:hAnsi="Arial" w:cs="Arial"/>
          <w:b/>
          <w:color w:val="7030A0"/>
          <w:sz w:val="24"/>
          <w:szCs w:val="24"/>
        </w:rPr>
      </w:pPr>
    </w:p>
    <w:p w14:paraId="6E42F96A" w14:textId="77777777" w:rsidR="004C52C6" w:rsidRPr="00277F5F" w:rsidRDefault="004C52C6" w:rsidP="00AF31BD">
      <w:pPr>
        <w:spacing w:after="0" w:line="360" w:lineRule="auto"/>
        <w:rPr>
          <w:rFonts w:ascii="Arial" w:hAnsi="Arial" w:cs="Arial"/>
          <w:b/>
          <w:color w:val="0000CC"/>
          <w:sz w:val="24"/>
          <w:szCs w:val="24"/>
        </w:rPr>
      </w:pPr>
      <w:r w:rsidRPr="00277F5F">
        <w:rPr>
          <w:rFonts w:ascii="Arial" w:hAnsi="Arial" w:cs="Arial"/>
          <w:b/>
          <w:color w:val="0000CC"/>
          <w:sz w:val="24"/>
          <w:szCs w:val="24"/>
        </w:rPr>
        <w:t xml:space="preserve">Core Competencies </w:t>
      </w:r>
    </w:p>
    <w:p w14:paraId="1A6744D5" w14:textId="5A6A3D6C" w:rsidR="004C52C6" w:rsidRPr="00F568DC" w:rsidRDefault="004C52C6" w:rsidP="00DE4C0E">
      <w:pPr>
        <w:spacing w:after="120" w:line="240" w:lineRule="auto"/>
        <w:rPr>
          <w:rFonts w:ascii="Arial" w:hAnsi="Arial" w:cs="Arial"/>
          <w:sz w:val="24"/>
          <w:szCs w:val="24"/>
        </w:rPr>
      </w:pPr>
      <w:r w:rsidRPr="00F568DC">
        <w:rPr>
          <w:rFonts w:ascii="Arial" w:hAnsi="Arial" w:cs="Arial"/>
          <w:sz w:val="24"/>
          <w:szCs w:val="24"/>
        </w:rPr>
        <w:t>The following core competencies and skills e</w:t>
      </w:r>
      <w:r w:rsidR="00D13F70" w:rsidRPr="00F568DC">
        <w:rPr>
          <w:rFonts w:ascii="Arial" w:hAnsi="Arial" w:cs="Arial"/>
          <w:sz w:val="24"/>
          <w:szCs w:val="24"/>
        </w:rPr>
        <w:t>xpected of g</w:t>
      </w:r>
      <w:r w:rsidRPr="00F568DC">
        <w:rPr>
          <w:rFonts w:ascii="Arial" w:hAnsi="Arial" w:cs="Arial"/>
          <w:sz w:val="24"/>
          <w:szCs w:val="24"/>
        </w:rPr>
        <w:t xml:space="preserve">overnors are to: </w:t>
      </w:r>
    </w:p>
    <w:p w14:paraId="06C85375" w14:textId="31ECF575" w:rsidR="004C52C6" w:rsidRPr="00F568DC" w:rsidRDefault="00DE4AF9" w:rsidP="00DE4C0E">
      <w:pPr>
        <w:pStyle w:val="ListParagraph"/>
        <w:numPr>
          <w:ilvl w:val="0"/>
          <w:numId w:val="10"/>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W</w:t>
      </w:r>
      <w:r w:rsidR="004C52C6" w:rsidRPr="00F568DC">
        <w:rPr>
          <w:rFonts w:ascii="Arial" w:hAnsi="Arial" w:cs="Arial"/>
          <w:sz w:val="24"/>
          <w:szCs w:val="24"/>
        </w:rPr>
        <w:t xml:space="preserve">ork as a team; </w:t>
      </w:r>
    </w:p>
    <w:p w14:paraId="4E366C32" w14:textId="647DB115" w:rsidR="004C52C6" w:rsidRPr="00F568DC" w:rsidRDefault="00DE4AF9" w:rsidP="00DE4C0E">
      <w:pPr>
        <w:pStyle w:val="ListParagraph"/>
        <w:numPr>
          <w:ilvl w:val="0"/>
          <w:numId w:val="10"/>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ttend meetings and be prepared to contribute to discussions and commit to agreed actions; </w:t>
      </w:r>
    </w:p>
    <w:p w14:paraId="18E198F3" w14:textId="12D1B600" w:rsidR="004C52C6" w:rsidRPr="00F568DC" w:rsidRDefault="00DE4AF9" w:rsidP="00DE4C0E">
      <w:pPr>
        <w:pStyle w:val="ListParagraph"/>
        <w:numPr>
          <w:ilvl w:val="0"/>
          <w:numId w:val="10"/>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B</w:t>
      </w:r>
      <w:r w:rsidR="004C52C6" w:rsidRPr="00F568DC">
        <w:rPr>
          <w:rFonts w:ascii="Arial" w:hAnsi="Arial" w:cs="Arial"/>
          <w:sz w:val="24"/>
          <w:szCs w:val="24"/>
        </w:rPr>
        <w:t xml:space="preserve">e respectful of the views of others and to be open to new ideas and thoughts; </w:t>
      </w:r>
    </w:p>
    <w:p w14:paraId="21B57380" w14:textId="353A2828" w:rsidR="004C52C6" w:rsidRPr="00F568DC" w:rsidRDefault="00DE4AF9" w:rsidP="00DE4C0E">
      <w:pPr>
        <w:pStyle w:val="ListParagraph"/>
        <w:numPr>
          <w:ilvl w:val="0"/>
          <w:numId w:val="10"/>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T</w:t>
      </w:r>
      <w:r w:rsidR="004C52C6" w:rsidRPr="00F568DC">
        <w:rPr>
          <w:rFonts w:ascii="Arial" w:hAnsi="Arial" w:cs="Arial"/>
          <w:sz w:val="24"/>
          <w:szCs w:val="24"/>
        </w:rPr>
        <w:t xml:space="preserve">reat all confidential information confidentially; </w:t>
      </w:r>
    </w:p>
    <w:p w14:paraId="491CCB71" w14:textId="4EF2D128" w:rsidR="004C52C6" w:rsidRPr="00F568DC" w:rsidRDefault="00DE4AF9" w:rsidP="00DE4C0E">
      <w:pPr>
        <w:pStyle w:val="ListParagraph"/>
        <w:numPr>
          <w:ilvl w:val="0"/>
          <w:numId w:val="10"/>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ct with integrity, avoiding any personal conflicts of interest and complying with the Trust’s Conflict of Interest policy </w:t>
      </w:r>
    </w:p>
    <w:p w14:paraId="70B59500" w14:textId="6F9A20CA" w:rsidR="004C52C6" w:rsidRPr="00F568DC" w:rsidRDefault="00DE4AF9" w:rsidP="00DE4C0E">
      <w:pPr>
        <w:pStyle w:val="ListParagraph"/>
        <w:numPr>
          <w:ilvl w:val="0"/>
          <w:numId w:val="10"/>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D</w:t>
      </w:r>
      <w:r w:rsidR="004C52C6" w:rsidRPr="00F568DC">
        <w:rPr>
          <w:rFonts w:ascii="Arial" w:hAnsi="Arial" w:cs="Arial"/>
          <w:sz w:val="24"/>
          <w:szCs w:val="24"/>
        </w:rPr>
        <w:t xml:space="preserve">evelop a deep understanding of the vision and ethos of the Trust and its Academies and the roles played by all individuals in fulfilment of the Trust’s mission; </w:t>
      </w:r>
    </w:p>
    <w:p w14:paraId="012210DF" w14:textId="2E43EE1B" w:rsidR="004C52C6" w:rsidRPr="00F568DC" w:rsidRDefault="00DE4AF9" w:rsidP="00DE4C0E">
      <w:pPr>
        <w:pStyle w:val="ListParagraph"/>
        <w:numPr>
          <w:ilvl w:val="0"/>
          <w:numId w:val="10"/>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U</w:t>
      </w:r>
      <w:r w:rsidR="004C52C6" w:rsidRPr="00F568DC">
        <w:rPr>
          <w:rFonts w:ascii="Arial" w:hAnsi="Arial" w:cs="Arial"/>
          <w:sz w:val="24"/>
          <w:szCs w:val="24"/>
        </w:rPr>
        <w:t xml:space="preserve">nderstand the policies and procedures of the Trust and how </w:t>
      </w:r>
      <w:proofErr w:type="gramStart"/>
      <w:r w:rsidR="004C52C6" w:rsidRPr="00F568DC">
        <w:rPr>
          <w:rFonts w:ascii="Arial" w:hAnsi="Arial" w:cs="Arial"/>
          <w:sz w:val="24"/>
          <w:szCs w:val="24"/>
        </w:rPr>
        <w:t>these flow</w:t>
      </w:r>
      <w:proofErr w:type="gramEnd"/>
      <w:r w:rsidR="004C52C6" w:rsidRPr="00F568DC">
        <w:rPr>
          <w:rFonts w:ascii="Arial" w:hAnsi="Arial" w:cs="Arial"/>
          <w:sz w:val="24"/>
          <w:szCs w:val="24"/>
        </w:rPr>
        <w:t xml:space="preserve"> down to the Academies; </w:t>
      </w:r>
    </w:p>
    <w:p w14:paraId="12EDF5D5" w14:textId="7EABDCF7" w:rsidR="004C52C6" w:rsidRPr="00F568DC" w:rsidRDefault="00DE4AF9" w:rsidP="00DE4C0E">
      <w:pPr>
        <w:pStyle w:val="ListParagraph"/>
        <w:numPr>
          <w:ilvl w:val="0"/>
          <w:numId w:val="10"/>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S</w:t>
      </w:r>
      <w:r w:rsidR="004C52C6" w:rsidRPr="00F568DC">
        <w:rPr>
          <w:rFonts w:ascii="Arial" w:hAnsi="Arial" w:cs="Arial"/>
          <w:sz w:val="24"/>
          <w:szCs w:val="24"/>
        </w:rPr>
        <w:t xml:space="preserve">upport the Trust in public and act as an ambassador of the Trust and the Academies; </w:t>
      </w:r>
    </w:p>
    <w:p w14:paraId="4DFCB669" w14:textId="61354C12" w:rsidR="004C52C6" w:rsidRPr="00F568DC" w:rsidRDefault="00DE4AF9" w:rsidP="00DE4C0E">
      <w:pPr>
        <w:pStyle w:val="ListParagraph"/>
        <w:numPr>
          <w:ilvl w:val="0"/>
          <w:numId w:val="10"/>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C</w:t>
      </w:r>
      <w:r w:rsidR="004C52C6" w:rsidRPr="00F568DC">
        <w:rPr>
          <w:rFonts w:ascii="Arial" w:hAnsi="Arial" w:cs="Arial"/>
          <w:sz w:val="24"/>
          <w:szCs w:val="24"/>
        </w:rPr>
        <w:t xml:space="preserve">ommit to training and skills development </w:t>
      </w:r>
    </w:p>
    <w:p w14:paraId="72EEAACD" w14:textId="237189E1" w:rsidR="004C52C6" w:rsidRPr="00F568DC" w:rsidRDefault="00DE4AF9" w:rsidP="00DE4C0E">
      <w:pPr>
        <w:pStyle w:val="ListParagraph"/>
        <w:numPr>
          <w:ilvl w:val="0"/>
          <w:numId w:val="10"/>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B</w:t>
      </w:r>
      <w:r w:rsidR="004C52C6" w:rsidRPr="00F568DC">
        <w:rPr>
          <w:rFonts w:ascii="Arial" w:hAnsi="Arial" w:cs="Arial"/>
          <w:sz w:val="24"/>
          <w:szCs w:val="24"/>
        </w:rPr>
        <w:t xml:space="preserve">e ready to provide challenge; </w:t>
      </w:r>
    </w:p>
    <w:p w14:paraId="491B7C19" w14:textId="3FA6F6EA" w:rsidR="004C52C6" w:rsidRPr="00F568DC" w:rsidRDefault="00DE4AF9" w:rsidP="00DE4C0E">
      <w:pPr>
        <w:pStyle w:val="ListParagraph"/>
        <w:numPr>
          <w:ilvl w:val="0"/>
          <w:numId w:val="10"/>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B</w:t>
      </w:r>
      <w:r w:rsidR="004C52C6" w:rsidRPr="00F568DC">
        <w:rPr>
          <w:rFonts w:ascii="Arial" w:hAnsi="Arial" w:cs="Arial"/>
          <w:sz w:val="24"/>
          <w:szCs w:val="24"/>
        </w:rPr>
        <w:t xml:space="preserve">e focussed on problem solving and be ready to learn from past experiences; </w:t>
      </w:r>
    </w:p>
    <w:p w14:paraId="3E74AE36" w14:textId="60E3D48B" w:rsidR="004C52C6" w:rsidRPr="00F568DC" w:rsidRDefault="00DE4AF9" w:rsidP="00DE4C0E">
      <w:pPr>
        <w:pStyle w:val="ListParagraph"/>
        <w:numPr>
          <w:ilvl w:val="0"/>
          <w:numId w:val="10"/>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ct in accordance with any authority delegated to him or her, including complying with any regulation or requirement of those from whom delegated authority is received; </w:t>
      </w:r>
    </w:p>
    <w:p w14:paraId="5736FB94" w14:textId="1EFA7149" w:rsidR="00A105D7" w:rsidRPr="007B732D" w:rsidRDefault="00DE4AF9" w:rsidP="007B732D">
      <w:pPr>
        <w:pStyle w:val="ListParagraph"/>
        <w:numPr>
          <w:ilvl w:val="0"/>
          <w:numId w:val="10"/>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dhere to the Nolan Principles in their conduct. </w:t>
      </w:r>
    </w:p>
    <w:p w14:paraId="6B55E52C" w14:textId="77777777" w:rsidR="00666A7B" w:rsidRDefault="00666A7B" w:rsidP="004C52C6">
      <w:pPr>
        <w:spacing w:before="120" w:after="120" w:line="276" w:lineRule="auto"/>
        <w:jc w:val="center"/>
        <w:rPr>
          <w:rFonts w:ascii="Arial" w:hAnsi="Arial" w:cs="Arial"/>
          <w:b/>
          <w:color w:val="0000CC"/>
          <w:sz w:val="24"/>
          <w:szCs w:val="24"/>
        </w:rPr>
      </w:pPr>
    </w:p>
    <w:p w14:paraId="0F5B909E" w14:textId="1BA498EF" w:rsidR="004C52C6" w:rsidRPr="00277F5F" w:rsidRDefault="004C52C6" w:rsidP="004C52C6">
      <w:pPr>
        <w:spacing w:before="120" w:after="120" w:line="276" w:lineRule="auto"/>
        <w:jc w:val="center"/>
        <w:rPr>
          <w:rFonts w:ascii="Arial" w:hAnsi="Arial" w:cs="Arial"/>
          <w:b/>
          <w:color w:val="0000CC"/>
          <w:sz w:val="24"/>
          <w:szCs w:val="24"/>
        </w:rPr>
      </w:pPr>
      <w:r w:rsidRPr="00277F5F">
        <w:rPr>
          <w:rFonts w:ascii="Arial" w:hAnsi="Arial" w:cs="Arial"/>
          <w:b/>
          <w:color w:val="0000CC"/>
          <w:sz w:val="24"/>
          <w:szCs w:val="24"/>
        </w:rPr>
        <w:t>Person Specification</w:t>
      </w:r>
    </w:p>
    <w:p w14:paraId="46C7AD5A" w14:textId="6FF25B8A" w:rsidR="004C52C6" w:rsidRPr="00DE4C0E" w:rsidRDefault="00EF5B64" w:rsidP="004C52C6">
      <w:pPr>
        <w:spacing w:after="120" w:line="276" w:lineRule="auto"/>
        <w:rPr>
          <w:rFonts w:ascii="Arial" w:hAnsi="Arial" w:cs="Arial"/>
          <w:b/>
          <w:color w:val="0066CC"/>
          <w:sz w:val="24"/>
          <w:szCs w:val="24"/>
        </w:rPr>
      </w:pPr>
      <w:r w:rsidRPr="00277F5F">
        <w:rPr>
          <w:rFonts w:ascii="Arial" w:hAnsi="Arial" w:cs="Arial"/>
          <w:b/>
          <w:color w:val="0000CC"/>
          <w:sz w:val="24"/>
          <w:szCs w:val="24"/>
        </w:rPr>
        <w:t>Personal Q</w:t>
      </w:r>
      <w:r w:rsidR="004C52C6" w:rsidRPr="00277F5F">
        <w:rPr>
          <w:rFonts w:ascii="Arial" w:hAnsi="Arial" w:cs="Arial"/>
          <w:b/>
          <w:color w:val="0000CC"/>
          <w:sz w:val="24"/>
          <w:szCs w:val="24"/>
        </w:rPr>
        <w:t xml:space="preserve">ualities and </w:t>
      </w:r>
      <w:r w:rsidRPr="00277F5F">
        <w:rPr>
          <w:rFonts w:ascii="Arial" w:hAnsi="Arial" w:cs="Arial"/>
          <w:b/>
          <w:color w:val="0000CC"/>
          <w:sz w:val="24"/>
          <w:szCs w:val="24"/>
        </w:rPr>
        <w:t>V</w:t>
      </w:r>
      <w:r w:rsidR="004C52C6" w:rsidRPr="00277F5F">
        <w:rPr>
          <w:rFonts w:ascii="Arial" w:hAnsi="Arial" w:cs="Arial"/>
          <w:b/>
          <w:color w:val="0000CC"/>
          <w:sz w:val="24"/>
          <w:szCs w:val="24"/>
        </w:rPr>
        <w:t xml:space="preserve">alues: </w:t>
      </w:r>
    </w:p>
    <w:p w14:paraId="7552391F" w14:textId="659DE1B1" w:rsidR="004C52C6" w:rsidRPr="00F568DC" w:rsidRDefault="00DE4AF9" w:rsidP="00DE4C0E">
      <w:pPr>
        <w:pStyle w:val="ListParagraph"/>
        <w:numPr>
          <w:ilvl w:val="0"/>
          <w:numId w:val="11"/>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 desire to create positive change for young people </w:t>
      </w:r>
    </w:p>
    <w:p w14:paraId="6E665BE3" w14:textId="55289DAF" w:rsidR="004C52C6" w:rsidRPr="00F568DC" w:rsidRDefault="00DE4AF9" w:rsidP="00DE4C0E">
      <w:pPr>
        <w:pStyle w:val="ListParagraph"/>
        <w:numPr>
          <w:ilvl w:val="0"/>
          <w:numId w:val="11"/>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 commitment to the aims and objectives of</w:t>
      </w:r>
      <w:r w:rsidR="00EF5B64" w:rsidRPr="00F568DC">
        <w:rPr>
          <w:rFonts w:ascii="Arial" w:hAnsi="Arial" w:cs="Arial"/>
          <w:sz w:val="24"/>
          <w:szCs w:val="24"/>
        </w:rPr>
        <w:t xml:space="preserve"> </w:t>
      </w:r>
      <w:r w:rsidR="00943B15">
        <w:rPr>
          <w:rFonts w:ascii="Arial" w:hAnsi="Arial" w:cs="Arial"/>
          <w:sz w:val="24"/>
          <w:szCs w:val="24"/>
        </w:rPr>
        <w:t>Unity</w:t>
      </w:r>
      <w:r w:rsidR="00EF5B64" w:rsidRPr="00F568DC">
        <w:rPr>
          <w:rFonts w:ascii="Arial" w:hAnsi="Arial" w:cs="Arial"/>
          <w:sz w:val="24"/>
          <w:szCs w:val="24"/>
        </w:rPr>
        <w:t xml:space="preserve"> Education</w:t>
      </w:r>
      <w:r w:rsidR="004C52C6" w:rsidRPr="00F568DC">
        <w:rPr>
          <w:rFonts w:ascii="Arial" w:hAnsi="Arial" w:cs="Arial"/>
          <w:sz w:val="24"/>
          <w:szCs w:val="24"/>
        </w:rPr>
        <w:t xml:space="preserve"> Trust </w:t>
      </w:r>
    </w:p>
    <w:p w14:paraId="67DFF698" w14:textId="66734F2E" w:rsidR="004C52C6" w:rsidRPr="00F568DC" w:rsidRDefault="00DE4AF9" w:rsidP="00DE4C0E">
      <w:pPr>
        <w:pStyle w:val="ListParagraph"/>
        <w:numPr>
          <w:ilvl w:val="0"/>
          <w:numId w:val="11"/>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 willingness to devote time and effort </w:t>
      </w:r>
    </w:p>
    <w:p w14:paraId="16040B0D" w14:textId="68123E32" w:rsidR="004C52C6" w:rsidRPr="00F568DC" w:rsidRDefault="00DE4AF9" w:rsidP="00DE4C0E">
      <w:pPr>
        <w:pStyle w:val="ListParagraph"/>
        <w:numPr>
          <w:ilvl w:val="0"/>
          <w:numId w:val="11"/>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n ability to work effectively as a team while contributing an independent perspective </w:t>
      </w:r>
    </w:p>
    <w:p w14:paraId="34289F6E" w14:textId="69068219" w:rsidR="004C52C6" w:rsidRPr="00F568DC" w:rsidRDefault="00DE4AF9" w:rsidP="00DE4C0E">
      <w:pPr>
        <w:pStyle w:val="ListParagraph"/>
        <w:numPr>
          <w:ilvl w:val="0"/>
          <w:numId w:val="11"/>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lastRenderedPageBreak/>
        <w:t>A</w:t>
      </w:r>
      <w:r w:rsidR="004C52C6" w:rsidRPr="00F568DC">
        <w:rPr>
          <w:rFonts w:ascii="Arial" w:hAnsi="Arial" w:cs="Arial"/>
          <w:sz w:val="24"/>
          <w:szCs w:val="24"/>
        </w:rPr>
        <w:t xml:space="preserve">n ability to build productive and supportive professional relationships </w:t>
      </w:r>
    </w:p>
    <w:p w14:paraId="15791129" w14:textId="2D61056B" w:rsidR="004C52C6" w:rsidRPr="00F568DC" w:rsidRDefault="00DE4AF9" w:rsidP="00DE4C0E">
      <w:pPr>
        <w:pStyle w:val="ListParagraph"/>
        <w:numPr>
          <w:ilvl w:val="0"/>
          <w:numId w:val="11"/>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 commitment to the Nolan’s seven principles of public life: selflessness, integrity, objectivity, accountability, openness, honesty and leadership </w:t>
      </w:r>
    </w:p>
    <w:p w14:paraId="60940F56" w14:textId="39F0ABB9" w:rsidR="004C52C6" w:rsidRPr="00F568DC" w:rsidRDefault="00DE4AF9" w:rsidP="00DE4C0E">
      <w:pPr>
        <w:pStyle w:val="ListParagraph"/>
        <w:numPr>
          <w:ilvl w:val="0"/>
          <w:numId w:val="11"/>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 commitment to equal opportunities and anti-discriminatory practice </w:t>
      </w:r>
    </w:p>
    <w:p w14:paraId="2B1D2DFC" w14:textId="3E4C599F" w:rsidR="004C52C6" w:rsidRPr="00F568DC" w:rsidRDefault="00DE4AF9" w:rsidP="00DE4C0E">
      <w:pPr>
        <w:pStyle w:val="ListParagraph"/>
        <w:numPr>
          <w:ilvl w:val="0"/>
          <w:numId w:val="11"/>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 commitment to Safeguarding young people </w:t>
      </w:r>
    </w:p>
    <w:p w14:paraId="1979EAED" w14:textId="157B7A43" w:rsidR="004C52C6" w:rsidRPr="00F568DC" w:rsidRDefault="00DE4AF9" w:rsidP="00EF5B64">
      <w:pPr>
        <w:pStyle w:val="ListParagraph"/>
        <w:numPr>
          <w:ilvl w:val="0"/>
          <w:numId w:val="11"/>
        </w:numPr>
        <w:spacing w:after="0" w:line="360" w:lineRule="auto"/>
        <w:ind w:left="357" w:hanging="357"/>
        <w:contextualSpacing w:val="0"/>
        <w:jc w:val="both"/>
        <w:rPr>
          <w:rFonts w:ascii="Arial" w:hAnsi="Arial" w:cs="Arial"/>
          <w:sz w:val="24"/>
          <w:szCs w:val="24"/>
        </w:rPr>
      </w:pPr>
      <w:r w:rsidRPr="00F568DC">
        <w:rPr>
          <w:rFonts w:ascii="Arial" w:hAnsi="Arial" w:cs="Arial"/>
          <w:sz w:val="24"/>
          <w:szCs w:val="24"/>
        </w:rPr>
        <w:t>R</w:t>
      </w:r>
      <w:r w:rsidR="004C52C6" w:rsidRPr="00F568DC">
        <w:rPr>
          <w:rFonts w:ascii="Arial" w:hAnsi="Arial" w:cs="Arial"/>
          <w:sz w:val="24"/>
          <w:szCs w:val="24"/>
        </w:rPr>
        <w:t xml:space="preserve">eliability and integrity </w:t>
      </w:r>
    </w:p>
    <w:p w14:paraId="7536396C" w14:textId="5C335066" w:rsidR="004C52C6" w:rsidRPr="00277F5F" w:rsidRDefault="00EF5B64" w:rsidP="00DE4C0E">
      <w:pPr>
        <w:spacing w:after="120" w:line="240" w:lineRule="auto"/>
        <w:rPr>
          <w:rFonts w:ascii="Arial" w:hAnsi="Arial" w:cs="Arial"/>
          <w:b/>
          <w:color w:val="0000CC"/>
          <w:sz w:val="24"/>
          <w:szCs w:val="24"/>
        </w:rPr>
      </w:pPr>
      <w:r w:rsidRPr="00277F5F">
        <w:rPr>
          <w:rFonts w:ascii="Arial" w:hAnsi="Arial" w:cs="Arial"/>
          <w:b/>
          <w:color w:val="0000CC"/>
          <w:sz w:val="24"/>
          <w:szCs w:val="24"/>
        </w:rPr>
        <w:t>Education and T</w:t>
      </w:r>
      <w:r w:rsidR="004C52C6" w:rsidRPr="00277F5F">
        <w:rPr>
          <w:rFonts w:ascii="Arial" w:hAnsi="Arial" w:cs="Arial"/>
          <w:b/>
          <w:color w:val="0000CC"/>
          <w:sz w:val="24"/>
          <w:szCs w:val="24"/>
        </w:rPr>
        <w:t xml:space="preserve">raining: </w:t>
      </w:r>
    </w:p>
    <w:p w14:paraId="3C45CE55" w14:textId="7A882D43" w:rsidR="004C52C6" w:rsidRPr="00F568DC" w:rsidRDefault="000B7715" w:rsidP="00DE4C0E">
      <w:pPr>
        <w:pStyle w:val="ListParagraph"/>
        <w:numPr>
          <w:ilvl w:val="0"/>
          <w:numId w:val="12"/>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 record of continuous professional development </w:t>
      </w:r>
    </w:p>
    <w:p w14:paraId="5D097482" w14:textId="2BA2A564" w:rsidR="004C52C6" w:rsidRPr="00F568DC" w:rsidRDefault="000B7715" w:rsidP="00DE4C0E">
      <w:pPr>
        <w:pStyle w:val="ListParagraph"/>
        <w:numPr>
          <w:ilvl w:val="0"/>
          <w:numId w:val="12"/>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E</w:t>
      </w:r>
      <w:r w:rsidR="004C52C6" w:rsidRPr="00F568DC">
        <w:rPr>
          <w:rFonts w:ascii="Arial" w:hAnsi="Arial" w:cs="Arial"/>
          <w:sz w:val="24"/>
          <w:szCs w:val="24"/>
        </w:rPr>
        <w:t xml:space="preserve">ducated to higher level in professional area of expertise </w:t>
      </w:r>
    </w:p>
    <w:p w14:paraId="4EC79311" w14:textId="77777777" w:rsidR="004C52C6" w:rsidRPr="00277F5F" w:rsidRDefault="004C52C6" w:rsidP="00DE4C0E">
      <w:pPr>
        <w:spacing w:after="120" w:line="240" w:lineRule="auto"/>
        <w:rPr>
          <w:rFonts w:ascii="Arial" w:hAnsi="Arial" w:cs="Arial"/>
          <w:b/>
          <w:color w:val="0000CC"/>
          <w:sz w:val="24"/>
          <w:szCs w:val="24"/>
        </w:rPr>
      </w:pPr>
      <w:r w:rsidRPr="00277F5F">
        <w:rPr>
          <w:rFonts w:ascii="Arial" w:hAnsi="Arial" w:cs="Arial"/>
          <w:b/>
          <w:color w:val="0000CC"/>
          <w:sz w:val="24"/>
          <w:szCs w:val="24"/>
        </w:rPr>
        <w:t xml:space="preserve">Experience: </w:t>
      </w:r>
    </w:p>
    <w:p w14:paraId="5961C5F8" w14:textId="04005642" w:rsidR="004C52C6" w:rsidRPr="00F568DC" w:rsidRDefault="000B7715" w:rsidP="00DE4C0E">
      <w:pPr>
        <w:pStyle w:val="ListParagraph"/>
        <w:numPr>
          <w:ilvl w:val="0"/>
          <w:numId w:val="13"/>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E</w:t>
      </w:r>
      <w:r w:rsidR="004C52C6" w:rsidRPr="00F568DC">
        <w:rPr>
          <w:rFonts w:ascii="Arial" w:hAnsi="Arial" w:cs="Arial"/>
          <w:sz w:val="24"/>
          <w:szCs w:val="24"/>
        </w:rPr>
        <w:t xml:space="preserve">xperience of driving positive change </w:t>
      </w:r>
    </w:p>
    <w:p w14:paraId="16F4B049" w14:textId="5B89E8C9" w:rsidR="004C52C6" w:rsidRPr="00F568DC" w:rsidRDefault="000B7715" w:rsidP="00DE4C0E">
      <w:pPr>
        <w:pStyle w:val="ListParagraph"/>
        <w:numPr>
          <w:ilvl w:val="0"/>
          <w:numId w:val="13"/>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E</w:t>
      </w:r>
      <w:r w:rsidR="004C52C6" w:rsidRPr="00F568DC">
        <w:rPr>
          <w:rFonts w:ascii="Arial" w:hAnsi="Arial" w:cs="Arial"/>
          <w:sz w:val="24"/>
          <w:szCs w:val="24"/>
        </w:rPr>
        <w:t xml:space="preserve">xperience in leadership and management </w:t>
      </w:r>
    </w:p>
    <w:p w14:paraId="441B974B" w14:textId="222629BA" w:rsidR="004C52C6" w:rsidRPr="00F568DC" w:rsidRDefault="000B7715" w:rsidP="00DE4C0E">
      <w:pPr>
        <w:pStyle w:val="ListParagraph"/>
        <w:numPr>
          <w:ilvl w:val="0"/>
          <w:numId w:val="13"/>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P</w:t>
      </w:r>
      <w:r w:rsidR="004C52C6" w:rsidRPr="00F568DC">
        <w:rPr>
          <w:rFonts w:ascii="Arial" w:hAnsi="Arial" w:cs="Arial"/>
          <w:sz w:val="24"/>
          <w:szCs w:val="24"/>
        </w:rPr>
        <w:t xml:space="preserve">rofessional experience in education / accountancy/ finance / business / HR / marketing/law </w:t>
      </w:r>
    </w:p>
    <w:p w14:paraId="7187E99E" w14:textId="77777777" w:rsidR="004C52C6" w:rsidRPr="00277F5F" w:rsidRDefault="004C52C6" w:rsidP="00DE4C0E">
      <w:pPr>
        <w:spacing w:after="120" w:line="240" w:lineRule="auto"/>
        <w:rPr>
          <w:rFonts w:ascii="Arial" w:hAnsi="Arial" w:cs="Arial"/>
          <w:b/>
          <w:color w:val="0000CC"/>
          <w:sz w:val="24"/>
          <w:szCs w:val="24"/>
        </w:rPr>
      </w:pPr>
      <w:r w:rsidRPr="00277F5F">
        <w:rPr>
          <w:rFonts w:ascii="Arial" w:hAnsi="Arial" w:cs="Arial"/>
          <w:b/>
          <w:color w:val="0000CC"/>
          <w:sz w:val="24"/>
          <w:szCs w:val="24"/>
        </w:rPr>
        <w:t xml:space="preserve">Knowledge: </w:t>
      </w:r>
    </w:p>
    <w:p w14:paraId="061A3648" w14:textId="12660FB3" w:rsidR="004C52C6" w:rsidRPr="00F568DC" w:rsidRDefault="000B7715" w:rsidP="00DE4C0E">
      <w:pPr>
        <w:pStyle w:val="ListParagraph"/>
        <w:numPr>
          <w:ilvl w:val="0"/>
          <w:numId w:val="14"/>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n understanding and acceptance of legal duties, responsibilities and liabilities of trusteeship </w:t>
      </w:r>
    </w:p>
    <w:p w14:paraId="36A12094" w14:textId="50FF4DC5" w:rsidR="004C52C6" w:rsidRPr="00F568DC" w:rsidRDefault="000B7715" w:rsidP="00DE4C0E">
      <w:pPr>
        <w:pStyle w:val="ListParagraph"/>
        <w:numPr>
          <w:ilvl w:val="0"/>
          <w:numId w:val="14"/>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n understanding of the use of attainment and other data to assess the progress, strengths and weaknesses of a school </w:t>
      </w:r>
    </w:p>
    <w:p w14:paraId="5E6B9EFD" w14:textId="4BB09666" w:rsidR="004C52C6" w:rsidRPr="00F568DC" w:rsidRDefault="000B7715" w:rsidP="00DE4C0E">
      <w:pPr>
        <w:pStyle w:val="ListParagraph"/>
        <w:numPr>
          <w:ilvl w:val="0"/>
          <w:numId w:val="14"/>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n understanding of financial and workforce data </w:t>
      </w:r>
    </w:p>
    <w:p w14:paraId="7D1C0325" w14:textId="77777777" w:rsidR="004C52C6" w:rsidRPr="00277F5F" w:rsidRDefault="004C52C6" w:rsidP="00277F5F">
      <w:pPr>
        <w:spacing w:after="120" w:line="240" w:lineRule="auto"/>
        <w:rPr>
          <w:rFonts w:ascii="Arial" w:hAnsi="Arial" w:cs="Arial"/>
          <w:b/>
          <w:color w:val="0000CC"/>
          <w:sz w:val="24"/>
          <w:szCs w:val="24"/>
        </w:rPr>
      </w:pPr>
      <w:r w:rsidRPr="00277F5F">
        <w:rPr>
          <w:rFonts w:ascii="Arial" w:hAnsi="Arial" w:cs="Arial"/>
          <w:b/>
          <w:color w:val="0000CC"/>
          <w:sz w:val="24"/>
          <w:szCs w:val="24"/>
        </w:rPr>
        <w:t xml:space="preserve">Skills: </w:t>
      </w:r>
    </w:p>
    <w:p w14:paraId="36B1924F" w14:textId="5A8923D3" w:rsidR="004C52C6" w:rsidRPr="00F568DC" w:rsidRDefault="000B7715" w:rsidP="00DE4C0E">
      <w:pPr>
        <w:pStyle w:val="ListParagraph"/>
        <w:numPr>
          <w:ilvl w:val="0"/>
          <w:numId w:val="1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S</w:t>
      </w:r>
      <w:r w:rsidR="004C52C6" w:rsidRPr="00F568DC">
        <w:rPr>
          <w:rFonts w:ascii="Arial" w:hAnsi="Arial" w:cs="Arial"/>
          <w:sz w:val="24"/>
          <w:szCs w:val="24"/>
        </w:rPr>
        <w:t xml:space="preserve">trategic vision </w:t>
      </w:r>
    </w:p>
    <w:p w14:paraId="5546C1E1" w14:textId="06CB78BE" w:rsidR="004C52C6" w:rsidRPr="00F568DC" w:rsidRDefault="000B7715" w:rsidP="00DE4C0E">
      <w:pPr>
        <w:pStyle w:val="ListParagraph"/>
        <w:numPr>
          <w:ilvl w:val="0"/>
          <w:numId w:val="1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n ability to think creatively </w:t>
      </w:r>
    </w:p>
    <w:p w14:paraId="1688C522" w14:textId="28ABCE8E" w:rsidR="004C52C6" w:rsidRPr="00F568DC" w:rsidRDefault="000B7715" w:rsidP="00DE4C0E">
      <w:pPr>
        <w:pStyle w:val="ListParagraph"/>
        <w:numPr>
          <w:ilvl w:val="0"/>
          <w:numId w:val="1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G</w:t>
      </w:r>
      <w:r w:rsidR="004C52C6" w:rsidRPr="00F568DC">
        <w:rPr>
          <w:rFonts w:ascii="Arial" w:hAnsi="Arial" w:cs="Arial"/>
          <w:sz w:val="24"/>
          <w:szCs w:val="24"/>
        </w:rPr>
        <w:t xml:space="preserve">ood, independent judgement </w:t>
      </w:r>
    </w:p>
    <w:p w14:paraId="17FF6E83" w14:textId="7ED428BB" w:rsidR="004C52C6" w:rsidRPr="00F568DC" w:rsidRDefault="000B7715" w:rsidP="00DE4C0E">
      <w:pPr>
        <w:pStyle w:val="ListParagraph"/>
        <w:numPr>
          <w:ilvl w:val="0"/>
          <w:numId w:val="17"/>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A</w:t>
      </w:r>
      <w:r w:rsidR="004C52C6" w:rsidRPr="00F568DC">
        <w:rPr>
          <w:rFonts w:ascii="Arial" w:hAnsi="Arial" w:cs="Arial"/>
          <w:sz w:val="24"/>
          <w:szCs w:val="24"/>
        </w:rPr>
        <w:t xml:space="preserve">n ability to use financial and workforce data to inform decision-making </w:t>
      </w:r>
    </w:p>
    <w:p w14:paraId="25D473BD" w14:textId="77777777" w:rsidR="00EF5B64" w:rsidRPr="00F568DC" w:rsidRDefault="00EF5B64" w:rsidP="004C52C6">
      <w:pPr>
        <w:spacing w:after="120" w:line="276" w:lineRule="auto"/>
        <w:rPr>
          <w:rFonts w:ascii="Arial" w:hAnsi="Arial" w:cs="Arial"/>
          <w:b/>
          <w:color w:val="7030A0"/>
          <w:sz w:val="24"/>
          <w:szCs w:val="24"/>
        </w:rPr>
      </w:pPr>
    </w:p>
    <w:p w14:paraId="23AAF109" w14:textId="77777777" w:rsidR="00EF5B64" w:rsidRPr="00F568DC" w:rsidRDefault="00EF5B64">
      <w:pPr>
        <w:rPr>
          <w:rFonts w:ascii="Arial" w:hAnsi="Arial" w:cs="Arial"/>
          <w:b/>
          <w:color w:val="7030A0"/>
          <w:sz w:val="24"/>
          <w:szCs w:val="24"/>
        </w:rPr>
      </w:pPr>
      <w:r w:rsidRPr="00F568DC">
        <w:rPr>
          <w:rFonts w:ascii="Arial" w:hAnsi="Arial" w:cs="Arial"/>
          <w:b/>
          <w:color w:val="7030A0"/>
          <w:sz w:val="24"/>
          <w:szCs w:val="24"/>
        </w:rPr>
        <w:br w:type="page"/>
      </w:r>
    </w:p>
    <w:p w14:paraId="43F29186" w14:textId="1A680595" w:rsidR="004C52C6" w:rsidRPr="00277F5F" w:rsidRDefault="004C52C6" w:rsidP="00DE4C0E">
      <w:pPr>
        <w:spacing w:after="120" w:line="240" w:lineRule="auto"/>
        <w:rPr>
          <w:rFonts w:ascii="Arial" w:hAnsi="Arial" w:cs="Arial"/>
          <w:b/>
          <w:color w:val="0000CC"/>
          <w:sz w:val="24"/>
          <w:szCs w:val="24"/>
        </w:rPr>
      </w:pPr>
      <w:r w:rsidRPr="00277F5F">
        <w:rPr>
          <w:rFonts w:ascii="Arial" w:hAnsi="Arial" w:cs="Arial"/>
          <w:b/>
          <w:color w:val="0000CC"/>
          <w:sz w:val="24"/>
          <w:szCs w:val="24"/>
        </w:rPr>
        <w:lastRenderedPageBreak/>
        <w:t xml:space="preserve">Legal Requirements: </w:t>
      </w:r>
    </w:p>
    <w:p w14:paraId="4BC59B98" w14:textId="22E765CD" w:rsidR="004C52C6" w:rsidRPr="00F568DC" w:rsidRDefault="004C52C6" w:rsidP="00DE4C0E">
      <w:pPr>
        <w:spacing w:after="120" w:line="240" w:lineRule="auto"/>
        <w:rPr>
          <w:rFonts w:ascii="Arial" w:hAnsi="Arial" w:cs="Arial"/>
          <w:sz w:val="24"/>
          <w:szCs w:val="24"/>
        </w:rPr>
      </w:pPr>
      <w:r w:rsidRPr="00F568DC">
        <w:rPr>
          <w:rFonts w:ascii="Arial" w:hAnsi="Arial" w:cs="Arial"/>
          <w:sz w:val="24"/>
          <w:szCs w:val="24"/>
        </w:rPr>
        <w:t xml:space="preserve">Individuals who are not able to make the following declarations may not serve on the </w:t>
      </w:r>
      <w:r w:rsidR="007B732D" w:rsidRPr="00055BA3">
        <w:rPr>
          <w:rFonts w:cs="Arial"/>
          <w:sz w:val="28"/>
          <w:szCs w:val="28"/>
        </w:rPr>
        <w:t>School Oversight Committee</w:t>
      </w:r>
      <w:r w:rsidRPr="00F568DC">
        <w:rPr>
          <w:rFonts w:ascii="Arial" w:hAnsi="Arial" w:cs="Arial"/>
          <w:sz w:val="24"/>
          <w:szCs w:val="24"/>
        </w:rPr>
        <w:t xml:space="preserve">: </w:t>
      </w:r>
    </w:p>
    <w:p w14:paraId="76EEEEDB" w14:textId="77777777" w:rsidR="004C52C6" w:rsidRPr="00F568DC" w:rsidRDefault="004C52C6" w:rsidP="00DE4C0E">
      <w:pPr>
        <w:pStyle w:val="ListParagraph"/>
        <w:numPr>
          <w:ilvl w:val="0"/>
          <w:numId w:val="15"/>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 xml:space="preserve">I am not disqualified from acting as a charity trustee </w:t>
      </w:r>
    </w:p>
    <w:p w14:paraId="474E4331" w14:textId="77777777" w:rsidR="004C52C6" w:rsidRPr="00F568DC" w:rsidRDefault="004C52C6" w:rsidP="00DE4C0E">
      <w:pPr>
        <w:pStyle w:val="ListParagraph"/>
        <w:numPr>
          <w:ilvl w:val="0"/>
          <w:numId w:val="15"/>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 xml:space="preserve">I have not been convicted of an offence involving deception or dishonesty (or any such conviction is legally regarded as “spent”) </w:t>
      </w:r>
    </w:p>
    <w:p w14:paraId="20747D8D" w14:textId="77777777" w:rsidR="004C52C6" w:rsidRPr="00F568DC" w:rsidRDefault="004C52C6" w:rsidP="00DE4C0E">
      <w:pPr>
        <w:pStyle w:val="ListParagraph"/>
        <w:numPr>
          <w:ilvl w:val="0"/>
          <w:numId w:val="15"/>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 xml:space="preserve">I have not been involved in tax fraud or other fraudulent behaviour including misrepresentation and/or identity theft </w:t>
      </w:r>
    </w:p>
    <w:p w14:paraId="30016064" w14:textId="77777777" w:rsidR="004C52C6" w:rsidRPr="00F568DC" w:rsidRDefault="004C52C6" w:rsidP="00DE4C0E">
      <w:pPr>
        <w:pStyle w:val="ListParagraph"/>
        <w:numPr>
          <w:ilvl w:val="0"/>
          <w:numId w:val="15"/>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 xml:space="preserve">I have not used a tax avoidance scheme featuring charitable reliefs or using a charity to facilitate the avoidance </w:t>
      </w:r>
    </w:p>
    <w:p w14:paraId="3FDBB1D2" w14:textId="77777777" w:rsidR="004C52C6" w:rsidRPr="00F568DC" w:rsidRDefault="004C52C6" w:rsidP="00DE4C0E">
      <w:pPr>
        <w:pStyle w:val="ListParagraph"/>
        <w:numPr>
          <w:ilvl w:val="0"/>
          <w:numId w:val="15"/>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 xml:space="preserve">I am not an undischarged bankrupt </w:t>
      </w:r>
    </w:p>
    <w:p w14:paraId="6A41A8CB" w14:textId="77777777" w:rsidR="004C52C6" w:rsidRPr="00F568DC" w:rsidRDefault="004C52C6" w:rsidP="00DE4C0E">
      <w:pPr>
        <w:pStyle w:val="ListParagraph"/>
        <w:numPr>
          <w:ilvl w:val="0"/>
          <w:numId w:val="15"/>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 xml:space="preserve">I have not made compositions or arrangements with my creditors from which I have not been discharged </w:t>
      </w:r>
    </w:p>
    <w:p w14:paraId="73F555F9" w14:textId="77777777" w:rsidR="004C52C6" w:rsidRPr="00F568DC" w:rsidRDefault="004C52C6" w:rsidP="00DE4C0E">
      <w:pPr>
        <w:pStyle w:val="ListParagraph"/>
        <w:numPr>
          <w:ilvl w:val="0"/>
          <w:numId w:val="15"/>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 xml:space="preserve">I have not been removed from serving as a charity trustee, or been stopped from acting in a management position within a charity </w:t>
      </w:r>
    </w:p>
    <w:p w14:paraId="25F036AE" w14:textId="77777777" w:rsidR="004C52C6" w:rsidRPr="00F568DC" w:rsidRDefault="004C52C6" w:rsidP="00DE4C0E">
      <w:pPr>
        <w:pStyle w:val="ListParagraph"/>
        <w:numPr>
          <w:ilvl w:val="0"/>
          <w:numId w:val="15"/>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 xml:space="preserve">I have not been disqualified from serving as a company Trustee </w:t>
      </w:r>
    </w:p>
    <w:p w14:paraId="0B6E898E" w14:textId="77777777" w:rsidR="004C52C6" w:rsidRPr="00F568DC" w:rsidRDefault="004C52C6" w:rsidP="00DE4C0E">
      <w:pPr>
        <w:pStyle w:val="ListParagraph"/>
        <w:numPr>
          <w:ilvl w:val="0"/>
          <w:numId w:val="15"/>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 xml:space="preserve">I am not included in the list kept by the Secretary of State for Education under s1 of the Protection of Children Act 1999 (or equivalent) or have ever been disqualified from working with children or serving on a governing body of a school </w:t>
      </w:r>
    </w:p>
    <w:p w14:paraId="2A9FC5FC" w14:textId="77777777" w:rsidR="004C52C6" w:rsidRPr="00F568DC" w:rsidRDefault="004C52C6" w:rsidP="00DE4C0E">
      <w:pPr>
        <w:pStyle w:val="ListParagraph"/>
        <w:numPr>
          <w:ilvl w:val="0"/>
          <w:numId w:val="15"/>
        </w:numPr>
        <w:spacing w:after="120" w:line="240" w:lineRule="auto"/>
        <w:ind w:left="357" w:hanging="357"/>
        <w:contextualSpacing w:val="0"/>
        <w:jc w:val="both"/>
        <w:rPr>
          <w:rFonts w:ascii="Arial" w:hAnsi="Arial" w:cs="Arial"/>
          <w:sz w:val="24"/>
          <w:szCs w:val="24"/>
        </w:rPr>
      </w:pPr>
      <w:r w:rsidRPr="00F568DC">
        <w:rPr>
          <w:rFonts w:ascii="Arial" w:hAnsi="Arial" w:cs="Arial"/>
          <w:sz w:val="24"/>
          <w:szCs w:val="24"/>
        </w:rPr>
        <w:t xml:space="preserve">I </w:t>
      </w:r>
      <w:proofErr w:type="gramStart"/>
      <w:r w:rsidRPr="00F568DC">
        <w:rPr>
          <w:rFonts w:ascii="Arial" w:hAnsi="Arial" w:cs="Arial"/>
          <w:sz w:val="24"/>
          <w:szCs w:val="24"/>
        </w:rPr>
        <w:t>am able to</w:t>
      </w:r>
      <w:proofErr w:type="gramEnd"/>
      <w:r w:rsidRPr="00F568DC">
        <w:rPr>
          <w:rFonts w:ascii="Arial" w:hAnsi="Arial" w:cs="Arial"/>
          <w:sz w:val="24"/>
          <w:szCs w:val="24"/>
        </w:rPr>
        <w:t xml:space="preserve"> provide a valid Disclosure and Barring Service Certificate under the Protection of Freedoms Act 2012 which does not disclose any reason why I should be unsuitable for working with children </w:t>
      </w:r>
    </w:p>
    <w:p w14:paraId="48A901E9" w14:textId="6B7CA52C" w:rsidR="004C52C6" w:rsidRPr="00277F5F" w:rsidRDefault="00EF5B64" w:rsidP="004C52C6">
      <w:pPr>
        <w:spacing w:after="120" w:line="276" w:lineRule="auto"/>
        <w:rPr>
          <w:rFonts w:ascii="Arial" w:hAnsi="Arial" w:cs="Arial"/>
          <w:b/>
          <w:color w:val="0000CC"/>
          <w:sz w:val="24"/>
          <w:szCs w:val="24"/>
        </w:rPr>
      </w:pPr>
      <w:r w:rsidRPr="00277F5F">
        <w:rPr>
          <w:rFonts w:ascii="Arial" w:hAnsi="Arial" w:cs="Arial"/>
          <w:b/>
          <w:color w:val="0000CC"/>
          <w:sz w:val="24"/>
          <w:szCs w:val="24"/>
        </w:rPr>
        <w:t>The Chair’s S</w:t>
      </w:r>
      <w:r w:rsidR="004C52C6" w:rsidRPr="00277F5F">
        <w:rPr>
          <w:rFonts w:ascii="Arial" w:hAnsi="Arial" w:cs="Arial"/>
          <w:b/>
          <w:color w:val="0000CC"/>
          <w:sz w:val="24"/>
          <w:szCs w:val="24"/>
        </w:rPr>
        <w:t xml:space="preserve">pecific </w:t>
      </w:r>
      <w:r w:rsidRPr="00277F5F">
        <w:rPr>
          <w:rFonts w:ascii="Arial" w:hAnsi="Arial" w:cs="Arial"/>
          <w:b/>
          <w:color w:val="0000CC"/>
          <w:sz w:val="24"/>
          <w:szCs w:val="24"/>
        </w:rPr>
        <w:t>D</w:t>
      </w:r>
      <w:r w:rsidR="004C52C6" w:rsidRPr="00277F5F">
        <w:rPr>
          <w:rFonts w:ascii="Arial" w:hAnsi="Arial" w:cs="Arial"/>
          <w:b/>
          <w:color w:val="0000CC"/>
          <w:sz w:val="24"/>
          <w:szCs w:val="24"/>
        </w:rPr>
        <w:t xml:space="preserve">uties are to: </w:t>
      </w:r>
    </w:p>
    <w:p w14:paraId="16BB296E" w14:textId="20098EAB" w:rsidR="004C52C6" w:rsidRPr="00F568DC" w:rsidRDefault="000B7715" w:rsidP="009175DF">
      <w:pPr>
        <w:pStyle w:val="ListParagraph"/>
        <w:numPr>
          <w:ilvl w:val="0"/>
          <w:numId w:val="16"/>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P</w:t>
      </w:r>
      <w:r w:rsidR="004C52C6" w:rsidRPr="00F568DC">
        <w:rPr>
          <w:rFonts w:ascii="Arial" w:hAnsi="Arial" w:cs="Arial"/>
          <w:sz w:val="24"/>
          <w:szCs w:val="24"/>
        </w:rPr>
        <w:t>rovide a cl</w:t>
      </w:r>
      <w:r w:rsidR="00D13F70" w:rsidRPr="00F568DC">
        <w:rPr>
          <w:rFonts w:ascii="Arial" w:hAnsi="Arial" w:cs="Arial"/>
          <w:sz w:val="24"/>
          <w:szCs w:val="24"/>
        </w:rPr>
        <w:t>ear lead and direction for the g</w:t>
      </w:r>
      <w:r w:rsidR="004C52C6" w:rsidRPr="00F568DC">
        <w:rPr>
          <w:rFonts w:ascii="Arial" w:hAnsi="Arial" w:cs="Arial"/>
          <w:sz w:val="24"/>
          <w:szCs w:val="24"/>
        </w:rPr>
        <w:t xml:space="preserve">overnors, understanding the aims of the Academies, the roles played by all those involved and the vision of the Trust in relation to its Academies; </w:t>
      </w:r>
    </w:p>
    <w:p w14:paraId="25311603" w14:textId="520B697C" w:rsidR="004C52C6" w:rsidRPr="00F568DC" w:rsidRDefault="000B7715" w:rsidP="009175DF">
      <w:pPr>
        <w:pStyle w:val="ListParagraph"/>
        <w:numPr>
          <w:ilvl w:val="0"/>
          <w:numId w:val="16"/>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B</w:t>
      </w:r>
      <w:r w:rsidR="004C52C6" w:rsidRPr="00F568DC">
        <w:rPr>
          <w:rFonts w:ascii="Arial" w:hAnsi="Arial" w:cs="Arial"/>
          <w:sz w:val="24"/>
          <w:szCs w:val="24"/>
        </w:rPr>
        <w:t>uild</w:t>
      </w:r>
      <w:r w:rsidR="00D13F70" w:rsidRPr="00F568DC">
        <w:rPr>
          <w:rFonts w:ascii="Arial" w:hAnsi="Arial" w:cs="Arial"/>
          <w:sz w:val="24"/>
          <w:szCs w:val="24"/>
        </w:rPr>
        <w:t xml:space="preserve"> an effective team, attracting g</w:t>
      </w:r>
      <w:r w:rsidR="004C52C6" w:rsidRPr="00F568DC">
        <w:rPr>
          <w:rFonts w:ascii="Arial" w:hAnsi="Arial" w:cs="Arial"/>
          <w:sz w:val="24"/>
          <w:szCs w:val="24"/>
        </w:rPr>
        <w:t xml:space="preserve">overnors with necessary skills and experience promoting equality and diversity and ensuring priority is given to those who can make a positive contribution to driving school improvement and supporting their development to maximise the benefit of their contribution; </w:t>
      </w:r>
    </w:p>
    <w:p w14:paraId="67263BA4" w14:textId="4CFB2D90" w:rsidR="004C52C6" w:rsidRPr="00F568DC" w:rsidRDefault="000B7715" w:rsidP="009175DF">
      <w:pPr>
        <w:pStyle w:val="ListParagraph"/>
        <w:numPr>
          <w:ilvl w:val="0"/>
          <w:numId w:val="16"/>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W</w:t>
      </w:r>
      <w:r w:rsidR="004C52C6" w:rsidRPr="00F568DC">
        <w:rPr>
          <w:rFonts w:ascii="Arial" w:hAnsi="Arial" w:cs="Arial"/>
          <w:sz w:val="24"/>
          <w:szCs w:val="24"/>
        </w:rPr>
        <w:t xml:space="preserve">ork closely with the Headteachers and the Leadership Team to ensure there is proper challenge and encouragement; </w:t>
      </w:r>
    </w:p>
    <w:p w14:paraId="40CAF884" w14:textId="0538AD49" w:rsidR="004C52C6" w:rsidRPr="00F568DC" w:rsidRDefault="000B7715" w:rsidP="009175DF">
      <w:pPr>
        <w:pStyle w:val="ListParagraph"/>
        <w:numPr>
          <w:ilvl w:val="0"/>
          <w:numId w:val="16"/>
        </w:numPr>
        <w:spacing w:after="120" w:line="276" w:lineRule="auto"/>
        <w:ind w:left="357" w:hanging="357"/>
        <w:contextualSpacing w:val="0"/>
        <w:jc w:val="both"/>
        <w:rPr>
          <w:rFonts w:ascii="Arial" w:hAnsi="Arial" w:cs="Arial"/>
          <w:sz w:val="24"/>
          <w:szCs w:val="24"/>
        </w:rPr>
      </w:pPr>
      <w:r w:rsidRPr="00F568DC">
        <w:rPr>
          <w:rFonts w:ascii="Arial" w:hAnsi="Arial" w:cs="Arial"/>
          <w:sz w:val="24"/>
          <w:szCs w:val="24"/>
        </w:rPr>
        <w:t>E</w:t>
      </w:r>
      <w:r w:rsidR="004C52C6" w:rsidRPr="00F568DC">
        <w:rPr>
          <w:rFonts w:ascii="Arial" w:hAnsi="Arial" w:cs="Arial"/>
          <w:sz w:val="24"/>
          <w:szCs w:val="24"/>
        </w:rPr>
        <w:t xml:space="preserve">nsure that Academy improvement is the focus of all policy and strategy for the Academies, reminding </w:t>
      </w:r>
      <w:r w:rsidR="00D13F70" w:rsidRPr="00F568DC">
        <w:rPr>
          <w:rFonts w:ascii="Arial" w:hAnsi="Arial" w:cs="Arial"/>
          <w:sz w:val="24"/>
          <w:szCs w:val="24"/>
        </w:rPr>
        <w:t>g</w:t>
      </w:r>
      <w:r w:rsidR="004C52C6" w:rsidRPr="00F568DC">
        <w:rPr>
          <w:rFonts w:ascii="Arial" w:hAnsi="Arial" w:cs="Arial"/>
          <w:sz w:val="24"/>
          <w:szCs w:val="24"/>
        </w:rPr>
        <w:t xml:space="preserve">overnors of this as often as necessary; </w:t>
      </w:r>
    </w:p>
    <w:p w14:paraId="1619494C" w14:textId="75AE98FC" w:rsidR="00BF620A" w:rsidRPr="00B611D4" w:rsidRDefault="000B7715" w:rsidP="00805ED3">
      <w:pPr>
        <w:pStyle w:val="ListParagraph"/>
        <w:numPr>
          <w:ilvl w:val="0"/>
          <w:numId w:val="16"/>
        </w:numPr>
        <w:spacing w:after="120" w:line="276" w:lineRule="auto"/>
        <w:ind w:left="357" w:hanging="357"/>
        <w:contextualSpacing w:val="0"/>
        <w:jc w:val="both"/>
        <w:rPr>
          <w:rFonts w:cs="Arial"/>
          <w:sz w:val="24"/>
          <w:szCs w:val="24"/>
        </w:rPr>
      </w:pPr>
      <w:r w:rsidRPr="00F568DC">
        <w:rPr>
          <w:rFonts w:ascii="Arial" w:hAnsi="Arial" w:cs="Arial"/>
          <w:sz w:val="24"/>
          <w:szCs w:val="24"/>
        </w:rPr>
        <w:t>H</w:t>
      </w:r>
      <w:r w:rsidR="00D13F70" w:rsidRPr="00F568DC">
        <w:rPr>
          <w:rFonts w:ascii="Arial" w:hAnsi="Arial" w:cs="Arial"/>
          <w:sz w:val="24"/>
          <w:szCs w:val="24"/>
        </w:rPr>
        <w:t>old g</w:t>
      </w:r>
      <w:r w:rsidR="004C52C6" w:rsidRPr="00F568DC">
        <w:rPr>
          <w:rFonts w:ascii="Arial" w:hAnsi="Arial" w:cs="Arial"/>
          <w:sz w:val="24"/>
          <w:szCs w:val="24"/>
        </w:rPr>
        <w:t xml:space="preserve">overnors to account, ensuring the business of the </w:t>
      </w:r>
      <w:r w:rsidR="007B732D" w:rsidRPr="00055BA3">
        <w:rPr>
          <w:rFonts w:cs="Arial"/>
          <w:sz w:val="28"/>
          <w:szCs w:val="28"/>
        </w:rPr>
        <w:t xml:space="preserve">School Oversight </w:t>
      </w:r>
      <w:proofErr w:type="gramStart"/>
      <w:r w:rsidR="007B732D" w:rsidRPr="00055BA3">
        <w:rPr>
          <w:rFonts w:cs="Arial"/>
          <w:sz w:val="28"/>
          <w:szCs w:val="28"/>
        </w:rPr>
        <w:t>Committee</w:t>
      </w:r>
      <w:r w:rsidR="007B732D" w:rsidRPr="00F568DC">
        <w:rPr>
          <w:rFonts w:ascii="Arial" w:hAnsi="Arial" w:cs="Arial"/>
          <w:sz w:val="24"/>
          <w:szCs w:val="24"/>
        </w:rPr>
        <w:t xml:space="preserve"> </w:t>
      </w:r>
      <w:r w:rsidR="004C52C6" w:rsidRPr="00F568DC">
        <w:rPr>
          <w:rFonts w:ascii="Arial" w:hAnsi="Arial" w:cs="Arial"/>
          <w:sz w:val="24"/>
          <w:szCs w:val="24"/>
        </w:rPr>
        <w:t xml:space="preserve"> is</w:t>
      </w:r>
      <w:proofErr w:type="gramEnd"/>
      <w:r w:rsidR="004C52C6" w:rsidRPr="00F568DC">
        <w:rPr>
          <w:rFonts w:ascii="Arial" w:hAnsi="Arial" w:cs="Arial"/>
          <w:sz w:val="24"/>
          <w:szCs w:val="24"/>
        </w:rPr>
        <w:t xml:space="preserve"> conducted efficiently and effectively, chairing meetings ensuring all members have the opportunity to contribute and are listened to with clear decisions being made when necessary. </w:t>
      </w:r>
    </w:p>
    <w:p w14:paraId="1D65C0E5" w14:textId="77777777" w:rsidR="00B611D4" w:rsidRDefault="00B611D4" w:rsidP="00B611D4">
      <w:pPr>
        <w:spacing w:after="120" w:line="276" w:lineRule="auto"/>
        <w:jc w:val="both"/>
        <w:rPr>
          <w:rFonts w:cs="Arial"/>
          <w:sz w:val="24"/>
          <w:szCs w:val="24"/>
        </w:rPr>
      </w:pPr>
    </w:p>
    <w:p w14:paraId="32F09415" w14:textId="77777777" w:rsidR="00B611D4" w:rsidRDefault="00B611D4" w:rsidP="00B611D4">
      <w:pPr>
        <w:spacing w:after="120" w:line="276" w:lineRule="auto"/>
        <w:jc w:val="both"/>
        <w:rPr>
          <w:rFonts w:cs="Arial"/>
          <w:sz w:val="24"/>
          <w:szCs w:val="24"/>
        </w:rPr>
      </w:pPr>
    </w:p>
    <w:p w14:paraId="526DC44B" w14:textId="7E549C68" w:rsidR="00B611D4" w:rsidRDefault="00B611D4" w:rsidP="00B611D4">
      <w:pPr>
        <w:spacing w:after="120" w:line="276" w:lineRule="auto"/>
        <w:jc w:val="both"/>
        <w:rPr>
          <w:rFonts w:cs="Arial"/>
          <w:sz w:val="24"/>
          <w:szCs w:val="24"/>
        </w:rPr>
      </w:pPr>
    </w:p>
    <w:p w14:paraId="0F0132B4" w14:textId="1BE4A793" w:rsidR="00160489" w:rsidRDefault="00160489" w:rsidP="00B611D4">
      <w:pPr>
        <w:spacing w:after="120" w:line="276" w:lineRule="auto"/>
        <w:jc w:val="both"/>
        <w:rPr>
          <w:rFonts w:cs="Arial"/>
          <w:sz w:val="24"/>
          <w:szCs w:val="24"/>
        </w:rPr>
      </w:pPr>
    </w:p>
    <w:p w14:paraId="1803B352" w14:textId="43904358" w:rsidR="00AA1D66" w:rsidRPr="007B732D" w:rsidRDefault="00EF3EA5" w:rsidP="00EF3EA5">
      <w:pPr>
        <w:spacing w:after="120" w:line="276" w:lineRule="auto"/>
        <w:rPr>
          <w:rFonts w:ascii="Arial" w:hAnsi="Arial" w:cs="Arial"/>
          <w:b/>
          <w:color w:val="0000CC"/>
          <w:sz w:val="24"/>
          <w:szCs w:val="24"/>
        </w:rPr>
      </w:pPr>
      <w:bookmarkStart w:id="0" w:name="_Hlk523058040"/>
      <w:r w:rsidRPr="007B732D">
        <w:rPr>
          <w:rFonts w:ascii="Arial" w:hAnsi="Arial" w:cs="Arial"/>
          <w:b/>
          <w:color w:val="0000CC"/>
          <w:sz w:val="24"/>
          <w:szCs w:val="24"/>
        </w:rPr>
        <w:t>Appendix 10</w:t>
      </w:r>
    </w:p>
    <w:p w14:paraId="6D0108F8" w14:textId="03C3BAEA" w:rsidR="00EF3EA5" w:rsidRPr="007B732D" w:rsidRDefault="00EF3EA5" w:rsidP="00EF3EA5">
      <w:pPr>
        <w:spacing w:after="120" w:line="276" w:lineRule="auto"/>
        <w:jc w:val="both"/>
        <w:rPr>
          <w:rFonts w:ascii="Arial" w:hAnsi="Arial" w:cs="Arial"/>
          <w:b/>
          <w:color w:val="0000CC"/>
          <w:sz w:val="24"/>
          <w:szCs w:val="24"/>
        </w:rPr>
      </w:pPr>
      <w:r w:rsidRPr="007B732D">
        <w:rPr>
          <w:rFonts w:ascii="Arial" w:hAnsi="Arial" w:cs="Arial"/>
          <w:b/>
          <w:color w:val="0000CC"/>
          <w:sz w:val="24"/>
          <w:szCs w:val="24"/>
        </w:rPr>
        <w:t>Terms of Reference for</w:t>
      </w:r>
      <w:r w:rsidR="00A128E6" w:rsidRPr="007B732D">
        <w:rPr>
          <w:rFonts w:ascii="Arial" w:hAnsi="Arial" w:cs="Arial"/>
          <w:b/>
          <w:color w:val="0000CC"/>
          <w:sz w:val="24"/>
          <w:szCs w:val="24"/>
        </w:rPr>
        <w:t xml:space="preserve"> School Oversight Committees (local governors)</w:t>
      </w:r>
    </w:p>
    <w:p w14:paraId="06E64E3F" w14:textId="38BEE8DC" w:rsidR="00992427" w:rsidRPr="00867882" w:rsidRDefault="00992427" w:rsidP="00867882">
      <w:pPr>
        <w:spacing w:after="120" w:line="276" w:lineRule="auto"/>
        <w:rPr>
          <w:rFonts w:ascii="Arial" w:hAnsi="Arial" w:cs="Arial"/>
          <w:i/>
        </w:rPr>
      </w:pPr>
      <w:r w:rsidRPr="00867882">
        <w:rPr>
          <w:rFonts w:ascii="Arial" w:hAnsi="Arial" w:cs="Arial"/>
          <w:i/>
        </w:rPr>
        <w:t>Terminology: UET’s Articles of Association state that the Trustees may appoint committees, the constitution, membership and proceedings of which shall be determined by the Trustees. Committees appointed in respect to each academy in the Trust are described in the Articles and in other documents as Local Governing Bodies. Having reflected on the functions that local governors are primarily called upon to undertake, the Trustees consider that the title School Oversight Committee is one which better describes the role in comparison with the wider brief that governors have in schools that are not part of a MAT. Where, in the Articles and other documents, reference is made to local governing body this should be read, in the UET context, as referring to School Oversight Committee.</w:t>
      </w:r>
    </w:p>
    <w:p w14:paraId="5BC2015C" w14:textId="77777777" w:rsidR="00EF3EA5" w:rsidRPr="00277F5F" w:rsidRDefault="00EF3EA5" w:rsidP="00EF3EA5">
      <w:pPr>
        <w:spacing w:after="120" w:line="240" w:lineRule="auto"/>
        <w:jc w:val="both"/>
        <w:rPr>
          <w:rFonts w:ascii="Arial" w:hAnsi="Arial" w:cs="Arial"/>
          <w:b/>
          <w:color w:val="0000CC"/>
          <w:sz w:val="24"/>
          <w:szCs w:val="24"/>
        </w:rPr>
      </w:pPr>
      <w:r w:rsidRPr="00277F5F">
        <w:rPr>
          <w:rFonts w:ascii="Arial" w:hAnsi="Arial" w:cs="Arial"/>
          <w:b/>
          <w:color w:val="0000CC"/>
          <w:sz w:val="24"/>
          <w:szCs w:val="24"/>
        </w:rPr>
        <w:t xml:space="preserve">Membership </w:t>
      </w:r>
    </w:p>
    <w:p w14:paraId="2199EF6C" w14:textId="3758A7AD" w:rsidR="00F247C8" w:rsidRPr="007B732D" w:rsidRDefault="00F247C8" w:rsidP="00F247C8">
      <w:pPr>
        <w:spacing w:after="120" w:line="240" w:lineRule="auto"/>
        <w:rPr>
          <w:rFonts w:ascii="Arial" w:hAnsi="Arial" w:cs="Arial"/>
          <w:sz w:val="24"/>
          <w:szCs w:val="24"/>
        </w:rPr>
      </w:pPr>
      <w:r w:rsidRPr="00F247C8">
        <w:rPr>
          <w:rFonts w:ascii="Arial" w:hAnsi="Arial" w:cs="Arial"/>
          <w:sz w:val="24"/>
          <w:szCs w:val="24"/>
        </w:rPr>
        <w:t xml:space="preserve">The composition of </w:t>
      </w:r>
      <w:r w:rsidRPr="009A52BD">
        <w:rPr>
          <w:rFonts w:ascii="Arial" w:hAnsi="Arial" w:cs="Arial"/>
          <w:sz w:val="24"/>
          <w:szCs w:val="24"/>
        </w:rPr>
        <w:t xml:space="preserve">the </w:t>
      </w:r>
      <w:r w:rsidR="00A128E6" w:rsidRPr="007B732D">
        <w:rPr>
          <w:rFonts w:ascii="Arial" w:hAnsi="Arial" w:cs="Arial"/>
          <w:sz w:val="24"/>
          <w:szCs w:val="24"/>
        </w:rPr>
        <w:t>School Oversight Committee (SOC)</w:t>
      </w:r>
      <w:r w:rsidRPr="007B732D">
        <w:rPr>
          <w:rFonts w:ascii="Arial" w:hAnsi="Arial" w:cs="Arial"/>
          <w:sz w:val="24"/>
          <w:szCs w:val="24"/>
        </w:rPr>
        <w:t xml:space="preserve"> shall be comprised as follows:</w:t>
      </w:r>
    </w:p>
    <w:p w14:paraId="2982D1F6" w14:textId="4AC35072" w:rsidR="00F247C8" w:rsidRPr="007B732D" w:rsidRDefault="00F247C8" w:rsidP="00F247C8">
      <w:pPr>
        <w:pStyle w:val="ListParagraph"/>
        <w:numPr>
          <w:ilvl w:val="0"/>
          <w:numId w:val="85"/>
        </w:numPr>
        <w:spacing w:after="120" w:line="240" w:lineRule="auto"/>
        <w:rPr>
          <w:rFonts w:ascii="Arial" w:hAnsi="Arial" w:cs="Arial"/>
          <w:sz w:val="24"/>
          <w:szCs w:val="24"/>
        </w:rPr>
      </w:pPr>
      <w:r w:rsidRPr="007B732D">
        <w:rPr>
          <w:rFonts w:ascii="Arial" w:hAnsi="Arial" w:cs="Arial"/>
          <w:sz w:val="24"/>
          <w:szCs w:val="24"/>
        </w:rPr>
        <w:t>The Headteacher/Head of School</w:t>
      </w:r>
    </w:p>
    <w:p w14:paraId="1ABD8809" w14:textId="1D6DB3FC" w:rsidR="00F247C8" w:rsidRPr="007B732D" w:rsidRDefault="00F247C8" w:rsidP="00F247C8">
      <w:pPr>
        <w:pStyle w:val="ListParagraph"/>
        <w:numPr>
          <w:ilvl w:val="0"/>
          <w:numId w:val="85"/>
        </w:numPr>
        <w:spacing w:after="120" w:line="240" w:lineRule="auto"/>
        <w:rPr>
          <w:rFonts w:ascii="Arial" w:hAnsi="Arial" w:cs="Arial"/>
          <w:sz w:val="24"/>
          <w:szCs w:val="24"/>
        </w:rPr>
      </w:pPr>
      <w:r w:rsidRPr="007B732D">
        <w:rPr>
          <w:rFonts w:ascii="Arial" w:hAnsi="Arial" w:cs="Arial"/>
          <w:sz w:val="24"/>
          <w:szCs w:val="24"/>
        </w:rPr>
        <w:t>A minimum of two Parent Governors</w:t>
      </w:r>
    </w:p>
    <w:p w14:paraId="7418878D" w14:textId="53D63FEC" w:rsidR="00F247C8" w:rsidRPr="007B732D" w:rsidRDefault="00F247C8" w:rsidP="00F247C8">
      <w:pPr>
        <w:pStyle w:val="ListParagraph"/>
        <w:numPr>
          <w:ilvl w:val="0"/>
          <w:numId w:val="85"/>
        </w:numPr>
        <w:spacing w:after="120" w:line="240" w:lineRule="auto"/>
        <w:rPr>
          <w:rFonts w:ascii="Arial" w:hAnsi="Arial" w:cs="Arial"/>
          <w:sz w:val="24"/>
          <w:szCs w:val="24"/>
        </w:rPr>
      </w:pPr>
      <w:r w:rsidRPr="007B732D">
        <w:rPr>
          <w:rFonts w:ascii="Arial" w:hAnsi="Arial" w:cs="Arial"/>
          <w:sz w:val="24"/>
          <w:szCs w:val="24"/>
        </w:rPr>
        <w:t>Up to two Staff Governors</w:t>
      </w:r>
    </w:p>
    <w:p w14:paraId="6C151498" w14:textId="29F2161C" w:rsidR="00F247C8" w:rsidRPr="00F247C8" w:rsidRDefault="00F247C8" w:rsidP="00F247C8">
      <w:pPr>
        <w:pStyle w:val="ListParagraph"/>
        <w:numPr>
          <w:ilvl w:val="0"/>
          <w:numId w:val="85"/>
        </w:numPr>
        <w:spacing w:after="120" w:line="240" w:lineRule="auto"/>
        <w:rPr>
          <w:rFonts w:ascii="Arial" w:hAnsi="Arial" w:cs="Arial"/>
          <w:sz w:val="24"/>
          <w:szCs w:val="24"/>
        </w:rPr>
      </w:pPr>
      <w:r w:rsidRPr="007B732D">
        <w:rPr>
          <w:rFonts w:ascii="Arial" w:hAnsi="Arial" w:cs="Arial"/>
          <w:sz w:val="24"/>
          <w:szCs w:val="24"/>
        </w:rPr>
        <w:t>A</w:t>
      </w:r>
      <w:r w:rsidR="00A128E6" w:rsidRPr="007B732D">
        <w:rPr>
          <w:rFonts w:ascii="Arial" w:hAnsi="Arial" w:cs="Arial"/>
          <w:sz w:val="24"/>
          <w:szCs w:val="24"/>
        </w:rPr>
        <w:t>t least one</w:t>
      </w:r>
      <w:r w:rsidRPr="007B732D">
        <w:rPr>
          <w:rFonts w:ascii="Arial" w:hAnsi="Arial" w:cs="Arial"/>
          <w:sz w:val="24"/>
          <w:szCs w:val="24"/>
        </w:rPr>
        <w:t xml:space="preserve"> Community (co-opted) Gover</w:t>
      </w:r>
      <w:r w:rsidRPr="00F247C8">
        <w:rPr>
          <w:rFonts w:ascii="Arial" w:hAnsi="Arial" w:cs="Arial"/>
          <w:sz w:val="24"/>
          <w:szCs w:val="24"/>
        </w:rPr>
        <w:t>nors.</w:t>
      </w:r>
    </w:p>
    <w:p w14:paraId="7FC40C77" w14:textId="77777777" w:rsidR="00F247C8" w:rsidRPr="00450C8B" w:rsidRDefault="00F247C8" w:rsidP="00F247C8">
      <w:pPr>
        <w:spacing w:after="120" w:line="240" w:lineRule="auto"/>
        <w:rPr>
          <w:rFonts w:ascii="Arial" w:hAnsi="Arial" w:cs="Arial"/>
          <w:sz w:val="24"/>
          <w:szCs w:val="24"/>
        </w:rPr>
      </w:pPr>
    </w:p>
    <w:p w14:paraId="0CA0EB17" w14:textId="79B099AC" w:rsidR="00F247C8" w:rsidRPr="007B732D" w:rsidRDefault="00F247C8" w:rsidP="00F247C8">
      <w:pPr>
        <w:spacing w:after="120" w:line="240" w:lineRule="auto"/>
        <w:rPr>
          <w:rFonts w:ascii="Arial" w:hAnsi="Arial" w:cs="Arial"/>
          <w:sz w:val="24"/>
          <w:szCs w:val="24"/>
        </w:rPr>
      </w:pPr>
      <w:r w:rsidRPr="00A431A5">
        <w:rPr>
          <w:rFonts w:ascii="Arial" w:hAnsi="Arial" w:cs="Arial"/>
          <w:sz w:val="24"/>
          <w:szCs w:val="24"/>
        </w:rPr>
        <w:t xml:space="preserve">Associate Members may be appointed where </w:t>
      </w:r>
      <w:r w:rsidRPr="009A52BD">
        <w:rPr>
          <w:rFonts w:ascii="Arial" w:hAnsi="Arial" w:cs="Arial"/>
          <w:sz w:val="24"/>
          <w:szCs w:val="24"/>
        </w:rPr>
        <w:t xml:space="preserve">the </w:t>
      </w:r>
      <w:r w:rsidR="00A128E6" w:rsidRPr="007B732D">
        <w:rPr>
          <w:rFonts w:ascii="Arial" w:hAnsi="Arial" w:cs="Arial"/>
          <w:sz w:val="24"/>
          <w:szCs w:val="24"/>
        </w:rPr>
        <w:t>School Oversight Committee</w:t>
      </w:r>
      <w:r w:rsidRPr="007B732D">
        <w:rPr>
          <w:rFonts w:ascii="Arial" w:hAnsi="Arial" w:cs="Arial"/>
          <w:sz w:val="24"/>
          <w:szCs w:val="24"/>
        </w:rPr>
        <w:t xml:space="preserve"> or the Trustees have identified the need for additional expertise and skills to support the work of the</w:t>
      </w:r>
      <w:r w:rsidR="00A128E6" w:rsidRPr="007B732D">
        <w:rPr>
          <w:rFonts w:ascii="Arial" w:hAnsi="Arial" w:cs="Arial"/>
          <w:sz w:val="24"/>
          <w:szCs w:val="24"/>
        </w:rPr>
        <w:t xml:space="preserve"> SOC</w:t>
      </w:r>
      <w:r w:rsidRPr="007B732D">
        <w:rPr>
          <w:rFonts w:ascii="Arial" w:hAnsi="Arial" w:cs="Arial"/>
          <w:sz w:val="24"/>
          <w:szCs w:val="24"/>
        </w:rPr>
        <w:t>.  Associate Members may attend meetings established by the</w:t>
      </w:r>
      <w:r w:rsidR="00A128E6" w:rsidRPr="007B732D">
        <w:rPr>
          <w:rFonts w:ascii="Arial" w:hAnsi="Arial" w:cs="Arial"/>
          <w:sz w:val="24"/>
          <w:szCs w:val="24"/>
        </w:rPr>
        <w:t xml:space="preserve"> </w:t>
      </w:r>
      <w:proofErr w:type="spellStart"/>
      <w:r w:rsidR="00A128E6" w:rsidRPr="007B732D">
        <w:rPr>
          <w:rFonts w:ascii="Arial" w:hAnsi="Arial" w:cs="Arial"/>
          <w:sz w:val="24"/>
          <w:szCs w:val="24"/>
        </w:rPr>
        <w:t>SOC</w:t>
      </w:r>
      <w:r w:rsidRPr="007B732D">
        <w:rPr>
          <w:rFonts w:ascii="Arial" w:hAnsi="Arial" w:cs="Arial"/>
          <w:sz w:val="24"/>
          <w:szCs w:val="24"/>
        </w:rPr>
        <w:t>.They</w:t>
      </w:r>
      <w:proofErr w:type="spellEnd"/>
      <w:r w:rsidRPr="007B732D">
        <w:rPr>
          <w:rFonts w:ascii="Arial" w:hAnsi="Arial" w:cs="Arial"/>
          <w:sz w:val="24"/>
          <w:szCs w:val="24"/>
        </w:rPr>
        <w:t xml:space="preserve"> will hold no voting rights and normally serve for a maximum term of one year.</w:t>
      </w:r>
    </w:p>
    <w:p w14:paraId="14678150" w14:textId="09261F03" w:rsidR="00F247C8" w:rsidRPr="007B732D" w:rsidRDefault="00F247C8" w:rsidP="00F247C8">
      <w:pPr>
        <w:spacing w:after="120" w:line="240" w:lineRule="auto"/>
        <w:rPr>
          <w:rFonts w:ascii="Arial" w:hAnsi="Arial" w:cs="Arial"/>
          <w:sz w:val="24"/>
          <w:szCs w:val="24"/>
        </w:rPr>
      </w:pPr>
      <w:r w:rsidRPr="007B732D">
        <w:rPr>
          <w:rFonts w:ascii="Arial" w:hAnsi="Arial" w:cs="Arial"/>
          <w:sz w:val="24"/>
          <w:szCs w:val="24"/>
        </w:rPr>
        <w:t xml:space="preserve">All appointments to </w:t>
      </w:r>
      <w:proofErr w:type="spellStart"/>
      <w:r w:rsidRPr="007B732D">
        <w:rPr>
          <w:rFonts w:ascii="Arial" w:hAnsi="Arial" w:cs="Arial"/>
          <w:sz w:val="24"/>
          <w:szCs w:val="24"/>
        </w:rPr>
        <w:t>the</w:t>
      </w:r>
      <w:r w:rsidR="00A128E6" w:rsidRPr="007B732D">
        <w:rPr>
          <w:rFonts w:ascii="Arial" w:hAnsi="Arial" w:cs="Arial"/>
          <w:sz w:val="24"/>
          <w:szCs w:val="24"/>
        </w:rPr>
        <w:t>School</w:t>
      </w:r>
      <w:proofErr w:type="spellEnd"/>
      <w:r w:rsidR="00A128E6" w:rsidRPr="007B732D">
        <w:rPr>
          <w:rFonts w:ascii="Arial" w:hAnsi="Arial" w:cs="Arial"/>
          <w:sz w:val="24"/>
          <w:szCs w:val="24"/>
        </w:rPr>
        <w:t xml:space="preserve"> Oversight Committee</w:t>
      </w:r>
      <w:r w:rsidRPr="007B732D">
        <w:rPr>
          <w:rFonts w:ascii="Arial" w:hAnsi="Arial" w:cs="Arial"/>
          <w:sz w:val="24"/>
          <w:szCs w:val="24"/>
        </w:rPr>
        <w:t xml:space="preserve"> will be subject to the approval of the Trust Board.</w:t>
      </w:r>
    </w:p>
    <w:p w14:paraId="61D89721" w14:textId="4BDD6955" w:rsidR="00F247C8" w:rsidRPr="007B732D" w:rsidRDefault="00F247C8" w:rsidP="00F247C8">
      <w:pPr>
        <w:spacing w:after="120" w:line="240" w:lineRule="auto"/>
        <w:rPr>
          <w:rFonts w:ascii="Arial" w:hAnsi="Arial" w:cs="Arial"/>
          <w:sz w:val="24"/>
          <w:szCs w:val="24"/>
        </w:rPr>
      </w:pPr>
      <w:r w:rsidRPr="007B732D">
        <w:rPr>
          <w:rFonts w:ascii="Arial" w:hAnsi="Arial" w:cs="Arial"/>
          <w:sz w:val="24"/>
          <w:szCs w:val="24"/>
        </w:rPr>
        <w:t>The</w:t>
      </w:r>
      <w:r w:rsidR="00A128E6" w:rsidRPr="007B732D">
        <w:rPr>
          <w:rFonts w:ascii="Arial" w:hAnsi="Arial" w:cs="Arial"/>
          <w:sz w:val="24"/>
          <w:szCs w:val="24"/>
        </w:rPr>
        <w:t xml:space="preserve"> School Oversight Committee</w:t>
      </w:r>
      <w:r w:rsidRPr="007B732D">
        <w:rPr>
          <w:rFonts w:ascii="Arial" w:hAnsi="Arial" w:cs="Arial"/>
          <w:sz w:val="24"/>
          <w:szCs w:val="24"/>
        </w:rPr>
        <w:t xml:space="preserve"> may continue to act not withstanding a temporary vacancy in its composition.</w:t>
      </w:r>
    </w:p>
    <w:p w14:paraId="4D2AA840" w14:textId="09353BE6" w:rsidR="00F247C8" w:rsidRPr="007B732D" w:rsidRDefault="00F247C8" w:rsidP="00F247C8">
      <w:pPr>
        <w:spacing w:after="120" w:line="240" w:lineRule="auto"/>
        <w:rPr>
          <w:rFonts w:ascii="Arial" w:hAnsi="Arial" w:cs="Arial"/>
          <w:sz w:val="24"/>
          <w:szCs w:val="24"/>
        </w:rPr>
      </w:pPr>
      <w:r w:rsidRPr="007B732D">
        <w:rPr>
          <w:rFonts w:ascii="Arial" w:hAnsi="Arial" w:cs="Arial"/>
          <w:sz w:val="24"/>
          <w:szCs w:val="24"/>
        </w:rPr>
        <w:t xml:space="preserve">Where an Academy has a leadership model in excess of one Headteacher, for example two part-time Headteachers or an Executive Head and Head of School, both members of staff will be members of the </w:t>
      </w:r>
      <w:r w:rsidR="00A128E6" w:rsidRPr="007B732D">
        <w:rPr>
          <w:rFonts w:ascii="Arial" w:hAnsi="Arial" w:cs="Arial"/>
          <w:sz w:val="24"/>
          <w:szCs w:val="24"/>
        </w:rPr>
        <w:t>School Oversight Committee.</w:t>
      </w:r>
      <w:r w:rsidRPr="007B732D">
        <w:rPr>
          <w:rFonts w:ascii="Arial" w:hAnsi="Arial" w:cs="Arial"/>
          <w:sz w:val="24"/>
          <w:szCs w:val="24"/>
        </w:rPr>
        <w:t xml:space="preserve">  However, they will only have a single vote. </w:t>
      </w:r>
    </w:p>
    <w:p w14:paraId="3C5B7806" w14:textId="0EF81545" w:rsidR="00EF3EA5" w:rsidRPr="00867882" w:rsidRDefault="00F247C8" w:rsidP="0017456C">
      <w:pPr>
        <w:spacing w:after="120" w:line="240" w:lineRule="auto"/>
        <w:rPr>
          <w:rFonts w:ascii="Arial" w:hAnsi="Arial" w:cs="Arial"/>
          <w:sz w:val="24"/>
          <w:szCs w:val="24"/>
        </w:rPr>
      </w:pPr>
      <w:r w:rsidRPr="007B732D">
        <w:rPr>
          <w:rFonts w:ascii="Arial" w:hAnsi="Arial" w:cs="Arial"/>
          <w:sz w:val="24"/>
          <w:szCs w:val="24"/>
        </w:rPr>
        <w:t xml:space="preserve">Trustees and /or members of the Trust executive team reserve the right to attend </w:t>
      </w:r>
      <w:r w:rsidR="00A128E6" w:rsidRPr="007B732D">
        <w:rPr>
          <w:rFonts w:ascii="Arial" w:hAnsi="Arial" w:cs="Arial"/>
          <w:sz w:val="24"/>
          <w:szCs w:val="24"/>
        </w:rPr>
        <w:t xml:space="preserve">School Oversight Committee </w:t>
      </w:r>
      <w:r w:rsidRPr="007B732D">
        <w:rPr>
          <w:rFonts w:ascii="Arial" w:hAnsi="Arial" w:cs="Arial"/>
          <w:sz w:val="24"/>
          <w:szCs w:val="24"/>
        </w:rPr>
        <w:t>meetings. The Trust will endeavour to link each</w:t>
      </w:r>
      <w:r w:rsidR="00A128E6" w:rsidRPr="007B732D">
        <w:rPr>
          <w:rFonts w:ascii="Arial" w:hAnsi="Arial" w:cs="Arial"/>
          <w:sz w:val="24"/>
          <w:szCs w:val="24"/>
        </w:rPr>
        <w:t xml:space="preserve"> School Oversight Committee</w:t>
      </w:r>
      <w:r w:rsidRPr="007B732D">
        <w:rPr>
          <w:rFonts w:ascii="Arial" w:hAnsi="Arial" w:cs="Arial"/>
          <w:sz w:val="24"/>
          <w:szCs w:val="24"/>
        </w:rPr>
        <w:t xml:space="preserve"> with a named Trustee who will act as a conduit between the</w:t>
      </w:r>
      <w:r w:rsidR="00A128E6" w:rsidRPr="007B732D">
        <w:rPr>
          <w:rFonts w:ascii="Arial" w:hAnsi="Arial" w:cs="Arial"/>
          <w:sz w:val="24"/>
          <w:szCs w:val="24"/>
        </w:rPr>
        <w:t xml:space="preserve"> </w:t>
      </w:r>
      <w:r w:rsidR="00AA1D66" w:rsidRPr="007B732D">
        <w:rPr>
          <w:rFonts w:ascii="Arial" w:hAnsi="Arial" w:cs="Arial"/>
          <w:sz w:val="24"/>
          <w:szCs w:val="24"/>
        </w:rPr>
        <w:t>School Oversight Committee</w:t>
      </w:r>
      <w:r w:rsidRPr="007B732D">
        <w:rPr>
          <w:rFonts w:ascii="Arial" w:hAnsi="Arial" w:cs="Arial"/>
          <w:sz w:val="24"/>
          <w:szCs w:val="24"/>
        </w:rPr>
        <w:t xml:space="preserve"> and the Trust Board.</w:t>
      </w:r>
    </w:p>
    <w:p w14:paraId="4E7F0AE6" w14:textId="44356BE5" w:rsidR="0017456C" w:rsidRPr="00A5363F" w:rsidRDefault="0017456C" w:rsidP="0017456C">
      <w:pPr>
        <w:spacing w:after="120" w:line="240" w:lineRule="auto"/>
        <w:rPr>
          <w:rFonts w:cs="Arial"/>
          <w:b/>
          <w:color w:val="0000CC"/>
          <w:sz w:val="28"/>
          <w:szCs w:val="28"/>
        </w:rPr>
      </w:pPr>
      <w:r w:rsidRPr="00A5363F">
        <w:rPr>
          <w:rFonts w:cs="Arial"/>
          <w:b/>
          <w:color w:val="0000CC"/>
          <w:sz w:val="28"/>
          <w:szCs w:val="28"/>
        </w:rPr>
        <w:t>Governors Term of Office</w:t>
      </w:r>
    </w:p>
    <w:p w14:paraId="7AD1F5DD" w14:textId="77777777" w:rsidR="0017456C" w:rsidRPr="005406F3" w:rsidRDefault="0017456C" w:rsidP="0017456C">
      <w:pPr>
        <w:spacing w:after="120" w:line="240" w:lineRule="auto"/>
        <w:jc w:val="both"/>
        <w:rPr>
          <w:rFonts w:ascii="Arial" w:hAnsi="Arial" w:cs="Arial"/>
          <w:b/>
          <w:sz w:val="24"/>
          <w:szCs w:val="24"/>
        </w:rPr>
      </w:pPr>
      <w:r w:rsidRPr="005406F3">
        <w:rPr>
          <w:rFonts w:ascii="Arial" w:hAnsi="Arial" w:cs="Arial"/>
          <w:sz w:val="24"/>
          <w:szCs w:val="24"/>
        </w:rPr>
        <w:t xml:space="preserve">Any governor shall hold office and vacate office in accordance with the terms of his/her appointment (except in the case of the </w:t>
      </w:r>
      <w:r>
        <w:rPr>
          <w:rFonts w:ascii="Arial" w:hAnsi="Arial" w:cs="Arial"/>
          <w:sz w:val="24"/>
          <w:szCs w:val="24"/>
        </w:rPr>
        <w:t>Headteacher/Head of School</w:t>
      </w:r>
      <w:r w:rsidRPr="005406F3">
        <w:rPr>
          <w:rFonts w:ascii="Arial" w:hAnsi="Arial" w:cs="Arial"/>
          <w:sz w:val="24"/>
          <w:szCs w:val="24"/>
        </w:rPr>
        <w:t>) the length of his/her term of office shall not exceed four years.</w:t>
      </w:r>
    </w:p>
    <w:p w14:paraId="0DCCDEA5" w14:textId="291BECF1" w:rsidR="0017456C" w:rsidRPr="00EF3EA5" w:rsidRDefault="0017456C" w:rsidP="00EF3EA5">
      <w:pPr>
        <w:spacing w:after="240" w:line="240" w:lineRule="auto"/>
        <w:ind w:left="-1"/>
        <w:jc w:val="both"/>
        <w:rPr>
          <w:rFonts w:ascii="Arial" w:hAnsi="Arial" w:cs="Arial"/>
          <w:sz w:val="24"/>
          <w:szCs w:val="24"/>
        </w:rPr>
      </w:pPr>
      <w:r w:rsidRPr="005406F3">
        <w:rPr>
          <w:rFonts w:ascii="Arial" w:hAnsi="Arial" w:cs="Arial"/>
          <w:sz w:val="24"/>
          <w:szCs w:val="24"/>
        </w:rPr>
        <w:t>Subject to remaining eligible to be a governor any governor may be re-appointed for consecutive periods not exceeding eight years in total.  Thereafter a governor shall not be eligible for re-appointment until one year after his or her retirement, unless agreed exceptionally by resolution of the Trustees that he or she shall be eligible to serve for a further consecutive term.  For the avoidance of doubt, a governor’s term of office shall not include any time served as a governor of a predecessor school to the Academy.</w:t>
      </w:r>
    </w:p>
    <w:p w14:paraId="07861B23" w14:textId="77777777" w:rsidR="0017456C" w:rsidRPr="00A5363F" w:rsidRDefault="0017456C" w:rsidP="0017456C">
      <w:pPr>
        <w:spacing w:after="120" w:line="240" w:lineRule="auto"/>
        <w:rPr>
          <w:rFonts w:cs="Arial"/>
          <w:b/>
          <w:color w:val="0000CC"/>
          <w:sz w:val="28"/>
          <w:szCs w:val="28"/>
        </w:rPr>
      </w:pPr>
      <w:r w:rsidRPr="00A5363F">
        <w:rPr>
          <w:rFonts w:cs="Arial"/>
          <w:b/>
          <w:color w:val="0000CC"/>
          <w:sz w:val="28"/>
          <w:szCs w:val="28"/>
        </w:rPr>
        <w:lastRenderedPageBreak/>
        <w:t>Resignations and Removal of Governors</w:t>
      </w:r>
    </w:p>
    <w:p w14:paraId="3ECBD439" w14:textId="25A9ABE3" w:rsidR="0017456C" w:rsidRPr="007B732D" w:rsidRDefault="0017456C" w:rsidP="0017456C">
      <w:pPr>
        <w:pStyle w:val="ListParagraph"/>
        <w:numPr>
          <w:ilvl w:val="0"/>
          <w:numId w:val="43"/>
        </w:numPr>
        <w:spacing w:after="120" w:line="240" w:lineRule="auto"/>
        <w:ind w:left="294"/>
        <w:jc w:val="both"/>
        <w:rPr>
          <w:rFonts w:ascii="Arial" w:hAnsi="Arial" w:cs="Arial"/>
          <w:sz w:val="24"/>
          <w:szCs w:val="24"/>
        </w:rPr>
      </w:pPr>
      <w:r w:rsidRPr="00E46867">
        <w:rPr>
          <w:rFonts w:ascii="Arial" w:hAnsi="Arial" w:cs="Arial"/>
          <w:sz w:val="24"/>
          <w:szCs w:val="24"/>
        </w:rPr>
        <w:t>A governor may at any time resign his/her office by giving notice in writing to the Clerk of the</w:t>
      </w:r>
      <w:r w:rsidR="00A128E6">
        <w:rPr>
          <w:rFonts w:ascii="Arial" w:hAnsi="Arial" w:cs="Arial"/>
          <w:sz w:val="24"/>
          <w:szCs w:val="24"/>
        </w:rPr>
        <w:t xml:space="preserve"> </w:t>
      </w:r>
      <w:r w:rsidR="00A128E6" w:rsidRPr="007B732D">
        <w:rPr>
          <w:rFonts w:ascii="Arial" w:hAnsi="Arial" w:cs="Arial"/>
          <w:sz w:val="24"/>
          <w:szCs w:val="24"/>
        </w:rPr>
        <w:t>School Oversight Committee</w:t>
      </w:r>
      <w:r w:rsidRPr="007B732D">
        <w:rPr>
          <w:rFonts w:ascii="Arial" w:hAnsi="Arial" w:cs="Arial"/>
          <w:sz w:val="24"/>
          <w:szCs w:val="24"/>
        </w:rPr>
        <w:t>.</w:t>
      </w:r>
    </w:p>
    <w:p w14:paraId="2C9965A0" w14:textId="77777777" w:rsidR="0017456C" w:rsidRPr="007B732D" w:rsidRDefault="0017456C" w:rsidP="0017456C">
      <w:pPr>
        <w:pStyle w:val="ListParagraph"/>
        <w:numPr>
          <w:ilvl w:val="0"/>
          <w:numId w:val="43"/>
        </w:numPr>
        <w:spacing w:after="120" w:line="240" w:lineRule="auto"/>
        <w:ind w:left="294"/>
        <w:jc w:val="both"/>
        <w:rPr>
          <w:rFonts w:ascii="Arial" w:hAnsi="Arial" w:cs="Arial"/>
          <w:sz w:val="24"/>
          <w:szCs w:val="24"/>
        </w:rPr>
      </w:pPr>
      <w:r w:rsidRPr="007B732D">
        <w:rPr>
          <w:rFonts w:ascii="Arial" w:hAnsi="Arial" w:cs="Arial"/>
          <w:sz w:val="24"/>
          <w:szCs w:val="24"/>
        </w:rPr>
        <w:t>A governor shall cease to hold office if he/she is removed by the person or persons who appointed him/her. The provision does not apply in the case of a Parent or Staff Governor.</w:t>
      </w:r>
    </w:p>
    <w:p w14:paraId="13DC7994" w14:textId="5FDE428F" w:rsidR="0017456C" w:rsidRPr="007B732D" w:rsidRDefault="0017456C" w:rsidP="0017456C">
      <w:pPr>
        <w:pStyle w:val="ListParagraph"/>
        <w:numPr>
          <w:ilvl w:val="0"/>
          <w:numId w:val="43"/>
        </w:numPr>
        <w:spacing w:after="120" w:line="240" w:lineRule="auto"/>
        <w:ind w:left="294"/>
        <w:jc w:val="both"/>
        <w:rPr>
          <w:rFonts w:ascii="Arial" w:hAnsi="Arial" w:cs="Arial"/>
          <w:sz w:val="24"/>
          <w:szCs w:val="24"/>
        </w:rPr>
      </w:pPr>
      <w:r w:rsidRPr="007B732D">
        <w:rPr>
          <w:rFonts w:ascii="Arial" w:hAnsi="Arial" w:cs="Arial"/>
          <w:sz w:val="24"/>
          <w:szCs w:val="24"/>
        </w:rPr>
        <w:t xml:space="preserve">The Trustees may terminate the appointment of any governor whose presence or conduct is in breach of the adopted NGA Code of Conduct or deemed by the Trustees not to be in the interests of the Trust or Academy. The Trustees will give due regard to and representation from the </w:t>
      </w:r>
      <w:r w:rsidR="00A128E6" w:rsidRPr="007B732D">
        <w:rPr>
          <w:rFonts w:ascii="Arial" w:hAnsi="Arial" w:cs="Arial"/>
          <w:sz w:val="24"/>
          <w:szCs w:val="24"/>
        </w:rPr>
        <w:t>School Oversight Committee</w:t>
      </w:r>
      <w:r w:rsidRPr="007B732D">
        <w:rPr>
          <w:rFonts w:ascii="Arial" w:hAnsi="Arial" w:cs="Arial"/>
          <w:sz w:val="24"/>
          <w:szCs w:val="24"/>
        </w:rPr>
        <w:t>.</w:t>
      </w:r>
    </w:p>
    <w:p w14:paraId="0C30DD10" w14:textId="77777777" w:rsidR="0017456C" w:rsidRPr="007B732D" w:rsidRDefault="0017456C" w:rsidP="0017456C">
      <w:pPr>
        <w:pStyle w:val="ListParagraph"/>
        <w:numPr>
          <w:ilvl w:val="0"/>
          <w:numId w:val="43"/>
        </w:numPr>
        <w:spacing w:after="120" w:line="240" w:lineRule="auto"/>
        <w:ind w:left="294"/>
        <w:jc w:val="both"/>
        <w:rPr>
          <w:rFonts w:ascii="Arial" w:hAnsi="Arial" w:cs="Arial"/>
          <w:sz w:val="24"/>
          <w:szCs w:val="24"/>
        </w:rPr>
      </w:pPr>
      <w:r w:rsidRPr="007B732D">
        <w:rPr>
          <w:rFonts w:ascii="Arial" w:hAnsi="Arial" w:cs="Arial"/>
          <w:sz w:val="24"/>
          <w:szCs w:val="24"/>
        </w:rPr>
        <w:t xml:space="preserve">The removal of a Parent Governor will be undertaken only in exceptional circumstances. </w:t>
      </w:r>
    </w:p>
    <w:p w14:paraId="499D6E6D" w14:textId="4D2AAE78" w:rsidR="0017456C" w:rsidRPr="007B732D" w:rsidRDefault="0017456C" w:rsidP="0017456C">
      <w:pPr>
        <w:pStyle w:val="ListParagraph"/>
        <w:numPr>
          <w:ilvl w:val="0"/>
          <w:numId w:val="43"/>
        </w:numPr>
        <w:spacing w:after="120" w:line="240" w:lineRule="auto"/>
        <w:ind w:left="294"/>
        <w:jc w:val="both"/>
        <w:rPr>
          <w:rFonts w:ascii="Arial" w:hAnsi="Arial" w:cs="Arial"/>
          <w:sz w:val="24"/>
          <w:szCs w:val="24"/>
        </w:rPr>
      </w:pPr>
      <w:r w:rsidRPr="007B732D">
        <w:rPr>
          <w:rFonts w:ascii="Arial" w:hAnsi="Arial" w:cs="Arial"/>
          <w:sz w:val="24"/>
          <w:szCs w:val="24"/>
        </w:rPr>
        <w:t xml:space="preserve">If any person who serves on the </w:t>
      </w:r>
      <w:r w:rsidR="00A128E6" w:rsidRPr="007B732D">
        <w:rPr>
          <w:rFonts w:ascii="Arial" w:hAnsi="Arial" w:cs="Arial"/>
          <w:sz w:val="24"/>
          <w:szCs w:val="24"/>
        </w:rPr>
        <w:t xml:space="preserve">School Oversight Committee </w:t>
      </w:r>
      <w:r w:rsidRPr="007B732D">
        <w:rPr>
          <w:rFonts w:ascii="Arial" w:hAnsi="Arial" w:cs="Arial"/>
          <w:sz w:val="24"/>
          <w:szCs w:val="24"/>
        </w:rPr>
        <w:t>in his or her capacity as an employee at any of the Academies ceases to work at the Academy then he or she shall be deemed to have resigned and shall cease to serve on the</w:t>
      </w:r>
      <w:r w:rsidR="00AA1D66" w:rsidRPr="007B732D">
        <w:rPr>
          <w:rFonts w:ascii="Arial" w:hAnsi="Arial" w:cs="Arial"/>
          <w:sz w:val="24"/>
          <w:szCs w:val="24"/>
        </w:rPr>
        <w:t xml:space="preserve"> School Oversight Committee</w:t>
      </w:r>
      <w:r w:rsidRPr="007B732D">
        <w:rPr>
          <w:rFonts w:ascii="Arial" w:hAnsi="Arial" w:cs="Arial"/>
          <w:sz w:val="24"/>
          <w:szCs w:val="24"/>
        </w:rPr>
        <w:t xml:space="preserve"> automatically on termination of his or her work at the Academy. </w:t>
      </w:r>
    </w:p>
    <w:p w14:paraId="37A22D9B" w14:textId="23DD9926" w:rsidR="0017456C" w:rsidRPr="007B732D" w:rsidRDefault="0017456C" w:rsidP="0017456C">
      <w:pPr>
        <w:pStyle w:val="ListParagraph"/>
        <w:numPr>
          <w:ilvl w:val="0"/>
          <w:numId w:val="43"/>
        </w:numPr>
        <w:spacing w:after="120" w:line="240" w:lineRule="auto"/>
        <w:ind w:left="294"/>
        <w:jc w:val="both"/>
        <w:rPr>
          <w:rFonts w:ascii="Arial" w:hAnsi="Arial" w:cs="Arial"/>
          <w:sz w:val="24"/>
          <w:szCs w:val="24"/>
        </w:rPr>
      </w:pPr>
      <w:r w:rsidRPr="007B732D">
        <w:rPr>
          <w:rFonts w:ascii="Arial" w:hAnsi="Arial" w:cs="Arial"/>
          <w:sz w:val="24"/>
          <w:szCs w:val="24"/>
        </w:rPr>
        <w:t>Where a person who serves on the</w:t>
      </w:r>
      <w:r w:rsidR="00AA1D66" w:rsidRPr="007B732D">
        <w:rPr>
          <w:rFonts w:ascii="Arial" w:hAnsi="Arial" w:cs="Arial"/>
          <w:sz w:val="24"/>
          <w:szCs w:val="24"/>
        </w:rPr>
        <w:t xml:space="preserve"> School Oversight Committee</w:t>
      </w:r>
      <w:r w:rsidRPr="007B732D">
        <w:rPr>
          <w:rFonts w:ascii="Arial" w:hAnsi="Arial" w:cs="Arial"/>
          <w:sz w:val="24"/>
          <w:szCs w:val="24"/>
        </w:rPr>
        <w:t xml:space="preserve"> is removed from office, those removing him or her, shall give written notice thereof to the Clerk to the </w:t>
      </w:r>
      <w:r w:rsidR="00AA1D66" w:rsidRPr="007B732D">
        <w:rPr>
          <w:rFonts w:ascii="Arial" w:hAnsi="Arial" w:cs="Arial"/>
          <w:sz w:val="24"/>
          <w:szCs w:val="24"/>
        </w:rPr>
        <w:t>School Oversight Committee</w:t>
      </w:r>
      <w:r w:rsidRPr="007B732D">
        <w:rPr>
          <w:rFonts w:ascii="Arial" w:hAnsi="Arial" w:cs="Arial"/>
          <w:sz w:val="24"/>
          <w:szCs w:val="24"/>
        </w:rPr>
        <w:t xml:space="preserve"> who shall inform the Chair of the </w:t>
      </w:r>
      <w:r w:rsidR="00AA1D66" w:rsidRPr="007B732D">
        <w:rPr>
          <w:rFonts w:ascii="Arial" w:hAnsi="Arial" w:cs="Arial"/>
          <w:sz w:val="24"/>
          <w:szCs w:val="24"/>
        </w:rPr>
        <w:t>School Oversight Committee</w:t>
      </w:r>
      <w:r w:rsidRPr="007B732D">
        <w:rPr>
          <w:rFonts w:ascii="Arial" w:hAnsi="Arial" w:cs="Arial"/>
          <w:sz w:val="24"/>
          <w:szCs w:val="24"/>
        </w:rPr>
        <w:t xml:space="preserve">. </w:t>
      </w:r>
    </w:p>
    <w:p w14:paraId="63BC5D43" w14:textId="77777777" w:rsidR="0017456C" w:rsidRDefault="0017456C" w:rsidP="0017456C">
      <w:pPr>
        <w:pStyle w:val="ListParagraph"/>
        <w:numPr>
          <w:ilvl w:val="0"/>
          <w:numId w:val="43"/>
        </w:numPr>
        <w:spacing w:after="120" w:line="240" w:lineRule="auto"/>
        <w:ind w:left="294"/>
        <w:jc w:val="both"/>
        <w:rPr>
          <w:rFonts w:ascii="Arial" w:hAnsi="Arial" w:cs="Arial"/>
          <w:sz w:val="24"/>
          <w:szCs w:val="24"/>
        </w:rPr>
      </w:pPr>
      <w:r w:rsidRPr="007B732D">
        <w:rPr>
          <w:rFonts w:ascii="Arial" w:hAnsi="Arial" w:cs="Arial"/>
          <w:sz w:val="24"/>
          <w:szCs w:val="24"/>
        </w:rPr>
        <w:t>A Parent Governor shall not automatically cease to hold office solely by reason</w:t>
      </w:r>
      <w:r w:rsidRPr="00E46867">
        <w:rPr>
          <w:rFonts w:ascii="Arial" w:hAnsi="Arial" w:cs="Arial"/>
          <w:sz w:val="24"/>
          <w:szCs w:val="24"/>
        </w:rPr>
        <w:t xml:space="preserve"> of the child (of whom that Parent Governor is a parent or carer) ceasing to be a student at the Academy.</w:t>
      </w:r>
    </w:p>
    <w:p w14:paraId="4C52B7E5" w14:textId="77777777" w:rsidR="0017456C" w:rsidRPr="00E46867" w:rsidRDefault="0017456C" w:rsidP="0017456C">
      <w:pPr>
        <w:pStyle w:val="ListParagraph"/>
        <w:spacing w:after="120" w:line="240" w:lineRule="auto"/>
        <w:ind w:left="294"/>
        <w:jc w:val="both"/>
        <w:rPr>
          <w:rFonts w:ascii="Arial" w:hAnsi="Arial" w:cs="Arial"/>
          <w:sz w:val="24"/>
          <w:szCs w:val="24"/>
        </w:rPr>
      </w:pPr>
    </w:p>
    <w:p w14:paraId="1C659CE4" w14:textId="1B233022" w:rsidR="0017456C" w:rsidRPr="007B732D" w:rsidRDefault="0017456C" w:rsidP="0017456C">
      <w:pPr>
        <w:spacing w:after="120" w:line="240" w:lineRule="auto"/>
        <w:ind w:left="-1"/>
        <w:rPr>
          <w:rFonts w:cs="Arial"/>
          <w:b/>
          <w:color w:val="0000CC"/>
          <w:sz w:val="28"/>
          <w:szCs w:val="28"/>
        </w:rPr>
      </w:pPr>
      <w:r w:rsidRPr="00A5363F">
        <w:rPr>
          <w:rFonts w:cs="Arial"/>
          <w:b/>
          <w:color w:val="0000CC"/>
          <w:sz w:val="28"/>
          <w:szCs w:val="28"/>
        </w:rPr>
        <w:t xml:space="preserve">Disqualification of Members of the </w:t>
      </w:r>
      <w:r w:rsidR="00495285" w:rsidRPr="007B732D">
        <w:rPr>
          <w:rFonts w:ascii="Arial" w:hAnsi="Arial" w:cs="Arial"/>
          <w:b/>
          <w:color w:val="1F4E79" w:themeColor="accent1" w:themeShade="80"/>
          <w:sz w:val="24"/>
          <w:szCs w:val="24"/>
        </w:rPr>
        <w:t>School Oversight Committee</w:t>
      </w:r>
      <w:r w:rsidRPr="007B732D">
        <w:rPr>
          <w:rFonts w:cs="Arial"/>
          <w:b/>
          <w:color w:val="1F4E79" w:themeColor="accent1" w:themeShade="80"/>
          <w:sz w:val="28"/>
          <w:szCs w:val="28"/>
        </w:rPr>
        <w:t xml:space="preserve"> </w:t>
      </w:r>
    </w:p>
    <w:p w14:paraId="0140A25C" w14:textId="66359B2A" w:rsidR="0017456C" w:rsidRPr="007B732D" w:rsidRDefault="0017456C" w:rsidP="0017456C">
      <w:pPr>
        <w:pStyle w:val="ListParagraph"/>
        <w:numPr>
          <w:ilvl w:val="0"/>
          <w:numId w:val="45"/>
        </w:numPr>
        <w:spacing w:after="120" w:line="240" w:lineRule="auto"/>
        <w:ind w:left="294"/>
        <w:contextualSpacing w:val="0"/>
        <w:jc w:val="both"/>
        <w:rPr>
          <w:rFonts w:ascii="Arial" w:hAnsi="Arial" w:cs="Arial"/>
          <w:sz w:val="24"/>
          <w:szCs w:val="24"/>
        </w:rPr>
      </w:pPr>
      <w:r w:rsidRPr="007B732D">
        <w:rPr>
          <w:rFonts w:ascii="Arial" w:hAnsi="Arial" w:cs="Arial"/>
          <w:sz w:val="24"/>
          <w:szCs w:val="24"/>
        </w:rPr>
        <w:t>No person shall be qualified to serve on the</w:t>
      </w:r>
      <w:r w:rsidR="00495285" w:rsidRPr="007B732D">
        <w:rPr>
          <w:rFonts w:ascii="Arial" w:hAnsi="Arial" w:cs="Arial"/>
          <w:sz w:val="24"/>
          <w:szCs w:val="24"/>
        </w:rPr>
        <w:t xml:space="preserve"> School Oversight Committee</w:t>
      </w:r>
      <w:r w:rsidRPr="007B732D">
        <w:rPr>
          <w:rFonts w:ascii="Arial" w:hAnsi="Arial" w:cs="Arial"/>
          <w:sz w:val="24"/>
          <w:szCs w:val="24"/>
        </w:rPr>
        <w:t xml:space="preserve"> unless he or she is aged 18 or over at the date of his or her election or appointment. </w:t>
      </w:r>
    </w:p>
    <w:p w14:paraId="27A15A7F" w14:textId="1CB03B9B" w:rsidR="0017456C" w:rsidRPr="007B732D" w:rsidRDefault="0017456C" w:rsidP="0017456C">
      <w:pPr>
        <w:pStyle w:val="ListParagraph"/>
        <w:numPr>
          <w:ilvl w:val="0"/>
          <w:numId w:val="45"/>
        </w:numPr>
        <w:spacing w:after="120" w:line="240" w:lineRule="auto"/>
        <w:ind w:left="294"/>
        <w:contextualSpacing w:val="0"/>
        <w:jc w:val="both"/>
        <w:rPr>
          <w:rFonts w:ascii="Arial" w:hAnsi="Arial" w:cs="Arial"/>
          <w:sz w:val="24"/>
          <w:szCs w:val="24"/>
        </w:rPr>
      </w:pPr>
      <w:r w:rsidRPr="007B732D">
        <w:rPr>
          <w:rFonts w:ascii="Arial" w:hAnsi="Arial" w:cs="Arial"/>
          <w:sz w:val="24"/>
          <w:szCs w:val="24"/>
        </w:rPr>
        <w:t>No current student of the Academy shall be entitled to serve on the</w:t>
      </w:r>
      <w:r w:rsidR="00495285" w:rsidRPr="007B732D">
        <w:rPr>
          <w:rFonts w:ascii="Arial" w:hAnsi="Arial" w:cs="Arial"/>
          <w:sz w:val="24"/>
          <w:szCs w:val="24"/>
        </w:rPr>
        <w:t xml:space="preserve"> School Oversight Committee</w:t>
      </w:r>
      <w:r w:rsidRPr="007B732D">
        <w:rPr>
          <w:rFonts w:ascii="Arial" w:hAnsi="Arial" w:cs="Arial"/>
          <w:sz w:val="24"/>
          <w:szCs w:val="24"/>
        </w:rPr>
        <w:t xml:space="preserve">. </w:t>
      </w:r>
    </w:p>
    <w:p w14:paraId="74198104" w14:textId="4D9DCE46" w:rsidR="0017456C" w:rsidRPr="007B732D" w:rsidRDefault="0017456C" w:rsidP="0017456C">
      <w:pPr>
        <w:pStyle w:val="ListParagraph"/>
        <w:numPr>
          <w:ilvl w:val="0"/>
          <w:numId w:val="45"/>
        </w:numPr>
        <w:spacing w:after="120" w:line="240" w:lineRule="auto"/>
        <w:ind w:left="294"/>
        <w:contextualSpacing w:val="0"/>
        <w:jc w:val="both"/>
        <w:rPr>
          <w:rFonts w:ascii="Arial" w:hAnsi="Arial" w:cs="Arial"/>
          <w:sz w:val="24"/>
          <w:szCs w:val="24"/>
        </w:rPr>
      </w:pPr>
      <w:r w:rsidRPr="007B732D">
        <w:rPr>
          <w:rFonts w:ascii="Arial" w:hAnsi="Arial" w:cs="Arial"/>
          <w:sz w:val="24"/>
          <w:szCs w:val="24"/>
        </w:rPr>
        <w:t xml:space="preserve">A person serving on the </w:t>
      </w:r>
      <w:r w:rsidR="00495285" w:rsidRPr="007B732D">
        <w:rPr>
          <w:rFonts w:ascii="Arial" w:hAnsi="Arial" w:cs="Arial"/>
          <w:sz w:val="24"/>
          <w:szCs w:val="24"/>
        </w:rPr>
        <w:t>School Oversight Committee</w:t>
      </w:r>
      <w:r w:rsidRPr="007B732D">
        <w:rPr>
          <w:rFonts w:ascii="Arial" w:hAnsi="Arial" w:cs="Arial"/>
          <w:sz w:val="24"/>
          <w:szCs w:val="24"/>
        </w:rPr>
        <w:t xml:space="preserve"> shall cease to hold office if he or she becomes incapable by reason of mental disorder, illness or injury of managing or administering his or her own affairs. </w:t>
      </w:r>
    </w:p>
    <w:p w14:paraId="11777BB7" w14:textId="0FEEDA1B" w:rsidR="0017456C" w:rsidRPr="007B732D" w:rsidRDefault="0017456C" w:rsidP="0017456C">
      <w:pPr>
        <w:pStyle w:val="ListParagraph"/>
        <w:numPr>
          <w:ilvl w:val="0"/>
          <w:numId w:val="45"/>
        </w:numPr>
        <w:spacing w:after="120" w:line="240" w:lineRule="auto"/>
        <w:ind w:left="294"/>
        <w:contextualSpacing w:val="0"/>
        <w:jc w:val="both"/>
        <w:rPr>
          <w:rFonts w:ascii="Arial" w:hAnsi="Arial" w:cs="Arial"/>
          <w:sz w:val="24"/>
          <w:szCs w:val="24"/>
        </w:rPr>
      </w:pPr>
      <w:r w:rsidRPr="007B732D">
        <w:rPr>
          <w:rFonts w:ascii="Arial" w:hAnsi="Arial" w:cs="Arial"/>
          <w:sz w:val="24"/>
          <w:szCs w:val="24"/>
        </w:rPr>
        <w:t xml:space="preserve">A person serving on the </w:t>
      </w:r>
      <w:r w:rsidR="00495285" w:rsidRPr="007B732D">
        <w:rPr>
          <w:rFonts w:ascii="Arial" w:hAnsi="Arial" w:cs="Arial"/>
          <w:sz w:val="24"/>
          <w:szCs w:val="24"/>
        </w:rPr>
        <w:t>School Oversight Committee</w:t>
      </w:r>
      <w:r w:rsidRPr="007B732D">
        <w:rPr>
          <w:rFonts w:ascii="Arial" w:hAnsi="Arial" w:cs="Arial"/>
          <w:sz w:val="24"/>
          <w:szCs w:val="24"/>
        </w:rPr>
        <w:t xml:space="preserve"> shall cease to hold office if he or she is absent without the permission of the Chair of the</w:t>
      </w:r>
      <w:r w:rsidR="00495285" w:rsidRPr="007B732D">
        <w:rPr>
          <w:rFonts w:ascii="Arial" w:hAnsi="Arial" w:cs="Arial"/>
          <w:sz w:val="24"/>
          <w:szCs w:val="24"/>
        </w:rPr>
        <w:t xml:space="preserve"> School Oversight Committee</w:t>
      </w:r>
      <w:r w:rsidRPr="007B732D">
        <w:rPr>
          <w:rFonts w:ascii="Arial" w:hAnsi="Arial" w:cs="Arial"/>
          <w:sz w:val="24"/>
          <w:szCs w:val="24"/>
        </w:rPr>
        <w:t xml:space="preserve"> from all the meetings of the </w:t>
      </w:r>
      <w:r w:rsidR="00495285" w:rsidRPr="007B732D">
        <w:rPr>
          <w:rFonts w:ascii="Arial" w:hAnsi="Arial" w:cs="Arial"/>
          <w:sz w:val="24"/>
          <w:szCs w:val="24"/>
        </w:rPr>
        <w:t>School Oversight Committee</w:t>
      </w:r>
      <w:r w:rsidRPr="007B732D">
        <w:rPr>
          <w:rFonts w:ascii="Arial" w:hAnsi="Arial" w:cs="Arial"/>
          <w:sz w:val="24"/>
          <w:szCs w:val="24"/>
        </w:rPr>
        <w:t xml:space="preserve"> held within a period of six months and the </w:t>
      </w:r>
      <w:r w:rsidR="00495285" w:rsidRPr="007B732D">
        <w:rPr>
          <w:rFonts w:ascii="Arial" w:hAnsi="Arial" w:cs="Arial"/>
          <w:sz w:val="24"/>
          <w:szCs w:val="24"/>
        </w:rPr>
        <w:t>School Oversight Committee</w:t>
      </w:r>
      <w:r w:rsidRPr="007B732D">
        <w:rPr>
          <w:rFonts w:ascii="Arial" w:hAnsi="Arial" w:cs="Arial"/>
          <w:sz w:val="24"/>
          <w:szCs w:val="24"/>
        </w:rPr>
        <w:t xml:space="preserve"> resolves that his or her office be vacated.</w:t>
      </w:r>
    </w:p>
    <w:p w14:paraId="2FD1E416" w14:textId="2C4D266F" w:rsidR="0017456C" w:rsidRPr="007B732D" w:rsidRDefault="0017456C" w:rsidP="0017456C">
      <w:pPr>
        <w:pStyle w:val="ListParagraph"/>
        <w:numPr>
          <w:ilvl w:val="0"/>
          <w:numId w:val="46"/>
        </w:numPr>
        <w:spacing w:after="120" w:line="240" w:lineRule="auto"/>
        <w:ind w:left="288" w:hanging="357"/>
        <w:contextualSpacing w:val="0"/>
        <w:jc w:val="both"/>
        <w:rPr>
          <w:rFonts w:ascii="Arial" w:hAnsi="Arial" w:cs="Arial"/>
          <w:sz w:val="24"/>
          <w:szCs w:val="24"/>
        </w:rPr>
      </w:pPr>
      <w:r w:rsidRPr="007B732D">
        <w:rPr>
          <w:rFonts w:ascii="Arial" w:hAnsi="Arial" w:cs="Arial"/>
          <w:sz w:val="24"/>
          <w:szCs w:val="24"/>
        </w:rPr>
        <w:t xml:space="preserve">A person shall be disqualified from serving on the </w:t>
      </w:r>
      <w:r w:rsidR="00495285" w:rsidRPr="007B732D">
        <w:rPr>
          <w:rFonts w:ascii="Arial" w:hAnsi="Arial" w:cs="Arial"/>
          <w:sz w:val="24"/>
          <w:szCs w:val="24"/>
        </w:rPr>
        <w:t xml:space="preserve">School Oversight Committee </w:t>
      </w:r>
      <w:r w:rsidRPr="007B732D">
        <w:rPr>
          <w:rFonts w:ascii="Arial" w:hAnsi="Arial" w:cs="Arial"/>
          <w:sz w:val="24"/>
          <w:szCs w:val="24"/>
        </w:rPr>
        <w:t xml:space="preserve">if: </w:t>
      </w:r>
    </w:p>
    <w:p w14:paraId="2227FA35" w14:textId="77777777" w:rsidR="0017456C" w:rsidRPr="007B732D" w:rsidRDefault="0017456C" w:rsidP="0017456C">
      <w:pPr>
        <w:pStyle w:val="ListParagraph"/>
        <w:numPr>
          <w:ilvl w:val="0"/>
          <w:numId w:val="47"/>
        </w:numPr>
        <w:spacing w:after="120" w:line="240" w:lineRule="auto"/>
        <w:ind w:left="855" w:hanging="357"/>
        <w:contextualSpacing w:val="0"/>
        <w:jc w:val="both"/>
        <w:rPr>
          <w:rFonts w:ascii="Arial" w:hAnsi="Arial" w:cs="Arial"/>
          <w:sz w:val="24"/>
          <w:szCs w:val="24"/>
        </w:rPr>
      </w:pPr>
      <w:r w:rsidRPr="007B732D">
        <w:rPr>
          <w:rFonts w:ascii="Arial" w:hAnsi="Arial" w:cs="Arial"/>
          <w:sz w:val="24"/>
          <w:szCs w:val="24"/>
        </w:rPr>
        <w:t xml:space="preserve">His or her estate has been sequestrated and the sequestration has not been discharged, annulled or reduced; or </w:t>
      </w:r>
    </w:p>
    <w:p w14:paraId="72B69167" w14:textId="77777777" w:rsidR="0017456C" w:rsidRPr="007B732D" w:rsidRDefault="0017456C" w:rsidP="0017456C">
      <w:pPr>
        <w:pStyle w:val="ListParagraph"/>
        <w:numPr>
          <w:ilvl w:val="0"/>
          <w:numId w:val="47"/>
        </w:numPr>
        <w:spacing w:after="120" w:line="240" w:lineRule="auto"/>
        <w:ind w:left="855" w:hanging="357"/>
        <w:contextualSpacing w:val="0"/>
        <w:jc w:val="both"/>
        <w:rPr>
          <w:rFonts w:ascii="Arial" w:hAnsi="Arial" w:cs="Arial"/>
          <w:sz w:val="24"/>
          <w:szCs w:val="24"/>
        </w:rPr>
      </w:pPr>
      <w:r w:rsidRPr="007B732D">
        <w:rPr>
          <w:rFonts w:ascii="Arial" w:hAnsi="Arial" w:cs="Arial"/>
          <w:sz w:val="24"/>
          <w:szCs w:val="24"/>
        </w:rPr>
        <w:t xml:space="preserve">He or she is the subject of a bankruptcy restrictions order or an interim order. </w:t>
      </w:r>
    </w:p>
    <w:p w14:paraId="60F50790" w14:textId="7ED449EB" w:rsidR="0017456C" w:rsidRPr="00E46867" w:rsidRDefault="0017456C" w:rsidP="0017456C">
      <w:pPr>
        <w:pStyle w:val="ListParagraph"/>
        <w:numPr>
          <w:ilvl w:val="0"/>
          <w:numId w:val="47"/>
        </w:numPr>
        <w:spacing w:after="120" w:line="240" w:lineRule="auto"/>
        <w:ind w:left="855" w:hanging="357"/>
        <w:contextualSpacing w:val="0"/>
        <w:jc w:val="both"/>
        <w:rPr>
          <w:rFonts w:ascii="Arial" w:hAnsi="Arial" w:cs="Arial"/>
          <w:sz w:val="24"/>
          <w:szCs w:val="24"/>
        </w:rPr>
      </w:pPr>
      <w:r w:rsidRPr="007B732D">
        <w:rPr>
          <w:rFonts w:ascii="Arial" w:hAnsi="Arial" w:cs="Arial"/>
          <w:sz w:val="24"/>
          <w:szCs w:val="24"/>
        </w:rPr>
        <w:t>A person serving on the</w:t>
      </w:r>
      <w:r w:rsidR="00495285" w:rsidRPr="007B732D">
        <w:rPr>
          <w:rFonts w:ascii="Arial" w:hAnsi="Arial" w:cs="Arial"/>
          <w:sz w:val="24"/>
          <w:szCs w:val="24"/>
        </w:rPr>
        <w:t xml:space="preserve"> School Oversight Committee</w:t>
      </w:r>
      <w:r w:rsidRPr="007B732D">
        <w:rPr>
          <w:rFonts w:ascii="Arial" w:hAnsi="Arial" w:cs="Arial"/>
          <w:sz w:val="24"/>
          <w:szCs w:val="24"/>
        </w:rPr>
        <w:t xml:space="preserve"> shall cease to hold office</w:t>
      </w:r>
      <w:r w:rsidRPr="00E46867">
        <w:rPr>
          <w:rFonts w:ascii="Arial" w:hAnsi="Arial" w:cs="Arial"/>
          <w:sz w:val="24"/>
          <w:szCs w:val="24"/>
        </w:rPr>
        <w:t xml:space="preserve"> if he or she would cease to be a Trustee by virtue of any provision in the Companies Act 2006 or is disqualified from acting as a trustee by virtue of section 178 of the Charities Act 2011 (or any statutory re-enactment or modification of that provision). </w:t>
      </w:r>
    </w:p>
    <w:p w14:paraId="333015ED" w14:textId="5634C8CC" w:rsidR="0017456C" w:rsidRPr="007B732D" w:rsidRDefault="0017456C" w:rsidP="0017456C">
      <w:pPr>
        <w:pStyle w:val="ListParagraph"/>
        <w:numPr>
          <w:ilvl w:val="0"/>
          <w:numId w:val="48"/>
        </w:numPr>
        <w:spacing w:after="120" w:line="240" w:lineRule="auto"/>
        <w:ind w:left="294" w:hanging="357"/>
        <w:contextualSpacing w:val="0"/>
        <w:jc w:val="both"/>
        <w:rPr>
          <w:rFonts w:ascii="Arial" w:hAnsi="Arial" w:cs="Arial"/>
          <w:sz w:val="24"/>
          <w:szCs w:val="24"/>
        </w:rPr>
      </w:pPr>
      <w:r w:rsidRPr="00E46867">
        <w:rPr>
          <w:rFonts w:ascii="Arial" w:hAnsi="Arial" w:cs="Arial"/>
          <w:sz w:val="24"/>
          <w:szCs w:val="24"/>
        </w:rPr>
        <w:t xml:space="preserve">A person shall be disqualified from serving on the </w:t>
      </w:r>
      <w:r w:rsidR="00495285" w:rsidRPr="007B732D">
        <w:rPr>
          <w:rFonts w:ascii="Arial" w:hAnsi="Arial" w:cs="Arial"/>
          <w:sz w:val="24"/>
          <w:szCs w:val="24"/>
        </w:rPr>
        <w:t>School Oversight Committee</w:t>
      </w:r>
      <w:r w:rsidRPr="007B732D">
        <w:rPr>
          <w:rFonts w:ascii="Arial" w:hAnsi="Arial" w:cs="Arial"/>
          <w:sz w:val="24"/>
          <w:szCs w:val="24"/>
        </w:rPr>
        <w:t xml:space="preserve"> at any time when he or she is: </w:t>
      </w:r>
    </w:p>
    <w:p w14:paraId="56C5ED2D" w14:textId="77777777" w:rsidR="0017456C" w:rsidRPr="007B732D" w:rsidRDefault="0017456C" w:rsidP="0017456C">
      <w:pPr>
        <w:pStyle w:val="ListParagraph"/>
        <w:numPr>
          <w:ilvl w:val="0"/>
          <w:numId w:val="49"/>
        </w:numPr>
        <w:spacing w:after="120" w:line="240" w:lineRule="auto"/>
        <w:ind w:left="861" w:hanging="357"/>
        <w:contextualSpacing w:val="0"/>
        <w:jc w:val="both"/>
        <w:rPr>
          <w:rFonts w:ascii="Arial" w:hAnsi="Arial" w:cs="Arial"/>
          <w:sz w:val="24"/>
          <w:szCs w:val="24"/>
        </w:rPr>
      </w:pPr>
      <w:r w:rsidRPr="007B732D">
        <w:rPr>
          <w:rFonts w:ascii="Arial" w:hAnsi="Arial" w:cs="Arial"/>
          <w:sz w:val="24"/>
          <w:szCs w:val="24"/>
        </w:rPr>
        <w:t xml:space="preserve">Included in the list kept by the Secretary of State under section 1 of the Protection of Children Act 1999; or </w:t>
      </w:r>
    </w:p>
    <w:p w14:paraId="0228CD83" w14:textId="77777777" w:rsidR="0017456C" w:rsidRPr="007B732D" w:rsidRDefault="0017456C" w:rsidP="0017456C">
      <w:pPr>
        <w:pStyle w:val="ListParagraph"/>
        <w:numPr>
          <w:ilvl w:val="0"/>
          <w:numId w:val="49"/>
        </w:numPr>
        <w:spacing w:after="120" w:line="240" w:lineRule="auto"/>
        <w:ind w:left="861" w:hanging="357"/>
        <w:contextualSpacing w:val="0"/>
        <w:jc w:val="both"/>
        <w:rPr>
          <w:rFonts w:ascii="Arial" w:hAnsi="Arial" w:cs="Arial"/>
          <w:sz w:val="24"/>
          <w:szCs w:val="24"/>
        </w:rPr>
      </w:pPr>
      <w:r w:rsidRPr="007B732D">
        <w:rPr>
          <w:rFonts w:ascii="Arial" w:hAnsi="Arial" w:cs="Arial"/>
          <w:sz w:val="24"/>
          <w:szCs w:val="24"/>
        </w:rPr>
        <w:lastRenderedPageBreak/>
        <w:t xml:space="preserve">Disqualified from working with children in accordance with Section 35 of the Criminal Justice and Court Services Act 2000; or </w:t>
      </w:r>
    </w:p>
    <w:p w14:paraId="7260DF39" w14:textId="77777777" w:rsidR="0017456C" w:rsidRPr="007B732D" w:rsidRDefault="0017456C" w:rsidP="0017456C">
      <w:pPr>
        <w:pStyle w:val="ListParagraph"/>
        <w:numPr>
          <w:ilvl w:val="0"/>
          <w:numId w:val="49"/>
        </w:numPr>
        <w:spacing w:after="120" w:line="240" w:lineRule="auto"/>
        <w:ind w:left="861" w:hanging="357"/>
        <w:contextualSpacing w:val="0"/>
        <w:jc w:val="both"/>
        <w:rPr>
          <w:rFonts w:ascii="Arial" w:hAnsi="Arial" w:cs="Arial"/>
          <w:sz w:val="24"/>
          <w:szCs w:val="24"/>
        </w:rPr>
      </w:pPr>
      <w:r w:rsidRPr="007B732D">
        <w:rPr>
          <w:rFonts w:ascii="Arial" w:hAnsi="Arial" w:cs="Arial"/>
          <w:sz w:val="24"/>
          <w:szCs w:val="24"/>
        </w:rPr>
        <w:t xml:space="preserve">Barred from regulated activity relating to children (within the meaning of section 3(2) of the Safeguarding Vulnerable Groups Act 2006). </w:t>
      </w:r>
    </w:p>
    <w:p w14:paraId="0960763D" w14:textId="7D47758D" w:rsidR="0017456C" w:rsidRPr="007B732D" w:rsidRDefault="0017456C" w:rsidP="0017456C">
      <w:pPr>
        <w:pStyle w:val="ListParagraph"/>
        <w:numPr>
          <w:ilvl w:val="0"/>
          <w:numId w:val="50"/>
        </w:numPr>
        <w:spacing w:after="120" w:line="240" w:lineRule="auto"/>
        <w:ind w:left="294"/>
        <w:contextualSpacing w:val="0"/>
        <w:jc w:val="both"/>
        <w:rPr>
          <w:rFonts w:ascii="Arial" w:hAnsi="Arial" w:cs="Arial"/>
          <w:sz w:val="24"/>
          <w:szCs w:val="24"/>
        </w:rPr>
      </w:pPr>
      <w:r w:rsidRPr="007B732D">
        <w:rPr>
          <w:rFonts w:ascii="Arial" w:hAnsi="Arial" w:cs="Arial"/>
          <w:sz w:val="24"/>
          <w:szCs w:val="24"/>
        </w:rPr>
        <w:t>A person shall be disqualified from serving on the</w:t>
      </w:r>
      <w:r w:rsidR="00495285" w:rsidRPr="007B732D">
        <w:rPr>
          <w:rFonts w:ascii="Arial" w:hAnsi="Arial" w:cs="Arial"/>
          <w:sz w:val="24"/>
          <w:szCs w:val="24"/>
        </w:rPr>
        <w:t xml:space="preserve"> School Oversight Committee</w:t>
      </w:r>
      <w:r w:rsidRPr="007B732D">
        <w:rPr>
          <w:rFonts w:ascii="Arial" w:hAnsi="Arial" w:cs="Arial"/>
          <w:sz w:val="24"/>
          <w:szCs w:val="24"/>
        </w:rPr>
        <w:t xml:space="preserve"> if he or she is a person in respect of whom a direction has been made under section 142 of the Education Act 2002 or is subject to any prohibition or restriction which takes effect as if contained in such a direction. </w:t>
      </w:r>
    </w:p>
    <w:p w14:paraId="54A4B52F" w14:textId="45A4AC3C" w:rsidR="0017456C" w:rsidRPr="007B732D" w:rsidRDefault="0017456C" w:rsidP="0017456C">
      <w:pPr>
        <w:pStyle w:val="ListParagraph"/>
        <w:numPr>
          <w:ilvl w:val="0"/>
          <w:numId w:val="50"/>
        </w:numPr>
        <w:spacing w:after="120" w:line="240" w:lineRule="auto"/>
        <w:ind w:left="294"/>
        <w:contextualSpacing w:val="0"/>
        <w:jc w:val="both"/>
        <w:rPr>
          <w:rFonts w:ascii="Arial" w:hAnsi="Arial" w:cs="Arial"/>
          <w:sz w:val="24"/>
          <w:szCs w:val="24"/>
        </w:rPr>
      </w:pPr>
      <w:r w:rsidRPr="007B732D">
        <w:rPr>
          <w:rFonts w:ascii="Arial" w:hAnsi="Arial" w:cs="Arial"/>
          <w:sz w:val="24"/>
          <w:szCs w:val="24"/>
        </w:rPr>
        <w:t xml:space="preserve">A person shall be disqualified from serving on the </w:t>
      </w:r>
      <w:r w:rsidR="00495285" w:rsidRPr="007B732D">
        <w:rPr>
          <w:rFonts w:ascii="Arial" w:hAnsi="Arial" w:cs="Arial"/>
          <w:sz w:val="24"/>
          <w:szCs w:val="24"/>
        </w:rPr>
        <w:t>School Oversight Committee</w:t>
      </w:r>
      <w:r w:rsidRPr="007B732D">
        <w:rPr>
          <w:rFonts w:ascii="Arial" w:hAnsi="Arial" w:cs="Arial"/>
          <w:sz w:val="24"/>
          <w:szCs w:val="24"/>
        </w:rPr>
        <w:t xml:space="preserve"> where he or she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 </w:t>
      </w:r>
    </w:p>
    <w:p w14:paraId="03370584" w14:textId="023C62CD" w:rsidR="0017456C" w:rsidRPr="007B732D" w:rsidRDefault="0017456C" w:rsidP="00495285">
      <w:pPr>
        <w:pStyle w:val="ListParagraph"/>
        <w:numPr>
          <w:ilvl w:val="0"/>
          <w:numId w:val="50"/>
        </w:numPr>
        <w:spacing w:after="120" w:line="240" w:lineRule="auto"/>
        <w:ind w:left="294"/>
        <w:contextualSpacing w:val="0"/>
        <w:jc w:val="both"/>
        <w:rPr>
          <w:rFonts w:ascii="Arial" w:hAnsi="Arial" w:cs="Arial"/>
          <w:sz w:val="24"/>
          <w:szCs w:val="24"/>
        </w:rPr>
      </w:pPr>
      <w:r w:rsidRPr="007B732D">
        <w:rPr>
          <w:rFonts w:ascii="Arial" w:hAnsi="Arial" w:cs="Arial"/>
          <w:sz w:val="24"/>
          <w:szCs w:val="24"/>
        </w:rPr>
        <w:t xml:space="preserve">After the Academy has opened, a person shall be disqualified from serving on </w:t>
      </w:r>
      <w:r w:rsidR="00495285" w:rsidRPr="007B732D">
        <w:rPr>
          <w:rFonts w:ascii="Arial" w:hAnsi="Arial" w:cs="Arial"/>
          <w:sz w:val="24"/>
          <w:szCs w:val="24"/>
        </w:rPr>
        <w:t>School Oversight Committee</w:t>
      </w:r>
      <w:r w:rsidRPr="007B732D">
        <w:rPr>
          <w:rFonts w:ascii="Arial" w:hAnsi="Arial" w:cs="Arial"/>
          <w:sz w:val="24"/>
          <w:szCs w:val="24"/>
        </w:rPr>
        <w:t xml:space="preserve"> if he or she has not complied with the Trust’s Disclosure and Barring Service (DBS) policies.</w:t>
      </w:r>
    </w:p>
    <w:p w14:paraId="70DB3E91" w14:textId="44CB1D87" w:rsidR="0017456C" w:rsidRPr="007B732D" w:rsidRDefault="0017456C" w:rsidP="0017456C">
      <w:pPr>
        <w:pStyle w:val="ListParagraph"/>
        <w:numPr>
          <w:ilvl w:val="0"/>
          <w:numId w:val="50"/>
        </w:numPr>
        <w:spacing w:after="120" w:line="240" w:lineRule="auto"/>
        <w:ind w:left="294"/>
        <w:contextualSpacing w:val="0"/>
        <w:jc w:val="both"/>
        <w:rPr>
          <w:rFonts w:ascii="Arial" w:hAnsi="Arial" w:cs="Arial"/>
          <w:sz w:val="24"/>
          <w:szCs w:val="24"/>
        </w:rPr>
      </w:pPr>
      <w:r w:rsidRPr="007B732D">
        <w:rPr>
          <w:rFonts w:ascii="Arial" w:hAnsi="Arial" w:cs="Arial"/>
          <w:sz w:val="24"/>
          <w:szCs w:val="24"/>
        </w:rPr>
        <w:t>Where, by virtue of this Scheme of Delegation, a person becomes disqualified from serving on the</w:t>
      </w:r>
      <w:r w:rsidR="00495285" w:rsidRPr="007B732D">
        <w:rPr>
          <w:rFonts w:ascii="Arial" w:hAnsi="Arial" w:cs="Arial"/>
          <w:sz w:val="24"/>
          <w:szCs w:val="24"/>
        </w:rPr>
        <w:t xml:space="preserve"> School Oversight Committee</w:t>
      </w:r>
      <w:r w:rsidRPr="007B732D">
        <w:rPr>
          <w:rFonts w:ascii="Arial" w:hAnsi="Arial" w:cs="Arial"/>
          <w:sz w:val="24"/>
          <w:szCs w:val="24"/>
        </w:rPr>
        <w:t xml:space="preserve">; and he or she was, or was proposed, to so serve, he or she shall upon becoming so disqualified give written notice of that fact to the </w:t>
      </w:r>
      <w:r w:rsidR="00495285" w:rsidRPr="007B732D">
        <w:rPr>
          <w:rFonts w:ascii="Arial" w:hAnsi="Arial" w:cs="Arial"/>
          <w:sz w:val="24"/>
          <w:szCs w:val="24"/>
        </w:rPr>
        <w:t>School Oversight Committee</w:t>
      </w:r>
      <w:r w:rsidRPr="007B732D">
        <w:rPr>
          <w:rFonts w:ascii="Arial" w:hAnsi="Arial" w:cs="Arial"/>
          <w:sz w:val="24"/>
          <w:szCs w:val="24"/>
        </w:rPr>
        <w:t xml:space="preserve">. </w:t>
      </w:r>
    </w:p>
    <w:p w14:paraId="25FC2190" w14:textId="6EE71179" w:rsidR="0017456C" w:rsidRPr="007B732D" w:rsidRDefault="0017456C" w:rsidP="0017456C">
      <w:pPr>
        <w:pStyle w:val="ListParagraph"/>
        <w:numPr>
          <w:ilvl w:val="0"/>
          <w:numId w:val="50"/>
        </w:numPr>
        <w:spacing w:after="120" w:line="240" w:lineRule="auto"/>
        <w:ind w:left="294"/>
        <w:contextualSpacing w:val="0"/>
        <w:jc w:val="both"/>
        <w:rPr>
          <w:rFonts w:ascii="Arial" w:hAnsi="Arial" w:cs="Arial"/>
          <w:sz w:val="24"/>
          <w:szCs w:val="24"/>
        </w:rPr>
      </w:pPr>
      <w:r w:rsidRPr="007B732D">
        <w:rPr>
          <w:rFonts w:ascii="Arial" w:hAnsi="Arial" w:cs="Arial"/>
          <w:sz w:val="24"/>
          <w:szCs w:val="24"/>
        </w:rPr>
        <w:t xml:space="preserve">This clause shall also apply to any member of any committee of the </w:t>
      </w:r>
      <w:r w:rsidR="006D6475" w:rsidRPr="007B732D">
        <w:rPr>
          <w:rFonts w:ascii="Arial" w:hAnsi="Arial" w:cs="Arial"/>
          <w:sz w:val="24"/>
          <w:szCs w:val="24"/>
        </w:rPr>
        <w:t>School Oversight Committee</w:t>
      </w:r>
      <w:r w:rsidRPr="007B732D">
        <w:rPr>
          <w:rFonts w:ascii="Arial" w:hAnsi="Arial" w:cs="Arial"/>
          <w:sz w:val="24"/>
          <w:szCs w:val="24"/>
        </w:rPr>
        <w:t xml:space="preserve"> who is not a member of the </w:t>
      </w:r>
      <w:r w:rsidR="006D6475" w:rsidRPr="007B732D">
        <w:rPr>
          <w:rFonts w:ascii="Arial" w:hAnsi="Arial" w:cs="Arial"/>
          <w:sz w:val="24"/>
          <w:szCs w:val="24"/>
        </w:rPr>
        <w:t>School Oversight Committee</w:t>
      </w:r>
      <w:r w:rsidRPr="007B732D">
        <w:rPr>
          <w:rFonts w:ascii="Arial" w:hAnsi="Arial" w:cs="Arial"/>
          <w:sz w:val="24"/>
          <w:szCs w:val="24"/>
        </w:rPr>
        <w:t xml:space="preserve">. </w:t>
      </w:r>
    </w:p>
    <w:p w14:paraId="54A05678" w14:textId="77777777" w:rsidR="0017456C" w:rsidRPr="00710A15" w:rsidRDefault="0017456C" w:rsidP="0017456C">
      <w:pPr>
        <w:pStyle w:val="ListParagraph"/>
        <w:spacing w:after="120" w:line="276" w:lineRule="auto"/>
        <w:ind w:left="481"/>
        <w:rPr>
          <w:rFonts w:cs="Arial"/>
          <w:b/>
          <w:sz w:val="24"/>
          <w:szCs w:val="24"/>
        </w:rPr>
      </w:pPr>
    </w:p>
    <w:p w14:paraId="26222C89" w14:textId="51702282" w:rsidR="0017456C" w:rsidRPr="007B732D" w:rsidRDefault="0017456C" w:rsidP="0017456C">
      <w:pPr>
        <w:spacing w:after="120" w:line="240" w:lineRule="auto"/>
        <w:ind w:left="-69"/>
        <w:rPr>
          <w:rFonts w:cs="Arial"/>
          <w:b/>
          <w:color w:val="0000CC"/>
          <w:sz w:val="28"/>
          <w:szCs w:val="28"/>
        </w:rPr>
      </w:pPr>
      <w:r w:rsidRPr="00A5363F">
        <w:rPr>
          <w:rFonts w:cs="Arial"/>
          <w:b/>
          <w:color w:val="0000CC"/>
          <w:sz w:val="28"/>
          <w:szCs w:val="28"/>
        </w:rPr>
        <w:t xml:space="preserve">Appointment of the Chair and Vice Chair of the </w:t>
      </w:r>
      <w:r w:rsidR="006D6475" w:rsidRPr="007B732D">
        <w:rPr>
          <w:rFonts w:ascii="Arial" w:hAnsi="Arial" w:cs="Arial"/>
          <w:b/>
          <w:color w:val="1F4E79" w:themeColor="accent1" w:themeShade="80"/>
          <w:sz w:val="24"/>
          <w:szCs w:val="24"/>
        </w:rPr>
        <w:t>School Oversight Committee</w:t>
      </w:r>
    </w:p>
    <w:p w14:paraId="08134FAD" w14:textId="02328829" w:rsidR="0017456C" w:rsidRPr="007B732D" w:rsidRDefault="0017456C" w:rsidP="0017456C">
      <w:pPr>
        <w:pStyle w:val="ListParagraph"/>
        <w:numPr>
          <w:ilvl w:val="0"/>
          <w:numId w:val="51"/>
        </w:numPr>
        <w:spacing w:after="120" w:line="240" w:lineRule="auto"/>
        <w:ind w:left="291"/>
        <w:jc w:val="both"/>
        <w:rPr>
          <w:rFonts w:ascii="Arial" w:hAnsi="Arial" w:cs="Arial"/>
          <w:sz w:val="24"/>
          <w:szCs w:val="24"/>
        </w:rPr>
      </w:pPr>
      <w:r w:rsidRPr="007B732D">
        <w:rPr>
          <w:rFonts w:ascii="Arial" w:hAnsi="Arial" w:cs="Arial"/>
          <w:sz w:val="24"/>
          <w:szCs w:val="24"/>
        </w:rPr>
        <w:t xml:space="preserve">The Chair and Vice Chair of the </w:t>
      </w:r>
      <w:r w:rsidR="006D6475" w:rsidRPr="007B732D">
        <w:rPr>
          <w:rFonts w:ascii="Arial" w:hAnsi="Arial" w:cs="Arial"/>
          <w:sz w:val="24"/>
          <w:szCs w:val="24"/>
        </w:rPr>
        <w:t>School Oversight Committee</w:t>
      </w:r>
      <w:r w:rsidRPr="007B732D">
        <w:rPr>
          <w:rFonts w:ascii="Arial" w:hAnsi="Arial" w:cs="Arial"/>
          <w:sz w:val="24"/>
          <w:szCs w:val="24"/>
        </w:rPr>
        <w:t xml:space="preserve"> shall be appointed at the start of each academic year by simple election of those members of the</w:t>
      </w:r>
      <w:r w:rsidR="006D6475" w:rsidRPr="007B732D">
        <w:rPr>
          <w:rFonts w:ascii="Arial" w:hAnsi="Arial" w:cs="Arial"/>
          <w:sz w:val="24"/>
          <w:szCs w:val="24"/>
        </w:rPr>
        <w:t xml:space="preserve"> School Oversight Committee</w:t>
      </w:r>
      <w:r w:rsidRPr="007B732D">
        <w:rPr>
          <w:rFonts w:ascii="Arial" w:hAnsi="Arial" w:cs="Arial"/>
          <w:sz w:val="24"/>
          <w:szCs w:val="24"/>
        </w:rPr>
        <w:t xml:space="preserve"> with voting rights.</w:t>
      </w:r>
    </w:p>
    <w:p w14:paraId="3BB1326C" w14:textId="5029626A" w:rsidR="00710F9E" w:rsidRPr="007B732D" w:rsidRDefault="00710F9E" w:rsidP="0017456C">
      <w:pPr>
        <w:pStyle w:val="ListParagraph"/>
        <w:numPr>
          <w:ilvl w:val="0"/>
          <w:numId w:val="51"/>
        </w:numPr>
        <w:spacing w:after="120" w:line="240" w:lineRule="auto"/>
        <w:ind w:left="291"/>
        <w:jc w:val="both"/>
        <w:rPr>
          <w:rFonts w:ascii="Arial" w:hAnsi="Arial" w:cs="Arial"/>
          <w:sz w:val="24"/>
          <w:szCs w:val="24"/>
        </w:rPr>
      </w:pPr>
      <w:r w:rsidRPr="007B732D">
        <w:rPr>
          <w:rFonts w:ascii="Arial" w:hAnsi="Arial" w:cs="Arial"/>
          <w:sz w:val="24"/>
          <w:szCs w:val="24"/>
        </w:rPr>
        <w:t xml:space="preserve">An employee of the Trust may not be Chair or Vice-Chair of the </w:t>
      </w:r>
      <w:r w:rsidR="006D6475" w:rsidRPr="007B732D">
        <w:rPr>
          <w:rFonts w:ascii="Arial" w:hAnsi="Arial" w:cs="Arial"/>
          <w:sz w:val="24"/>
          <w:szCs w:val="24"/>
        </w:rPr>
        <w:t>School Oversight Committee</w:t>
      </w:r>
      <w:r w:rsidRPr="007B732D">
        <w:rPr>
          <w:rFonts w:ascii="Arial" w:hAnsi="Arial" w:cs="Arial"/>
          <w:sz w:val="24"/>
          <w:szCs w:val="24"/>
        </w:rPr>
        <w:t>.</w:t>
      </w:r>
    </w:p>
    <w:p w14:paraId="67E45365" w14:textId="7508D5DB" w:rsidR="0017456C" w:rsidRPr="007B732D" w:rsidRDefault="0017456C" w:rsidP="0017456C">
      <w:pPr>
        <w:pStyle w:val="ListParagraph"/>
        <w:numPr>
          <w:ilvl w:val="0"/>
          <w:numId w:val="51"/>
        </w:numPr>
        <w:spacing w:after="120" w:line="240" w:lineRule="auto"/>
        <w:ind w:left="291"/>
        <w:jc w:val="both"/>
        <w:rPr>
          <w:rFonts w:ascii="Arial" w:hAnsi="Arial" w:cs="Arial"/>
          <w:sz w:val="24"/>
          <w:szCs w:val="24"/>
        </w:rPr>
      </w:pPr>
      <w:r w:rsidRPr="007B732D">
        <w:rPr>
          <w:rFonts w:ascii="Arial" w:hAnsi="Arial" w:cs="Arial"/>
          <w:sz w:val="24"/>
          <w:szCs w:val="24"/>
        </w:rPr>
        <w:t>Where the Trust consider that there is not a suitable Chair or Vice Chair from among the pool of Governors a member of the Trust Board or nominee shall fulfil the role until such a time as a suitable governor can be appointed.</w:t>
      </w:r>
    </w:p>
    <w:p w14:paraId="6F012E90" w14:textId="27538BB6" w:rsidR="00710F9E" w:rsidRPr="007B732D" w:rsidRDefault="00710F9E" w:rsidP="0017456C">
      <w:pPr>
        <w:pStyle w:val="ListParagraph"/>
        <w:numPr>
          <w:ilvl w:val="0"/>
          <w:numId w:val="51"/>
        </w:numPr>
        <w:spacing w:after="120" w:line="240" w:lineRule="auto"/>
        <w:ind w:left="291"/>
        <w:jc w:val="both"/>
        <w:rPr>
          <w:rFonts w:ascii="Arial" w:hAnsi="Arial" w:cs="Arial"/>
          <w:sz w:val="24"/>
          <w:szCs w:val="24"/>
        </w:rPr>
      </w:pPr>
      <w:r w:rsidRPr="007B732D">
        <w:rPr>
          <w:rFonts w:ascii="Arial" w:hAnsi="Arial" w:cs="Arial"/>
          <w:sz w:val="24"/>
          <w:szCs w:val="24"/>
        </w:rPr>
        <w:t xml:space="preserve">Where the Chair is absent from any meeting of the </w:t>
      </w:r>
      <w:r w:rsidR="006D6475" w:rsidRPr="007B732D">
        <w:rPr>
          <w:rFonts w:ascii="Arial" w:hAnsi="Arial" w:cs="Arial"/>
          <w:sz w:val="24"/>
          <w:szCs w:val="24"/>
        </w:rPr>
        <w:t>School Oversight Committee</w:t>
      </w:r>
      <w:r w:rsidRPr="007B732D">
        <w:rPr>
          <w:rFonts w:ascii="Arial" w:hAnsi="Arial" w:cs="Arial"/>
          <w:sz w:val="24"/>
          <w:szCs w:val="24"/>
        </w:rPr>
        <w:t>, the Vice-Chair shall act as the Chair for the purposes of the meeting</w:t>
      </w:r>
    </w:p>
    <w:p w14:paraId="3D6048B2" w14:textId="64C9A4CD" w:rsidR="0017456C" w:rsidRPr="00621A46" w:rsidRDefault="0017456C" w:rsidP="0017456C">
      <w:pPr>
        <w:pStyle w:val="ListParagraph"/>
        <w:numPr>
          <w:ilvl w:val="0"/>
          <w:numId w:val="51"/>
        </w:numPr>
        <w:spacing w:after="120" w:line="240" w:lineRule="auto"/>
        <w:ind w:left="291"/>
        <w:jc w:val="both"/>
        <w:rPr>
          <w:rFonts w:ascii="Arial" w:hAnsi="Arial" w:cs="Arial"/>
          <w:sz w:val="24"/>
          <w:szCs w:val="24"/>
        </w:rPr>
      </w:pPr>
      <w:r w:rsidRPr="007B732D">
        <w:rPr>
          <w:rFonts w:ascii="Arial" w:hAnsi="Arial" w:cs="Arial"/>
          <w:sz w:val="24"/>
          <w:szCs w:val="24"/>
        </w:rPr>
        <w:t xml:space="preserve">If both the Chair and Vice Chair are absent from any meeting of the </w:t>
      </w:r>
      <w:r w:rsidR="006D6475" w:rsidRPr="007B732D">
        <w:rPr>
          <w:rFonts w:ascii="Arial" w:hAnsi="Arial" w:cs="Arial"/>
          <w:sz w:val="24"/>
          <w:szCs w:val="24"/>
        </w:rPr>
        <w:t>School Oversight Committee</w:t>
      </w:r>
      <w:r w:rsidRPr="007B732D">
        <w:rPr>
          <w:rFonts w:ascii="Arial" w:hAnsi="Arial" w:cs="Arial"/>
          <w:sz w:val="24"/>
          <w:szCs w:val="24"/>
        </w:rPr>
        <w:t xml:space="preserve"> a member of the Trust Board or nominee shall chair the meeting</w:t>
      </w:r>
      <w:r w:rsidRPr="00621A46">
        <w:rPr>
          <w:rFonts w:ascii="Arial" w:hAnsi="Arial" w:cs="Arial"/>
          <w:sz w:val="24"/>
          <w:szCs w:val="24"/>
        </w:rPr>
        <w:t>.</w:t>
      </w:r>
    </w:p>
    <w:p w14:paraId="31D1A9EF" w14:textId="77777777" w:rsidR="0017456C" w:rsidRPr="00E46867" w:rsidRDefault="0017456C" w:rsidP="0017456C">
      <w:pPr>
        <w:spacing w:after="120" w:line="240" w:lineRule="auto"/>
        <w:ind w:left="141"/>
        <w:jc w:val="both"/>
        <w:rPr>
          <w:rFonts w:ascii="Arial" w:hAnsi="Arial" w:cs="Arial"/>
          <w:sz w:val="24"/>
          <w:szCs w:val="24"/>
        </w:rPr>
      </w:pPr>
    </w:p>
    <w:p w14:paraId="5371046C" w14:textId="4BC59BAE" w:rsidR="0017456C" w:rsidRPr="00A5363F" w:rsidRDefault="0017456C" w:rsidP="0017456C">
      <w:pPr>
        <w:spacing w:after="120" w:line="240" w:lineRule="auto"/>
        <w:rPr>
          <w:rFonts w:cs="Arial"/>
          <w:b/>
          <w:color w:val="0000CC"/>
          <w:sz w:val="28"/>
          <w:szCs w:val="28"/>
        </w:rPr>
      </w:pPr>
      <w:r w:rsidRPr="00A5363F">
        <w:rPr>
          <w:rFonts w:cs="Arial"/>
          <w:b/>
          <w:color w:val="0000CC"/>
          <w:sz w:val="28"/>
          <w:szCs w:val="28"/>
        </w:rPr>
        <w:t xml:space="preserve">  Appointment of Clerk to </w:t>
      </w:r>
      <w:r w:rsidRPr="007B732D">
        <w:rPr>
          <w:rFonts w:cs="Arial"/>
          <w:b/>
          <w:color w:val="0000CC"/>
          <w:sz w:val="28"/>
          <w:szCs w:val="28"/>
        </w:rPr>
        <w:t xml:space="preserve">the </w:t>
      </w:r>
      <w:r w:rsidR="006D6475" w:rsidRPr="007B732D">
        <w:rPr>
          <w:rFonts w:ascii="Arial" w:hAnsi="Arial" w:cs="Arial"/>
          <w:b/>
          <w:color w:val="1F4E79" w:themeColor="accent1" w:themeShade="80"/>
          <w:sz w:val="24"/>
          <w:szCs w:val="24"/>
        </w:rPr>
        <w:t>School Oversight Committee</w:t>
      </w:r>
    </w:p>
    <w:p w14:paraId="31C391D4" w14:textId="58C6F5F1" w:rsidR="0017456C" w:rsidRPr="001A7302" w:rsidRDefault="0017456C" w:rsidP="0017456C">
      <w:pPr>
        <w:pStyle w:val="ListParagraph"/>
        <w:numPr>
          <w:ilvl w:val="1"/>
          <w:numId w:val="52"/>
        </w:numPr>
        <w:spacing w:after="120" w:line="240" w:lineRule="auto"/>
        <w:ind w:left="291"/>
        <w:contextualSpacing w:val="0"/>
        <w:jc w:val="both"/>
        <w:rPr>
          <w:rFonts w:ascii="Arial" w:hAnsi="Arial" w:cs="Arial"/>
          <w:sz w:val="24"/>
          <w:szCs w:val="24"/>
        </w:rPr>
      </w:pPr>
      <w:r w:rsidRPr="001A7302">
        <w:rPr>
          <w:rFonts w:ascii="Arial" w:hAnsi="Arial" w:cs="Arial"/>
          <w:sz w:val="24"/>
          <w:szCs w:val="24"/>
        </w:rPr>
        <w:t xml:space="preserve">The Clerk to Governors shall be appointed by </w:t>
      </w:r>
      <w:r w:rsidRPr="007B732D">
        <w:rPr>
          <w:rFonts w:ascii="Arial" w:hAnsi="Arial" w:cs="Arial"/>
          <w:sz w:val="24"/>
          <w:szCs w:val="24"/>
        </w:rPr>
        <w:t>the</w:t>
      </w:r>
      <w:r w:rsidR="006D6475" w:rsidRPr="007B732D">
        <w:rPr>
          <w:rFonts w:ascii="Arial" w:hAnsi="Arial" w:cs="Arial"/>
          <w:sz w:val="24"/>
          <w:szCs w:val="24"/>
        </w:rPr>
        <w:t xml:space="preserve"> School Oversight Committee</w:t>
      </w:r>
      <w:r w:rsidRPr="001A7302">
        <w:rPr>
          <w:rFonts w:ascii="Arial" w:hAnsi="Arial" w:cs="Arial"/>
          <w:sz w:val="24"/>
          <w:szCs w:val="24"/>
        </w:rPr>
        <w:t xml:space="preserve"> for such term, at such remuneration and upon such conditions as they may think fit; and any Clerk so appointed may be removed by them. </w:t>
      </w:r>
    </w:p>
    <w:p w14:paraId="3E065B82" w14:textId="66D2FED8" w:rsidR="0017456C" w:rsidRDefault="0017456C" w:rsidP="0017456C">
      <w:pPr>
        <w:pStyle w:val="ListParagraph"/>
        <w:numPr>
          <w:ilvl w:val="1"/>
          <w:numId w:val="52"/>
        </w:numPr>
        <w:spacing w:after="120" w:line="240" w:lineRule="auto"/>
        <w:ind w:left="291"/>
        <w:contextualSpacing w:val="0"/>
        <w:jc w:val="both"/>
        <w:rPr>
          <w:rFonts w:ascii="Arial" w:hAnsi="Arial" w:cs="Arial"/>
          <w:sz w:val="24"/>
          <w:szCs w:val="24"/>
        </w:rPr>
      </w:pPr>
      <w:r w:rsidRPr="00621A46">
        <w:rPr>
          <w:rFonts w:ascii="Arial" w:hAnsi="Arial" w:cs="Arial"/>
          <w:sz w:val="24"/>
          <w:szCs w:val="24"/>
        </w:rPr>
        <w:t xml:space="preserve">The Clerk shall not be a governor.  Notwithstanding this paragraph, the governors may, where the Clerk fails to attend a meeting of theirs, appoint any one of their number or any other person to act as clerk for the purposes of that meeting. </w:t>
      </w:r>
    </w:p>
    <w:p w14:paraId="478799BB" w14:textId="77777777" w:rsidR="007B732D" w:rsidRPr="007B732D" w:rsidRDefault="007B732D" w:rsidP="007B732D">
      <w:pPr>
        <w:pStyle w:val="ListParagraph"/>
        <w:spacing w:after="120" w:line="240" w:lineRule="auto"/>
        <w:ind w:left="291"/>
        <w:contextualSpacing w:val="0"/>
        <w:jc w:val="both"/>
        <w:rPr>
          <w:rFonts w:ascii="Arial" w:hAnsi="Arial" w:cs="Arial"/>
          <w:sz w:val="24"/>
          <w:szCs w:val="24"/>
        </w:rPr>
      </w:pPr>
    </w:p>
    <w:p w14:paraId="14F14D24" w14:textId="1136E7C2" w:rsidR="0017456C" w:rsidRPr="007B732D" w:rsidRDefault="0017456C" w:rsidP="0017456C">
      <w:pPr>
        <w:rPr>
          <w:rFonts w:cs="Arial"/>
          <w:b/>
          <w:color w:val="7030A0"/>
          <w:sz w:val="28"/>
          <w:szCs w:val="28"/>
        </w:rPr>
      </w:pPr>
      <w:r w:rsidRPr="00A5363F">
        <w:rPr>
          <w:rFonts w:cs="Arial"/>
          <w:b/>
          <w:color w:val="0000CC"/>
          <w:sz w:val="28"/>
          <w:szCs w:val="28"/>
        </w:rPr>
        <w:lastRenderedPageBreak/>
        <w:t xml:space="preserve">Meetings of </w:t>
      </w:r>
      <w:r w:rsidR="00594C8E" w:rsidRPr="007B732D">
        <w:rPr>
          <w:rFonts w:ascii="Arial" w:hAnsi="Arial" w:cs="Arial"/>
          <w:b/>
          <w:color w:val="1F4E79" w:themeColor="accent1" w:themeShade="80"/>
          <w:sz w:val="24"/>
          <w:szCs w:val="24"/>
        </w:rPr>
        <w:t>School Oversight Committees</w:t>
      </w:r>
    </w:p>
    <w:p w14:paraId="0829196D" w14:textId="4D43B913" w:rsidR="0017456C" w:rsidRPr="007B732D" w:rsidRDefault="0017456C" w:rsidP="0017456C">
      <w:pPr>
        <w:pStyle w:val="ListParagraph"/>
        <w:numPr>
          <w:ilvl w:val="0"/>
          <w:numId w:val="53"/>
        </w:numPr>
        <w:spacing w:after="120" w:line="240" w:lineRule="auto"/>
        <w:ind w:left="357" w:hanging="357"/>
        <w:contextualSpacing w:val="0"/>
        <w:jc w:val="both"/>
        <w:rPr>
          <w:rFonts w:ascii="Arial" w:hAnsi="Arial" w:cs="Arial"/>
          <w:sz w:val="24"/>
          <w:szCs w:val="24"/>
        </w:rPr>
      </w:pPr>
      <w:r w:rsidRPr="007B732D">
        <w:rPr>
          <w:rFonts w:ascii="Arial" w:hAnsi="Arial" w:cs="Arial"/>
          <w:sz w:val="24"/>
          <w:szCs w:val="24"/>
        </w:rPr>
        <w:t xml:space="preserve">Subject to this Scheme of Delegation, the </w:t>
      </w:r>
      <w:r w:rsidR="00594C8E" w:rsidRPr="007B732D">
        <w:rPr>
          <w:rFonts w:ascii="Arial" w:hAnsi="Arial" w:cs="Arial"/>
          <w:sz w:val="24"/>
          <w:szCs w:val="24"/>
        </w:rPr>
        <w:t>School Oversight Committee</w:t>
      </w:r>
      <w:r w:rsidRPr="007B732D">
        <w:rPr>
          <w:rFonts w:ascii="Arial" w:hAnsi="Arial" w:cs="Arial"/>
          <w:sz w:val="24"/>
          <w:szCs w:val="24"/>
        </w:rPr>
        <w:t xml:space="preserve"> may regulate its proceedings as the members of the </w:t>
      </w:r>
      <w:r w:rsidR="00594C8E" w:rsidRPr="007B732D">
        <w:rPr>
          <w:rFonts w:ascii="Arial" w:hAnsi="Arial" w:cs="Arial"/>
          <w:sz w:val="24"/>
          <w:szCs w:val="24"/>
        </w:rPr>
        <w:t>School Oversight Committee</w:t>
      </w:r>
      <w:r w:rsidRPr="007B732D">
        <w:rPr>
          <w:rFonts w:ascii="Arial" w:hAnsi="Arial" w:cs="Arial"/>
          <w:sz w:val="24"/>
          <w:szCs w:val="24"/>
        </w:rPr>
        <w:t xml:space="preserve"> think fit.</w:t>
      </w:r>
    </w:p>
    <w:p w14:paraId="2BC118AE" w14:textId="7178AAF6" w:rsidR="0017456C" w:rsidRPr="007B732D" w:rsidRDefault="0017456C" w:rsidP="0017456C">
      <w:pPr>
        <w:pStyle w:val="ListParagraph"/>
        <w:numPr>
          <w:ilvl w:val="0"/>
          <w:numId w:val="53"/>
        </w:numPr>
        <w:spacing w:after="120" w:line="240" w:lineRule="auto"/>
        <w:ind w:left="357" w:hanging="357"/>
        <w:contextualSpacing w:val="0"/>
        <w:jc w:val="both"/>
        <w:rPr>
          <w:rFonts w:ascii="Arial" w:hAnsi="Arial" w:cs="Arial"/>
          <w:strike/>
          <w:sz w:val="24"/>
          <w:szCs w:val="24"/>
        </w:rPr>
      </w:pPr>
      <w:r w:rsidRPr="007B732D">
        <w:rPr>
          <w:rFonts w:ascii="Arial" w:hAnsi="Arial" w:cs="Arial"/>
          <w:sz w:val="24"/>
          <w:szCs w:val="24"/>
        </w:rPr>
        <w:t>The</w:t>
      </w:r>
      <w:r w:rsidR="00594C8E" w:rsidRPr="007B732D">
        <w:rPr>
          <w:rFonts w:ascii="Arial" w:hAnsi="Arial" w:cs="Arial"/>
          <w:sz w:val="24"/>
          <w:szCs w:val="24"/>
        </w:rPr>
        <w:t xml:space="preserve"> School Oversight Committee</w:t>
      </w:r>
      <w:r w:rsidRPr="007B732D">
        <w:rPr>
          <w:rFonts w:ascii="Arial" w:hAnsi="Arial" w:cs="Arial"/>
          <w:sz w:val="24"/>
          <w:szCs w:val="24"/>
        </w:rPr>
        <w:t xml:space="preserve"> shall </w:t>
      </w:r>
      <w:r w:rsidR="007B732D">
        <w:rPr>
          <w:rFonts w:ascii="Arial" w:hAnsi="Arial" w:cs="Arial"/>
          <w:sz w:val="24"/>
          <w:szCs w:val="24"/>
        </w:rPr>
        <w:t xml:space="preserve">normally </w:t>
      </w:r>
      <w:r w:rsidR="00071D3C" w:rsidRPr="007B732D">
        <w:rPr>
          <w:rFonts w:ascii="Arial" w:hAnsi="Arial" w:cs="Arial"/>
          <w:sz w:val="24"/>
          <w:szCs w:val="24"/>
        </w:rPr>
        <w:t>me</w:t>
      </w:r>
      <w:r w:rsidR="009A52BD" w:rsidRPr="007B732D">
        <w:rPr>
          <w:rFonts w:ascii="Arial" w:hAnsi="Arial" w:cs="Arial"/>
          <w:sz w:val="24"/>
          <w:szCs w:val="24"/>
        </w:rPr>
        <w:t>e</w:t>
      </w:r>
      <w:r w:rsidR="00071D3C" w:rsidRPr="007B732D">
        <w:rPr>
          <w:rFonts w:ascii="Arial" w:hAnsi="Arial" w:cs="Arial"/>
          <w:sz w:val="24"/>
          <w:szCs w:val="24"/>
        </w:rPr>
        <w:t>t once every half term, in accordance with the Trust timetable o</w:t>
      </w:r>
      <w:r w:rsidR="009A52BD" w:rsidRPr="007B732D">
        <w:rPr>
          <w:rFonts w:ascii="Arial" w:hAnsi="Arial" w:cs="Arial"/>
          <w:sz w:val="24"/>
          <w:szCs w:val="24"/>
        </w:rPr>
        <w:t>f</w:t>
      </w:r>
      <w:r w:rsidR="00071D3C" w:rsidRPr="007B732D">
        <w:rPr>
          <w:rFonts w:ascii="Arial" w:hAnsi="Arial" w:cs="Arial"/>
          <w:sz w:val="24"/>
          <w:szCs w:val="24"/>
        </w:rPr>
        <w:t xml:space="preserve"> business as set out by the Trustees. </w:t>
      </w:r>
    </w:p>
    <w:p w14:paraId="29DC99E3" w14:textId="14A15CD7" w:rsidR="0017456C" w:rsidRPr="007B732D" w:rsidRDefault="0017456C" w:rsidP="0017456C">
      <w:pPr>
        <w:pStyle w:val="ListParagraph"/>
        <w:numPr>
          <w:ilvl w:val="0"/>
          <w:numId w:val="53"/>
        </w:numPr>
        <w:spacing w:after="120" w:line="240" w:lineRule="auto"/>
        <w:ind w:left="357" w:hanging="357"/>
        <w:contextualSpacing w:val="0"/>
        <w:jc w:val="both"/>
        <w:rPr>
          <w:rFonts w:ascii="Arial" w:hAnsi="Arial" w:cs="Arial"/>
          <w:sz w:val="24"/>
          <w:szCs w:val="24"/>
        </w:rPr>
      </w:pPr>
      <w:r w:rsidRPr="00E375D7">
        <w:rPr>
          <w:rFonts w:ascii="Arial" w:hAnsi="Arial" w:cs="Arial"/>
          <w:sz w:val="24"/>
          <w:szCs w:val="24"/>
        </w:rPr>
        <w:t xml:space="preserve">All meetings shall be convened by the Clerk to the </w:t>
      </w:r>
      <w:r w:rsidR="00594C8E" w:rsidRPr="007B732D">
        <w:rPr>
          <w:rFonts w:ascii="Arial" w:hAnsi="Arial" w:cs="Arial"/>
          <w:sz w:val="24"/>
          <w:szCs w:val="24"/>
        </w:rPr>
        <w:t>School Oversight Committee</w:t>
      </w:r>
      <w:r w:rsidRPr="007B732D">
        <w:rPr>
          <w:rFonts w:ascii="Arial" w:hAnsi="Arial" w:cs="Arial"/>
          <w:sz w:val="24"/>
          <w:szCs w:val="24"/>
        </w:rPr>
        <w:t>, who shall send to the governors’ written notice of the meeting and a copy of the agenda and supporting papers at least seven clear days in advance of the meeting.</w:t>
      </w:r>
    </w:p>
    <w:p w14:paraId="0F0868AB" w14:textId="5AE2E22F" w:rsidR="0017456C" w:rsidRPr="00E375D7" w:rsidRDefault="0017456C" w:rsidP="0017456C">
      <w:pPr>
        <w:pStyle w:val="ListParagraph"/>
        <w:numPr>
          <w:ilvl w:val="0"/>
          <w:numId w:val="53"/>
        </w:numPr>
        <w:spacing w:after="120" w:line="240" w:lineRule="auto"/>
        <w:ind w:left="357" w:hanging="357"/>
        <w:contextualSpacing w:val="0"/>
        <w:jc w:val="both"/>
        <w:rPr>
          <w:rFonts w:ascii="Arial" w:hAnsi="Arial" w:cs="Arial"/>
          <w:sz w:val="24"/>
          <w:szCs w:val="24"/>
        </w:rPr>
      </w:pPr>
      <w:r w:rsidRPr="007B732D">
        <w:rPr>
          <w:rFonts w:ascii="Arial" w:hAnsi="Arial" w:cs="Arial"/>
          <w:sz w:val="24"/>
          <w:szCs w:val="24"/>
        </w:rPr>
        <w:t>A special/</w:t>
      </w:r>
      <w:proofErr w:type="spellStart"/>
      <w:r w:rsidRPr="007B732D">
        <w:rPr>
          <w:rFonts w:ascii="Arial" w:hAnsi="Arial" w:cs="Arial"/>
          <w:sz w:val="24"/>
          <w:szCs w:val="24"/>
        </w:rPr>
        <w:t>adhoc</w:t>
      </w:r>
      <w:proofErr w:type="spellEnd"/>
      <w:r w:rsidRPr="007B732D">
        <w:rPr>
          <w:rFonts w:ascii="Arial" w:hAnsi="Arial" w:cs="Arial"/>
          <w:sz w:val="24"/>
          <w:szCs w:val="24"/>
        </w:rPr>
        <w:t xml:space="preserve"> meeting of the </w:t>
      </w:r>
      <w:r w:rsidR="00594C8E" w:rsidRPr="007B732D">
        <w:rPr>
          <w:rFonts w:ascii="Arial" w:hAnsi="Arial" w:cs="Arial"/>
          <w:sz w:val="24"/>
          <w:szCs w:val="24"/>
        </w:rPr>
        <w:t>School Oversight Committee</w:t>
      </w:r>
      <w:r w:rsidRPr="007B732D">
        <w:rPr>
          <w:rFonts w:ascii="Arial" w:hAnsi="Arial" w:cs="Arial"/>
          <w:sz w:val="24"/>
          <w:szCs w:val="24"/>
        </w:rPr>
        <w:t xml:space="preserve"> shall be called</w:t>
      </w:r>
      <w:r w:rsidRPr="00E375D7">
        <w:rPr>
          <w:rFonts w:ascii="Arial" w:hAnsi="Arial" w:cs="Arial"/>
          <w:sz w:val="24"/>
          <w:szCs w:val="24"/>
        </w:rPr>
        <w:t xml:space="preserve"> by the Clerk whenever requested by the Chair or at the request in writing by any three governors.  Where there are matters demanding urgent consideration, the Chair or in his/her absence the Vice Chair may waive the need for seven days’ notice of the meeting and substitute such notice as he or she thinks fit.</w:t>
      </w:r>
    </w:p>
    <w:p w14:paraId="50A41B5F" w14:textId="4E5E23B1" w:rsidR="0017456C" w:rsidRDefault="0017456C" w:rsidP="0017456C">
      <w:pPr>
        <w:pStyle w:val="ListParagraph"/>
        <w:numPr>
          <w:ilvl w:val="0"/>
          <w:numId w:val="53"/>
        </w:numPr>
        <w:spacing w:after="120" w:line="240" w:lineRule="auto"/>
        <w:ind w:left="360"/>
        <w:jc w:val="both"/>
        <w:rPr>
          <w:rFonts w:ascii="Arial" w:hAnsi="Arial" w:cs="Arial"/>
          <w:sz w:val="24"/>
          <w:szCs w:val="24"/>
        </w:rPr>
      </w:pPr>
      <w:r w:rsidRPr="00E375D7">
        <w:rPr>
          <w:rFonts w:ascii="Arial" w:hAnsi="Arial" w:cs="Arial"/>
          <w:sz w:val="24"/>
          <w:szCs w:val="24"/>
        </w:rPr>
        <w:t>The convening of a meeting and the proceedings conducted shall not be invalidated by reason of any individual not having received written notice of the meeting or a copy of the agenda.</w:t>
      </w:r>
    </w:p>
    <w:p w14:paraId="0C8C2CCC" w14:textId="77777777" w:rsidR="00892000" w:rsidRDefault="00892000" w:rsidP="00892000">
      <w:pPr>
        <w:pStyle w:val="ListParagraph"/>
        <w:spacing w:after="120" w:line="240" w:lineRule="auto"/>
        <w:ind w:left="360"/>
        <w:jc w:val="both"/>
        <w:rPr>
          <w:rFonts w:ascii="Arial" w:hAnsi="Arial" w:cs="Arial"/>
          <w:sz w:val="24"/>
          <w:szCs w:val="24"/>
        </w:rPr>
      </w:pPr>
    </w:p>
    <w:p w14:paraId="71AAF500" w14:textId="5EE00F87" w:rsidR="00071D3C" w:rsidRPr="007B732D" w:rsidRDefault="00071D3C" w:rsidP="0017456C">
      <w:pPr>
        <w:pStyle w:val="ListParagraph"/>
        <w:numPr>
          <w:ilvl w:val="0"/>
          <w:numId w:val="53"/>
        </w:numPr>
        <w:spacing w:after="120" w:line="240" w:lineRule="auto"/>
        <w:ind w:left="360"/>
        <w:jc w:val="both"/>
        <w:rPr>
          <w:rFonts w:ascii="Arial" w:hAnsi="Arial" w:cs="Arial"/>
          <w:sz w:val="24"/>
          <w:szCs w:val="24"/>
        </w:rPr>
      </w:pPr>
      <w:r w:rsidRPr="007B732D">
        <w:rPr>
          <w:rFonts w:ascii="Arial" w:hAnsi="Arial" w:cs="Arial"/>
          <w:sz w:val="24"/>
          <w:szCs w:val="24"/>
        </w:rPr>
        <w:t>The establishment of sub-committees by the</w:t>
      </w:r>
      <w:r w:rsidR="00594C8E" w:rsidRPr="007B732D">
        <w:rPr>
          <w:rFonts w:ascii="Arial" w:hAnsi="Arial" w:cs="Arial"/>
          <w:sz w:val="24"/>
          <w:szCs w:val="24"/>
        </w:rPr>
        <w:t xml:space="preserve"> School Oversight Committee</w:t>
      </w:r>
      <w:r w:rsidRPr="007B732D">
        <w:rPr>
          <w:rFonts w:ascii="Arial" w:hAnsi="Arial" w:cs="Arial"/>
          <w:sz w:val="24"/>
          <w:szCs w:val="24"/>
        </w:rPr>
        <w:t xml:space="preserve"> shall be permitted in exceptional circumstances subject to the agreement of the Trustees following consideration of proposed terms of reference.</w:t>
      </w:r>
    </w:p>
    <w:p w14:paraId="42BAEEA4" w14:textId="77777777" w:rsidR="0017456C" w:rsidRPr="00CF39BF" w:rsidRDefault="0017456C" w:rsidP="0017456C">
      <w:pPr>
        <w:pStyle w:val="ListParagraph"/>
        <w:spacing w:after="0" w:line="240" w:lineRule="auto"/>
        <w:ind w:left="567"/>
        <w:contextualSpacing w:val="0"/>
        <w:jc w:val="both"/>
        <w:rPr>
          <w:rFonts w:cs="Arial"/>
          <w:sz w:val="24"/>
          <w:szCs w:val="24"/>
        </w:rPr>
      </w:pPr>
    </w:p>
    <w:p w14:paraId="1861EF55" w14:textId="759F6143" w:rsidR="0017456C" w:rsidRPr="007B732D" w:rsidRDefault="0017456C" w:rsidP="0017456C">
      <w:pPr>
        <w:spacing w:after="120" w:line="240" w:lineRule="auto"/>
        <w:rPr>
          <w:rFonts w:cs="Arial"/>
          <w:b/>
          <w:color w:val="0000CC"/>
          <w:sz w:val="28"/>
          <w:szCs w:val="28"/>
        </w:rPr>
      </w:pPr>
      <w:r w:rsidRPr="00A5363F">
        <w:rPr>
          <w:rFonts w:cs="Arial"/>
          <w:b/>
          <w:color w:val="0000CC"/>
          <w:sz w:val="28"/>
          <w:szCs w:val="28"/>
        </w:rPr>
        <w:t xml:space="preserve">Quorum for </w:t>
      </w:r>
      <w:r w:rsidR="00594C8E" w:rsidRPr="007B732D">
        <w:rPr>
          <w:rFonts w:ascii="Arial" w:hAnsi="Arial" w:cs="Arial"/>
          <w:b/>
          <w:color w:val="1F4E79" w:themeColor="accent1" w:themeShade="80"/>
          <w:sz w:val="24"/>
          <w:szCs w:val="24"/>
        </w:rPr>
        <w:t>School Oversight Committee</w:t>
      </w:r>
      <w:r w:rsidRPr="007B732D">
        <w:rPr>
          <w:rFonts w:cs="Arial"/>
          <w:b/>
          <w:color w:val="1F4E79" w:themeColor="accent1" w:themeShade="80"/>
          <w:sz w:val="28"/>
          <w:szCs w:val="28"/>
        </w:rPr>
        <w:t xml:space="preserve"> </w:t>
      </w:r>
      <w:r w:rsidRPr="007B732D">
        <w:rPr>
          <w:rFonts w:cs="Arial"/>
          <w:b/>
          <w:color w:val="0000CC"/>
          <w:sz w:val="28"/>
          <w:szCs w:val="28"/>
        </w:rPr>
        <w:t>Meetings</w:t>
      </w:r>
    </w:p>
    <w:p w14:paraId="00275CFC" w14:textId="584AF552" w:rsidR="0017456C" w:rsidRPr="00F568DC" w:rsidRDefault="0017456C" w:rsidP="0017456C">
      <w:pPr>
        <w:pStyle w:val="ListParagraph"/>
        <w:numPr>
          <w:ilvl w:val="0"/>
          <w:numId w:val="54"/>
        </w:numPr>
        <w:spacing w:after="120" w:line="240" w:lineRule="auto"/>
        <w:contextualSpacing w:val="0"/>
        <w:jc w:val="both"/>
        <w:rPr>
          <w:rFonts w:ascii="Arial" w:hAnsi="Arial" w:cs="Arial"/>
          <w:sz w:val="24"/>
          <w:szCs w:val="24"/>
        </w:rPr>
      </w:pPr>
      <w:r w:rsidRPr="007B732D">
        <w:rPr>
          <w:rFonts w:ascii="Arial" w:hAnsi="Arial" w:cs="Arial"/>
          <w:sz w:val="24"/>
          <w:szCs w:val="24"/>
        </w:rPr>
        <w:t>Meetings of the</w:t>
      </w:r>
      <w:r w:rsidR="00594C8E" w:rsidRPr="007B732D">
        <w:rPr>
          <w:rFonts w:ascii="Arial" w:hAnsi="Arial" w:cs="Arial"/>
          <w:sz w:val="24"/>
          <w:szCs w:val="24"/>
        </w:rPr>
        <w:t xml:space="preserve"> School Oversight Committee</w:t>
      </w:r>
      <w:r w:rsidRPr="00F568DC">
        <w:rPr>
          <w:rFonts w:ascii="Arial" w:hAnsi="Arial" w:cs="Arial"/>
          <w:sz w:val="24"/>
          <w:szCs w:val="24"/>
        </w:rPr>
        <w:t xml:space="preserve"> shall be quorate if one third of members are present. </w:t>
      </w:r>
    </w:p>
    <w:p w14:paraId="0126DF81" w14:textId="10779AB5" w:rsidR="0017456C" w:rsidRPr="007B732D" w:rsidRDefault="0017456C" w:rsidP="0017456C">
      <w:pPr>
        <w:pStyle w:val="ListParagraph"/>
        <w:numPr>
          <w:ilvl w:val="0"/>
          <w:numId w:val="54"/>
        </w:numPr>
        <w:spacing w:after="120" w:line="240" w:lineRule="auto"/>
        <w:contextualSpacing w:val="0"/>
        <w:jc w:val="both"/>
        <w:rPr>
          <w:rFonts w:ascii="Arial" w:hAnsi="Arial" w:cs="Arial"/>
          <w:sz w:val="24"/>
          <w:szCs w:val="24"/>
        </w:rPr>
      </w:pPr>
      <w:r w:rsidRPr="00F568DC">
        <w:rPr>
          <w:rFonts w:ascii="Arial" w:hAnsi="Arial" w:cs="Arial"/>
          <w:sz w:val="24"/>
          <w:szCs w:val="24"/>
        </w:rPr>
        <w:t xml:space="preserve">If the number of governors assembled for a meeting of </w:t>
      </w:r>
      <w:r w:rsidRPr="007B732D">
        <w:rPr>
          <w:rFonts w:ascii="Arial" w:hAnsi="Arial" w:cs="Arial"/>
          <w:sz w:val="24"/>
          <w:szCs w:val="24"/>
        </w:rPr>
        <w:t xml:space="preserve">the </w:t>
      </w:r>
      <w:r w:rsidR="00594C8E" w:rsidRPr="007B732D">
        <w:rPr>
          <w:rFonts w:ascii="Arial" w:hAnsi="Arial" w:cs="Arial"/>
          <w:sz w:val="24"/>
          <w:szCs w:val="24"/>
        </w:rPr>
        <w:t xml:space="preserve">School Oversight Committee </w:t>
      </w:r>
      <w:r w:rsidRPr="007B732D">
        <w:rPr>
          <w:rFonts w:ascii="Arial" w:hAnsi="Arial" w:cs="Arial"/>
          <w:sz w:val="24"/>
          <w:szCs w:val="24"/>
        </w:rPr>
        <w:t>does not constitute a quorum, the meeting shall not be held.</w:t>
      </w:r>
    </w:p>
    <w:p w14:paraId="4B5914EE" w14:textId="5FD48ECC" w:rsidR="0017456C" w:rsidRPr="00F568DC" w:rsidRDefault="0017456C" w:rsidP="0017456C">
      <w:pPr>
        <w:pStyle w:val="ListParagraph"/>
        <w:numPr>
          <w:ilvl w:val="0"/>
          <w:numId w:val="54"/>
        </w:numPr>
        <w:spacing w:after="120" w:line="240" w:lineRule="auto"/>
        <w:contextualSpacing w:val="0"/>
        <w:jc w:val="both"/>
        <w:rPr>
          <w:rFonts w:ascii="Arial" w:hAnsi="Arial" w:cs="Arial"/>
          <w:sz w:val="24"/>
          <w:szCs w:val="24"/>
        </w:rPr>
      </w:pPr>
      <w:r w:rsidRPr="007B732D">
        <w:rPr>
          <w:rFonts w:ascii="Arial" w:hAnsi="Arial" w:cs="Arial"/>
          <w:sz w:val="24"/>
          <w:szCs w:val="24"/>
        </w:rPr>
        <w:t>If in the course of a meeting of the</w:t>
      </w:r>
      <w:r w:rsidR="00594C8E" w:rsidRPr="007B732D">
        <w:rPr>
          <w:rFonts w:ascii="Arial" w:hAnsi="Arial" w:cs="Arial"/>
          <w:sz w:val="24"/>
          <w:szCs w:val="24"/>
        </w:rPr>
        <w:t xml:space="preserve"> School Oversight Committee</w:t>
      </w:r>
      <w:r w:rsidRPr="007B732D">
        <w:rPr>
          <w:rFonts w:ascii="Arial" w:hAnsi="Arial" w:cs="Arial"/>
          <w:sz w:val="24"/>
          <w:szCs w:val="24"/>
        </w:rPr>
        <w:t xml:space="preserve"> the number of </w:t>
      </w:r>
      <w:proofErr w:type="gramStart"/>
      <w:r w:rsidRPr="007B732D">
        <w:rPr>
          <w:rFonts w:ascii="Arial" w:hAnsi="Arial" w:cs="Arial"/>
          <w:sz w:val="24"/>
          <w:szCs w:val="24"/>
        </w:rPr>
        <w:t>governors</w:t>
      </w:r>
      <w:proofErr w:type="gramEnd"/>
      <w:r w:rsidRPr="007B732D">
        <w:rPr>
          <w:rFonts w:ascii="Arial" w:hAnsi="Arial" w:cs="Arial"/>
          <w:sz w:val="24"/>
          <w:szCs w:val="24"/>
        </w:rPr>
        <w:t xml:space="preserve"> present ceases to constitute quorum, the meeting shall be terminated</w:t>
      </w:r>
      <w:r w:rsidRPr="00F568DC">
        <w:rPr>
          <w:rFonts w:ascii="Arial" w:hAnsi="Arial" w:cs="Arial"/>
          <w:sz w:val="24"/>
          <w:szCs w:val="24"/>
        </w:rPr>
        <w:t>.</w:t>
      </w:r>
    </w:p>
    <w:p w14:paraId="3384D819" w14:textId="77777777" w:rsidR="0017456C" w:rsidRPr="00F568DC" w:rsidRDefault="0017456C" w:rsidP="0017456C">
      <w:pPr>
        <w:pStyle w:val="ListParagraph"/>
        <w:numPr>
          <w:ilvl w:val="0"/>
          <w:numId w:val="54"/>
        </w:numPr>
        <w:spacing w:after="120" w:line="240" w:lineRule="auto"/>
        <w:contextualSpacing w:val="0"/>
        <w:jc w:val="both"/>
        <w:rPr>
          <w:rFonts w:ascii="Arial" w:hAnsi="Arial" w:cs="Arial"/>
          <w:sz w:val="24"/>
          <w:szCs w:val="24"/>
        </w:rPr>
      </w:pPr>
      <w:r w:rsidRPr="00F568DC">
        <w:rPr>
          <w:rFonts w:ascii="Arial" w:hAnsi="Arial" w:cs="Arial"/>
          <w:sz w:val="24"/>
          <w:szCs w:val="24"/>
        </w:rPr>
        <w:t xml:space="preserve">If for the lack of a quorum a meeting cannot be held or, as the case may be, cannot continue, the Chair shall, if he/she thinks fit, determine the time and date at which a further meeting shall be held and shall direct the Clerk to convene the meeting accordingly. </w:t>
      </w:r>
    </w:p>
    <w:p w14:paraId="0A6309E2" w14:textId="77777777" w:rsidR="0017456C" w:rsidRPr="00594C8E" w:rsidRDefault="0017456C" w:rsidP="0017456C">
      <w:pPr>
        <w:spacing w:after="0" w:line="240" w:lineRule="auto"/>
        <w:jc w:val="both"/>
        <w:rPr>
          <w:rFonts w:cs="Arial"/>
          <w:b/>
          <w:sz w:val="24"/>
          <w:szCs w:val="24"/>
        </w:rPr>
      </w:pPr>
    </w:p>
    <w:p w14:paraId="147ECB91" w14:textId="5B428F5F" w:rsidR="0017456C" w:rsidRPr="00A5363F" w:rsidRDefault="0017456C" w:rsidP="0017456C">
      <w:pPr>
        <w:spacing w:after="120" w:line="240" w:lineRule="auto"/>
        <w:rPr>
          <w:rFonts w:cs="Arial"/>
          <w:b/>
          <w:color w:val="0000CC"/>
          <w:sz w:val="28"/>
          <w:szCs w:val="28"/>
        </w:rPr>
      </w:pPr>
      <w:r w:rsidRPr="00594C8E">
        <w:rPr>
          <w:rFonts w:cs="Arial"/>
          <w:b/>
          <w:color w:val="0000CC"/>
          <w:sz w:val="28"/>
          <w:szCs w:val="28"/>
        </w:rPr>
        <w:t xml:space="preserve">Proceedings of </w:t>
      </w:r>
      <w:r w:rsidR="00594C8E" w:rsidRPr="007B732D">
        <w:rPr>
          <w:rFonts w:ascii="Arial" w:hAnsi="Arial" w:cs="Arial"/>
          <w:b/>
          <w:color w:val="2F5496" w:themeColor="accent5" w:themeShade="BF"/>
          <w:sz w:val="24"/>
          <w:szCs w:val="24"/>
        </w:rPr>
        <w:t>School Oversight Committee</w:t>
      </w:r>
      <w:r w:rsidRPr="007B732D">
        <w:rPr>
          <w:rFonts w:cs="Arial"/>
          <w:b/>
          <w:color w:val="2F5496" w:themeColor="accent5" w:themeShade="BF"/>
          <w:sz w:val="28"/>
          <w:szCs w:val="28"/>
        </w:rPr>
        <w:t xml:space="preserve"> </w:t>
      </w:r>
      <w:r w:rsidRPr="00A5363F">
        <w:rPr>
          <w:rFonts w:cs="Arial"/>
          <w:b/>
          <w:color w:val="0000CC"/>
          <w:sz w:val="28"/>
          <w:szCs w:val="28"/>
        </w:rPr>
        <w:t>Meetings</w:t>
      </w:r>
    </w:p>
    <w:p w14:paraId="5F543072" w14:textId="1CC82D5D" w:rsidR="0017456C" w:rsidRPr="00F568DC" w:rsidRDefault="0017456C" w:rsidP="0017456C">
      <w:pPr>
        <w:pStyle w:val="ListParagraph"/>
        <w:numPr>
          <w:ilvl w:val="0"/>
          <w:numId w:val="55"/>
        </w:numPr>
        <w:spacing w:after="120" w:line="240" w:lineRule="auto"/>
        <w:ind w:left="360"/>
        <w:contextualSpacing w:val="0"/>
        <w:jc w:val="both"/>
        <w:rPr>
          <w:rFonts w:ascii="Arial" w:hAnsi="Arial" w:cs="Arial"/>
          <w:sz w:val="24"/>
          <w:szCs w:val="24"/>
        </w:rPr>
      </w:pPr>
      <w:r w:rsidRPr="00F568DC">
        <w:rPr>
          <w:rFonts w:ascii="Arial" w:hAnsi="Arial" w:cs="Arial"/>
          <w:sz w:val="24"/>
          <w:szCs w:val="24"/>
        </w:rPr>
        <w:t xml:space="preserve">Every question to be decided at a meeting of the </w:t>
      </w:r>
      <w:r w:rsidR="00594C8E" w:rsidRPr="007B732D">
        <w:rPr>
          <w:rFonts w:ascii="Arial" w:hAnsi="Arial" w:cs="Arial"/>
          <w:sz w:val="24"/>
          <w:szCs w:val="24"/>
        </w:rPr>
        <w:t>School Oversight Committee</w:t>
      </w:r>
      <w:r w:rsidRPr="007B732D">
        <w:rPr>
          <w:rFonts w:ascii="Arial" w:hAnsi="Arial" w:cs="Arial"/>
          <w:sz w:val="24"/>
          <w:szCs w:val="24"/>
        </w:rPr>
        <w:t xml:space="preserve"> shall be determined by </w:t>
      </w:r>
      <w:proofErr w:type="gramStart"/>
      <w:r w:rsidRPr="007B732D">
        <w:rPr>
          <w:rFonts w:ascii="Arial" w:hAnsi="Arial" w:cs="Arial"/>
          <w:sz w:val="24"/>
          <w:szCs w:val="24"/>
        </w:rPr>
        <w:t>a majority of</w:t>
      </w:r>
      <w:proofErr w:type="gramEnd"/>
      <w:r w:rsidRPr="007B732D">
        <w:rPr>
          <w:rFonts w:ascii="Arial" w:hAnsi="Arial" w:cs="Arial"/>
          <w:sz w:val="24"/>
          <w:szCs w:val="24"/>
        </w:rPr>
        <w:t xml:space="preserve"> the votes of the persons present and entitled to vote on the question.  Every member of the </w:t>
      </w:r>
      <w:r w:rsidR="00594C8E" w:rsidRPr="007B732D">
        <w:rPr>
          <w:rFonts w:ascii="Arial" w:hAnsi="Arial" w:cs="Arial"/>
          <w:sz w:val="24"/>
          <w:szCs w:val="24"/>
        </w:rPr>
        <w:t>School Oversight Committee</w:t>
      </w:r>
      <w:r w:rsidRPr="007B732D">
        <w:rPr>
          <w:rFonts w:ascii="Arial" w:hAnsi="Arial" w:cs="Arial"/>
          <w:sz w:val="24"/>
          <w:szCs w:val="24"/>
        </w:rPr>
        <w:t xml:space="preserve"> shall have</w:t>
      </w:r>
      <w:r w:rsidRPr="00F568DC">
        <w:rPr>
          <w:rFonts w:ascii="Arial" w:hAnsi="Arial" w:cs="Arial"/>
          <w:sz w:val="24"/>
          <w:szCs w:val="24"/>
        </w:rPr>
        <w:t xml:space="preserve"> one vote.</w:t>
      </w:r>
    </w:p>
    <w:p w14:paraId="3BD37D26" w14:textId="77777777" w:rsidR="0017456C" w:rsidRPr="00F568DC" w:rsidRDefault="0017456C" w:rsidP="0017456C">
      <w:pPr>
        <w:pStyle w:val="ListParagraph"/>
        <w:numPr>
          <w:ilvl w:val="0"/>
          <w:numId w:val="55"/>
        </w:numPr>
        <w:spacing w:after="120" w:line="240" w:lineRule="auto"/>
        <w:ind w:left="360"/>
        <w:contextualSpacing w:val="0"/>
        <w:jc w:val="both"/>
        <w:rPr>
          <w:rFonts w:ascii="Arial" w:hAnsi="Arial" w:cs="Arial"/>
          <w:sz w:val="24"/>
          <w:szCs w:val="24"/>
        </w:rPr>
      </w:pPr>
      <w:r w:rsidRPr="00F568DC">
        <w:rPr>
          <w:rFonts w:ascii="Arial" w:hAnsi="Arial" w:cs="Arial"/>
          <w:sz w:val="24"/>
          <w:szCs w:val="24"/>
        </w:rPr>
        <w:t xml:space="preserve">Where there is an equal division of votes, the Chair of the meeting shall have a casting vote in addition to any other vote he/she may have. </w:t>
      </w:r>
    </w:p>
    <w:p w14:paraId="3B74FEAF" w14:textId="77777777" w:rsidR="0017456C" w:rsidRPr="00F568DC" w:rsidRDefault="0017456C" w:rsidP="0017456C">
      <w:pPr>
        <w:pStyle w:val="ListParagraph"/>
        <w:numPr>
          <w:ilvl w:val="0"/>
          <w:numId w:val="55"/>
        </w:numPr>
        <w:spacing w:after="120" w:line="240" w:lineRule="auto"/>
        <w:ind w:left="360"/>
        <w:contextualSpacing w:val="0"/>
        <w:jc w:val="both"/>
        <w:rPr>
          <w:rFonts w:ascii="Arial" w:hAnsi="Arial" w:cs="Arial"/>
          <w:sz w:val="24"/>
          <w:szCs w:val="24"/>
        </w:rPr>
      </w:pPr>
      <w:r w:rsidRPr="00F568DC">
        <w:rPr>
          <w:rFonts w:ascii="Arial" w:hAnsi="Arial" w:cs="Arial"/>
          <w:sz w:val="24"/>
          <w:szCs w:val="24"/>
        </w:rPr>
        <w:t>A governor may not vote by proxy.</w:t>
      </w:r>
    </w:p>
    <w:p w14:paraId="125B5E49" w14:textId="77777777" w:rsidR="0017456C" w:rsidRPr="00F568DC" w:rsidRDefault="0017456C" w:rsidP="0017456C">
      <w:pPr>
        <w:pStyle w:val="ListParagraph"/>
        <w:numPr>
          <w:ilvl w:val="0"/>
          <w:numId w:val="55"/>
        </w:numPr>
        <w:spacing w:after="120" w:line="240" w:lineRule="auto"/>
        <w:ind w:left="360"/>
        <w:contextualSpacing w:val="0"/>
        <w:jc w:val="both"/>
        <w:rPr>
          <w:rFonts w:ascii="Arial" w:hAnsi="Arial" w:cs="Arial"/>
          <w:sz w:val="24"/>
          <w:szCs w:val="24"/>
        </w:rPr>
      </w:pPr>
      <w:r w:rsidRPr="00F568DC">
        <w:rPr>
          <w:rFonts w:ascii="Arial" w:hAnsi="Arial" w:cs="Arial"/>
          <w:sz w:val="24"/>
          <w:szCs w:val="24"/>
        </w:rPr>
        <w:t>No resolution of the governors may be rescinded or varied at a subsequent meeting unless consideration of the rescission or variation is a specific item of business on the agenda for that meeting.</w:t>
      </w:r>
    </w:p>
    <w:p w14:paraId="7887E5FE" w14:textId="30F52D88" w:rsidR="0017456C" w:rsidRPr="007B732D" w:rsidRDefault="0017456C" w:rsidP="0017456C">
      <w:pPr>
        <w:pStyle w:val="ListParagraph"/>
        <w:numPr>
          <w:ilvl w:val="0"/>
          <w:numId w:val="55"/>
        </w:numPr>
        <w:spacing w:after="120" w:line="240" w:lineRule="auto"/>
        <w:ind w:left="360"/>
        <w:contextualSpacing w:val="0"/>
        <w:jc w:val="both"/>
        <w:rPr>
          <w:rFonts w:ascii="Arial" w:hAnsi="Arial" w:cs="Arial"/>
          <w:sz w:val="24"/>
          <w:szCs w:val="24"/>
        </w:rPr>
      </w:pPr>
      <w:r w:rsidRPr="00F568DC">
        <w:rPr>
          <w:rFonts w:ascii="Arial" w:hAnsi="Arial" w:cs="Arial"/>
          <w:sz w:val="24"/>
          <w:szCs w:val="24"/>
        </w:rPr>
        <w:t xml:space="preserve">Any governor who is also an employee of the Trust shall withdraw from that part of any meeting of </w:t>
      </w:r>
      <w:r w:rsidRPr="007B732D">
        <w:rPr>
          <w:rFonts w:ascii="Arial" w:hAnsi="Arial" w:cs="Arial"/>
          <w:sz w:val="24"/>
          <w:szCs w:val="24"/>
        </w:rPr>
        <w:t>the</w:t>
      </w:r>
      <w:r w:rsidR="00594C8E" w:rsidRPr="007B732D">
        <w:rPr>
          <w:rFonts w:ascii="Arial" w:hAnsi="Arial" w:cs="Arial"/>
          <w:sz w:val="24"/>
          <w:szCs w:val="24"/>
        </w:rPr>
        <w:t xml:space="preserve"> School Oversight Committee</w:t>
      </w:r>
      <w:r w:rsidRPr="007B732D">
        <w:rPr>
          <w:rFonts w:ascii="Arial" w:hAnsi="Arial" w:cs="Arial"/>
          <w:sz w:val="24"/>
          <w:szCs w:val="24"/>
        </w:rPr>
        <w:t xml:space="preserve"> at which his/her remuneration, conditions </w:t>
      </w:r>
      <w:r w:rsidRPr="007B732D">
        <w:rPr>
          <w:rFonts w:ascii="Arial" w:hAnsi="Arial" w:cs="Arial"/>
          <w:sz w:val="24"/>
          <w:szCs w:val="24"/>
        </w:rPr>
        <w:lastRenderedPageBreak/>
        <w:t>of service, promotion, conduct, suspension, dismissal or retirement are to be considered.</w:t>
      </w:r>
    </w:p>
    <w:p w14:paraId="108F27DA" w14:textId="3F1C783C" w:rsidR="0017456C" w:rsidRPr="007B732D" w:rsidRDefault="0017456C" w:rsidP="0017456C">
      <w:pPr>
        <w:pStyle w:val="ListParagraph"/>
        <w:numPr>
          <w:ilvl w:val="0"/>
          <w:numId w:val="55"/>
        </w:numPr>
        <w:spacing w:after="120" w:line="240" w:lineRule="auto"/>
        <w:ind w:left="360"/>
        <w:contextualSpacing w:val="0"/>
        <w:jc w:val="both"/>
        <w:rPr>
          <w:rFonts w:ascii="Arial" w:hAnsi="Arial" w:cs="Arial"/>
          <w:sz w:val="24"/>
          <w:szCs w:val="24"/>
        </w:rPr>
      </w:pPr>
      <w:r w:rsidRPr="007B732D">
        <w:rPr>
          <w:rFonts w:ascii="Arial" w:hAnsi="Arial" w:cs="Arial"/>
          <w:sz w:val="24"/>
          <w:szCs w:val="24"/>
        </w:rPr>
        <w:t xml:space="preserve">Where the </w:t>
      </w:r>
      <w:r w:rsidR="00594C8E" w:rsidRPr="007B732D">
        <w:rPr>
          <w:rFonts w:ascii="Arial" w:hAnsi="Arial" w:cs="Arial"/>
          <w:sz w:val="24"/>
          <w:szCs w:val="24"/>
        </w:rPr>
        <w:t>School Oversight Committee</w:t>
      </w:r>
      <w:r w:rsidRPr="007B732D">
        <w:rPr>
          <w:rFonts w:ascii="Arial" w:hAnsi="Arial" w:cs="Arial"/>
          <w:sz w:val="24"/>
          <w:szCs w:val="24"/>
        </w:rPr>
        <w:t xml:space="preserve"> resolves to adjourn a meeting before all the items of business on the agenda have been disposed of, the </w:t>
      </w:r>
      <w:r w:rsidR="00594C8E" w:rsidRPr="007B732D">
        <w:rPr>
          <w:rFonts w:ascii="Arial" w:hAnsi="Arial" w:cs="Arial"/>
          <w:sz w:val="24"/>
          <w:szCs w:val="24"/>
        </w:rPr>
        <w:t xml:space="preserve">School Oversight Committee </w:t>
      </w:r>
      <w:r w:rsidRPr="007B732D">
        <w:rPr>
          <w:rFonts w:ascii="Arial" w:hAnsi="Arial" w:cs="Arial"/>
          <w:sz w:val="24"/>
          <w:szCs w:val="24"/>
        </w:rPr>
        <w:t>shall before doing so determine the time and date at which a further meeting is to be held for the purposes of completing the consideration of those items. They shall direct the Clerk to convene a meeting accordingly.</w:t>
      </w:r>
    </w:p>
    <w:p w14:paraId="5EF8A34C" w14:textId="77777777" w:rsidR="0017456C" w:rsidRPr="007B732D" w:rsidRDefault="0017456C" w:rsidP="0017456C">
      <w:pPr>
        <w:pStyle w:val="ListParagraph"/>
        <w:numPr>
          <w:ilvl w:val="0"/>
          <w:numId w:val="55"/>
        </w:numPr>
        <w:spacing w:after="120" w:line="240" w:lineRule="auto"/>
        <w:ind w:left="360"/>
        <w:contextualSpacing w:val="0"/>
        <w:jc w:val="both"/>
        <w:rPr>
          <w:rFonts w:ascii="Arial" w:hAnsi="Arial" w:cs="Arial"/>
          <w:sz w:val="24"/>
          <w:szCs w:val="24"/>
        </w:rPr>
      </w:pPr>
      <w:r w:rsidRPr="007B732D">
        <w:rPr>
          <w:rFonts w:ascii="Arial" w:hAnsi="Arial" w:cs="Arial"/>
          <w:sz w:val="24"/>
          <w:szCs w:val="24"/>
        </w:rPr>
        <w:t xml:space="preserve">Any governor shall be able to participate in a meeting of the governors by telephone or video conference </w:t>
      </w:r>
      <w:proofErr w:type="gramStart"/>
      <w:r w:rsidRPr="007B732D">
        <w:rPr>
          <w:rFonts w:ascii="Arial" w:hAnsi="Arial" w:cs="Arial"/>
          <w:sz w:val="24"/>
          <w:szCs w:val="24"/>
        </w:rPr>
        <w:t>provided that</w:t>
      </w:r>
      <w:proofErr w:type="gramEnd"/>
      <w:r w:rsidRPr="007B732D">
        <w:rPr>
          <w:rFonts w:ascii="Arial" w:hAnsi="Arial" w:cs="Arial"/>
          <w:sz w:val="24"/>
          <w:szCs w:val="24"/>
        </w:rPr>
        <w:t xml:space="preserve"> he/she has given reasonable notice to the Clerk and that the governors have access to the appropriate equipment.</w:t>
      </w:r>
    </w:p>
    <w:p w14:paraId="039D70EE" w14:textId="1A37984B" w:rsidR="0017456C" w:rsidRPr="007B732D" w:rsidRDefault="0017456C" w:rsidP="0017456C">
      <w:pPr>
        <w:pStyle w:val="ListParagraph"/>
        <w:numPr>
          <w:ilvl w:val="0"/>
          <w:numId w:val="55"/>
        </w:numPr>
        <w:spacing w:after="120" w:line="240" w:lineRule="auto"/>
        <w:ind w:left="360"/>
        <w:contextualSpacing w:val="0"/>
        <w:jc w:val="both"/>
        <w:rPr>
          <w:rFonts w:ascii="Arial" w:hAnsi="Arial" w:cs="Arial"/>
          <w:sz w:val="24"/>
          <w:szCs w:val="24"/>
        </w:rPr>
      </w:pPr>
      <w:r w:rsidRPr="007B732D">
        <w:rPr>
          <w:rFonts w:ascii="Arial" w:hAnsi="Arial" w:cs="Arial"/>
          <w:sz w:val="24"/>
          <w:szCs w:val="24"/>
        </w:rPr>
        <w:t xml:space="preserve">The proceedings of the </w:t>
      </w:r>
      <w:r w:rsidR="00594C8E" w:rsidRPr="007B732D">
        <w:rPr>
          <w:rFonts w:ascii="Arial" w:hAnsi="Arial" w:cs="Arial"/>
          <w:sz w:val="24"/>
          <w:szCs w:val="24"/>
        </w:rPr>
        <w:t>School Oversight Committee</w:t>
      </w:r>
      <w:r w:rsidRPr="007B732D">
        <w:rPr>
          <w:rFonts w:ascii="Arial" w:hAnsi="Arial" w:cs="Arial"/>
          <w:sz w:val="24"/>
          <w:szCs w:val="24"/>
        </w:rPr>
        <w:t xml:space="preserve"> shall not be invalidated by any vacancy on the </w:t>
      </w:r>
      <w:r w:rsidR="00594C8E" w:rsidRPr="007B732D">
        <w:rPr>
          <w:rFonts w:ascii="Arial" w:hAnsi="Arial" w:cs="Arial"/>
          <w:sz w:val="24"/>
          <w:szCs w:val="24"/>
        </w:rPr>
        <w:t>School Oversight Committee</w:t>
      </w:r>
      <w:r w:rsidRPr="007B732D">
        <w:rPr>
          <w:rFonts w:ascii="Arial" w:hAnsi="Arial" w:cs="Arial"/>
          <w:sz w:val="24"/>
          <w:szCs w:val="24"/>
        </w:rPr>
        <w:t>; or any defect in the election, appointment or nomination of any person serving on the</w:t>
      </w:r>
      <w:r w:rsidR="00594C8E" w:rsidRPr="007B732D">
        <w:rPr>
          <w:rFonts w:ascii="Arial" w:hAnsi="Arial" w:cs="Arial"/>
          <w:sz w:val="24"/>
          <w:szCs w:val="24"/>
        </w:rPr>
        <w:t xml:space="preserve"> School Oversight Committee</w:t>
      </w:r>
      <w:r w:rsidRPr="007B732D">
        <w:rPr>
          <w:rFonts w:ascii="Arial" w:hAnsi="Arial" w:cs="Arial"/>
          <w:sz w:val="24"/>
          <w:szCs w:val="24"/>
        </w:rPr>
        <w:t>.</w:t>
      </w:r>
    </w:p>
    <w:p w14:paraId="4A021787" w14:textId="77777777" w:rsidR="0017456C" w:rsidRPr="00CF39BF" w:rsidRDefault="0017456C" w:rsidP="0017456C">
      <w:pPr>
        <w:pStyle w:val="ListParagraph"/>
        <w:spacing w:after="120" w:line="240" w:lineRule="auto"/>
        <w:ind w:left="567"/>
        <w:contextualSpacing w:val="0"/>
        <w:rPr>
          <w:rFonts w:cs="Arial"/>
          <w:sz w:val="24"/>
          <w:szCs w:val="24"/>
        </w:rPr>
      </w:pPr>
    </w:p>
    <w:p w14:paraId="4D4D714E" w14:textId="77777777" w:rsidR="0017456C" w:rsidRPr="00A5363F" w:rsidRDefault="0017456C" w:rsidP="0017456C">
      <w:pPr>
        <w:spacing w:after="120" w:line="240" w:lineRule="auto"/>
        <w:rPr>
          <w:rFonts w:cs="Arial"/>
          <w:b/>
          <w:color w:val="0000CC"/>
          <w:sz w:val="28"/>
          <w:szCs w:val="28"/>
        </w:rPr>
      </w:pPr>
      <w:r w:rsidRPr="00A5363F">
        <w:rPr>
          <w:rFonts w:cs="Arial"/>
          <w:b/>
          <w:color w:val="0000CC"/>
          <w:sz w:val="28"/>
          <w:szCs w:val="28"/>
        </w:rPr>
        <w:t>Minutes and Publication</w:t>
      </w:r>
    </w:p>
    <w:p w14:paraId="2F00A051" w14:textId="2E598FD1" w:rsidR="0017456C" w:rsidRPr="007B732D" w:rsidRDefault="0017456C" w:rsidP="0017456C">
      <w:pPr>
        <w:pStyle w:val="ListParagraph"/>
        <w:numPr>
          <w:ilvl w:val="0"/>
          <w:numId w:val="56"/>
        </w:numPr>
        <w:spacing w:after="120" w:line="240" w:lineRule="auto"/>
        <w:contextualSpacing w:val="0"/>
        <w:jc w:val="both"/>
        <w:rPr>
          <w:rFonts w:ascii="Arial" w:hAnsi="Arial" w:cs="Arial"/>
          <w:sz w:val="24"/>
          <w:szCs w:val="24"/>
        </w:rPr>
      </w:pPr>
      <w:r w:rsidRPr="00F568DC">
        <w:rPr>
          <w:rFonts w:ascii="Arial" w:hAnsi="Arial" w:cs="Arial"/>
          <w:sz w:val="24"/>
          <w:szCs w:val="24"/>
        </w:rPr>
        <w:t>At every meeting of the</w:t>
      </w:r>
      <w:r w:rsidR="00594C8E">
        <w:rPr>
          <w:rFonts w:ascii="Arial" w:hAnsi="Arial" w:cs="Arial"/>
          <w:sz w:val="24"/>
          <w:szCs w:val="24"/>
        </w:rPr>
        <w:t xml:space="preserve"> </w:t>
      </w:r>
      <w:r w:rsidR="00594C8E" w:rsidRPr="007B732D">
        <w:rPr>
          <w:rFonts w:ascii="Arial" w:hAnsi="Arial" w:cs="Arial"/>
          <w:sz w:val="24"/>
          <w:szCs w:val="24"/>
        </w:rPr>
        <w:t>School Oversight Committee</w:t>
      </w:r>
      <w:r w:rsidRPr="007B732D">
        <w:rPr>
          <w:rFonts w:ascii="Arial" w:hAnsi="Arial" w:cs="Arial"/>
          <w:sz w:val="24"/>
          <w:szCs w:val="24"/>
        </w:rPr>
        <w:t xml:space="preserve"> the minutes of the last meeting shall be taken as the first agenda item after any apologies, except in cases where the governors present decide otherwise, and, if agreed to be accurate, shall be signed as a true record. </w:t>
      </w:r>
    </w:p>
    <w:p w14:paraId="46131B3E" w14:textId="079D96C4" w:rsidR="0017456C" w:rsidRPr="007B732D" w:rsidRDefault="0017456C" w:rsidP="0017456C">
      <w:pPr>
        <w:pStyle w:val="ListParagraph"/>
        <w:numPr>
          <w:ilvl w:val="0"/>
          <w:numId w:val="56"/>
        </w:numPr>
        <w:spacing w:after="120" w:line="240" w:lineRule="auto"/>
        <w:contextualSpacing w:val="0"/>
        <w:jc w:val="both"/>
        <w:rPr>
          <w:rFonts w:ascii="Arial" w:hAnsi="Arial" w:cs="Arial"/>
          <w:sz w:val="24"/>
          <w:szCs w:val="24"/>
        </w:rPr>
      </w:pPr>
      <w:r w:rsidRPr="007B732D">
        <w:rPr>
          <w:rFonts w:ascii="Arial" w:hAnsi="Arial" w:cs="Arial"/>
          <w:sz w:val="24"/>
          <w:szCs w:val="24"/>
        </w:rPr>
        <w:t xml:space="preserve">The Clerk to the </w:t>
      </w:r>
      <w:r w:rsidR="00594C8E" w:rsidRPr="007B732D">
        <w:rPr>
          <w:rFonts w:ascii="Arial" w:hAnsi="Arial" w:cs="Arial"/>
          <w:sz w:val="24"/>
          <w:szCs w:val="24"/>
        </w:rPr>
        <w:t>School Oversight Committee</w:t>
      </w:r>
      <w:r w:rsidRPr="007B732D">
        <w:rPr>
          <w:rFonts w:ascii="Arial" w:hAnsi="Arial" w:cs="Arial"/>
          <w:sz w:val="24"/>
          <w:szCs w:val="24"/>
        </w:rPr>
        <w:t xml:space="preserve"> shall ensure that a copy of the agenda for every meeting of the governors, the draft minutes of every such meeting (if they have been approved by the Chair of that meeting), the signed minutes of every such meeting and any report, document or other paper considered at any such meeting are, as soon as is reasonably practicable, made available to the Clerk of the Trust Board.</w:t>
      </w:r>
    </w:p>
    <w:p w14:paraId="6608EEDD" w14:textId="2F49B740" w:rsidR="0017456C" w:rsidRPr="00F568DC" w:rsidRDefault="0017456C" w:rsidP="0017456C">
      <w:pPr>
        <w:pStyle w:val="ListParagraph"/>
        <w:numPr>
          <w:ilvl w:val="0"/>
          <w:numId w:val="56"/>
        </w:numPr>
        <w:spacing w:after="120" w:line="240" w:lineRule="auto"/>
        <w:contextualSpacing w:val="0"/>
        <w:jc w:val="both"/>
        <w:rPr>
          <w:rFonts w:ascii="Arial" w:hAnsi="Arial" w:cs="Arial"/>
          <w:sz w:val="24"/>
          <w:szCs w:val="24"/>
        </w:rPr>
      </w:pPr>
      <w:r w:rsidRPr="007B732D">
        <w:rPr>
          <w:rFonts w:ascii="Arial" w:hAnsi="Arial" w:cs="Arial"/>
          <w:sz w:val="24"/>
          <w:szCs w:val="24"/>
        </w:rPr>
        <w:t>The Clerk to the</w:t>
      </w:r>
      <w:r w:rsidR="00594C8E" w:rsidRPr="007B732D">
        <w:rPr>
          <w:rFonts w:ascii="Arial" w:hAnsi="Arial" w:cs="Arial"/>
          <w:sz w:val="24"/>
          <w:szCs w:val="24"/>
        </w:rPr>
        <w:t xml:space="preserve"> School Oversight Committee</w:t>
      </w:r>
      <w:r w:rsidRPr="007B732D">
        <w:rPr>
          <w:rFonts w:ascii="Arial" w:hAnsi="Arial" w:cs="Arial"/>
          <w:sz w:val="24"/>
          <w:szCs w:val="24"/>
        </w:rPr>
        <w:t xml:space="preserve"> shall ensure that a copy of the agenda for every meeting of the governors, the signed minutes of every such meeting and any report, document or other paper considered at any such</w:t>
      </w:r>
      <w:r w:rsidRPr="00F568DC">
        <w:rPr>
          <w:rFonts w:ascii="Arial" w:hAnsi="Arial" w:cs="Arial"/>
          <w:sz w:val="24"/>
          <w:szCs w:val="24"/>
        </w:rPr>
        <w:t xml:space="preserve"> meeting are, as soon as is reasonably practicable, made available at each Academy to persons wishing to inspect them. </w:t>
      </w:r>
    </w:p>
    <w:p w14:paraId="7FC09037" w14:textId="77777777" w:rsidR="0017456C" w:rsidRPr="00F568DC" w:rsidRDefault="0017456C" w:rsidP="0017456C">
      <w:pPr>
        <w:pStyle w:val="ListParagraph"/>
        <w:numPr>
          <w:ilvl w:val="0"/>
          <w:numId w:val="56"/>
        </w:numPr>
        <w:spacing w:after="120" w:line="240" w:lineRule="auto"/>
        <w:contextualSpacing w:val="0"/>
        <w:jc w:val="both"/>
        <w:rPr>
          <w:rFonts w:ascii="Arial" w:hAnsi="Arial" w:cs="Arial"/>
          <w:sz w:val="24"/>
          <w:szCs w:val="24"/>
        </w:rPr>
      </w:pPr>
      <w:r w:rsidRPr="00F568DC">
        <w:rPr>
          <w:rFonts w:ascii="Arial" w:hAnsi="Arial" w:cs="Arial"/>
          <w:sz w:val="24"/>
          <w:szCs w:val="24"/>
        </w:rPr>
        <w:t>There may be excluded from any item required to be made available, any material relating to:</w:t>
      </w:r>
    </w:p>
    <w:p w14:paraId="19697875" w14:textId="77777777" w:rsidR="0017456C" w:rsidRPr="00F568DC" w:rsidRDefault="0017456C" w:rsidP="0017456C">
      <w:pPr>
        <w:pStyle w:val="ListParagraph"/>
        <w:numPr>
          <w:ilvl w:val="0"/>
          <w:numId w:val="57"/>
        </w:numPr>
        <w:spacing w:after="120" w:line="240" w:lineRule="auto"/>
        <w:contextualSpacing w:val="0"/>
        <w:jc w:val="both"/>
        <w:rPr>
          <w:rFonts w:ascii="Arial" w:hAnsi="Arial" w:cs="Arial"/>
          <w:sz w:val="24"/>
          <w:szCs w:val="24"/>
        </w:rPr>
      </w:pPr>
      <w:r w:rsidRPr="00F568DC">
        <w:rPr>
          <w:rFonts w:ascii="Arial" w:hAnsi="Arial" w:cs="Arial"/>
          <w:sz w:val="24"/>
          <w:szCs w:val="24"/>
        </w:rPr>
        <w:t xml:space="preserve">a named teacher or other person employed, or proposed to be employed, at the Academy; </w:t>
      </w:r>
    </w:p>
    <w:p w14:paraId="7E3ED852" w14:textId="77777777" w:rsidR="0017456C" w:rsidRPr="00F568DC" w:rsidRDefault="0017456C" w:rsidP="0017456C">
      <w:pPr>
        <w:pStyle w:val="ListParagraph"/>
        <w:numPr>
          <w:ilvl w:val="0"/>
          <w:numId w:val="57"/>
        </w:numPr>
        <w:spacing w:after="120" w:line="240" w:lineRule="auto"/>
        <w:contextualSpacing w:val="0"/>
        <w:jc w:val="both"/>
        <w:rPr>
          <w:rFonts w:ascii="Arial" w:hAnsi="Arial" w:cs="Arial"/>
          <w:sz w:val="24"/>
          <w:szCs w:val="24"/>
        </w:rPr>
      </w:pPr>
      <w:r w:rsidRPr="00F568DC">
        <w:rPr>
          <w:rFonts w:ascii="Arial" w:hAnsi="Arial" w:cs="Arial"/>
          <w:sz w:val="24"/>
          <w:szCs w:val="24"/>
        </w:rPr>
        <w:t>a named student at, or candidate for admission to, the Academy; and</w:t>
      </w:r>
    </w:p>
    <w:p w14:paraId="6BCD056C" w14:textId="49882BE9" w:rsidR="0017456C" w:rsidRDefault="0017456C" w:rsidP="0017456C">
      <w:pPr>
        <w:pStyle w:val="ListParagraph"/>
        <w:numPr>
          <w:ilvl w:val="0"/>
          <w:numId w:val="57"/>
        </w:numPr>
        <w:spacing w:after="120" w:line="240" w:lineRule="auto"/>
        <w:contextualSpacing w:val="0"/>
        <w:jc w:val="both"/>
        <w:rPr>
          <w:rFonts w:ascii="Arial" w:hAnsi="Arial" w:cs="Arial"/>
          <w:sz w:val="24"/>
          <w:szCs w:val="24"/>
        </w:rPr>
      </w:pPr>
      <w:r w:rsidRPr="00F568DC">
        <w:rPr>
          <w:rFonts w:ascii="Arial" w:hAnsi="Arial" w:cs="Arial"/>
          <w:sz w:val="24"/>
          <w:szCs w:val="24"/>
        </w:rPr>
        <w:t xml:space="preserve">any matter which, by reason of its nature, the Local Governing Body is satisfied should remain confidential. </w:t>
      </w:r>
    </w:p>
    <w:p w14:paraId="080968CF" w14:textId="77777777" w:rsidR="007B732D" w:rsidRPr="007B732D" w:rsidRDefault="007B732D" w:rsidP="0017456C">
      <w:pPr>
        <w:pStyle w:val="ListParagraph"/>
        <w:numPr>
          <w:ilvl w:val="0"/>
          <w:numId w:val="57"/>
        </w:numPr>
        <w:spacing w:after="120" w:line="240" w:lineRule="auto"/>
        <w:contextualSpacing w:val="0"/>
        <w:jc w:val="both"/>
        <w:rPr>
          <w:rFonts w:ascii="Arial" w:hAnsi="Arial" w:cs="Arial"/>
          <w:sz w:val="24"/>
          <w:szCs w:val="24"/>
        </w:rPr>
      </w:pPr>
    </w:p>
    <w:p w14:paraId="3355EC22" w14:textId="77777777" w:rsidR="0017456C" w:rsidRPr="00A5363F" w:rsidRDefault="0017456C" w:rsidP="0017456C">
      <w:pPr>
        <w:spacing w:after="120" w:line="240" w:lineRule="auto"/>
        <w:rPr>
          <w:rFonts w:cs="Arial"/>
          <w:b/>
          <w:color w:val="0000CC"/>
          <w:sz w:val="28"/>
          <w:szCs w:val="28"/>
        </w:rPr>
      </w:pPr>
      <w:r w:rsidRPr="00A5363F">
        <w:rPr>
          <w:rFonts w:cs="Arial"/>
          <w:b/>
          <w:color w:val="0000CC"/>
          <w:sz w:val="28"/>
          <w:szCs w:val="28"/>
        </w:rPr>
        <w:t>Conflicts of Interest</w:t>
      </w:r>
    </w:p>
    <w:p w14:paraId="02509D69" w14:textId="77777777" w:rsidR="0017456C" w:rsidRPr="00F568DC" w:rsidRDefault="0017456C" w:rsidP="0017456C">
      <w:pPr>
        <w:pStyle w:val="ListParagraph"/>
        <w:numPr>
          <w:ilvl w:val="0"/>
          <w:numId w:val="59"/>
        </w:numPr>
        <w:spacing w:after="120" w:line="240" w:lineRule="auto"/>
        <w:ind w:left="513"/>
        <w:contextualSpacing w:val="0"/>
        <w:jc w:val="both"/>
        <w:rPr>
          <w:rFonts w:ascii="Arial" w:hAnsi="Arial" w:cs="Arial"/>
          <w:sz w:val="24"/>
          <w:szCs w:val="24"/>
        </w:rPr>
      </w:pPr>
      <w:r w:rsidRPr="00F568DC">
        <w:rPr>
          <w:rFonts w:ascii="Arial" w:hAnsi="Arial" w:cs="Arial"/>
          <w:sz w:val="24"/>
          <w:szCs w:val="24"/>
        </w:rPr>
        <w:t xml:space="preserve">The income and property of the Academy must be applied solely towards the provision of the Objects as detailed in the Articles. The restrictions which apply to the Trustees </w:t>
      </w:r>
      <w:proofErr w:type="gramStart"/>
      <w:r w:rsidRPr="00F568DC">
        <w:rPr>
          <w:rFonts w:ascii="Arial" w:hAnsi="Arial" w:cs="Arial"/>
          <w:sz w:val="24"/>
          <w:szCs w:val="24"/>
        </w:rPr>
        <w:t>with regard to</w:t>
      </w:r>
      <w:proofErr w:type="gramEnd"/>
      <w:r w:rsidRPr="00F568DC">
        <w:rPr>
          <w:rFonts w:ascii="Arial" w:hAnsi="Arial" w:cs="Arial"/>
          <w:sz w:val="24"/>
          <w:szCs w:val="24"/>
        </w:rPr>
        <w:t xml:space="preserve"> having a Personal Financial Interest shall also apply to the governors. </w:t>
      </w:r>
    </w:p>
    <w:p w14:paraId="69B37C70" w14:textId="58F345E7" w:rsidR="0017456C" w:rsidRPr="007B732D" w:rsidRDefault="0017456C" w:rsidP="0017456C">
      <w:pPr>
        <w:pStyle w:val="ListParagraph"/>
        <w:numPr>
          <w:ilvl w:val="0"/>
          <w:numId w:val="59"/>
        </w:numPr>
        <w:spacing w:after="120" w:line="240" w:lineRule="auto"/>
        <w:ind w:left="513"/>
        <w:contextualSpacing w:val="0"/>
        <w:jc w:val="both"/>
        <w:rPr>
          <w:rFonts w:ascii="Arial" w:hAnsi="Arial" w:cs="Arial"/>
          <w:sz w:val="24"/>
          <w:szCs w:val="24"/>
        </w:rPr>
      </w:pPr>
      <w:r w:rsidRPr="007B732D">
        <w:rPr>
          <w:rFonts w:ascii="Arial" w:hAnsi="Arial" w:cs="Arial"/>
          <w:sz w:val="24"/>
          <w:szCs w:val="24"/>
        </w:rPr>
        <w:t xml:space="preserve">The procedure detailed at articles 97-98 of the Articles shall apply to the </w:t>
      </w:r>
      <w:r w:rsidR="00594C8E" w:rsidRPr="007B732D">
        <w:rPr>
          <w:rFonts w:ascii="Arial" w:hAnsi="Arial" w:cs="Arial"/>
          <w:sz w:val="24"/>
          <w:szCs w:val="24"/>
        </w:rPr>
        <w:t>School Oversight Committee</w:t>
      </w:r>
      <w:r w:rsidRPr="007B732D">
        <w:rPr>
          <w:rFonts w:ascii="Arial" w:hAnsi="Arial" w:cs="Arial"/>
          <w:sz w:val="24"/>
          <w:szCs w:val="24"/>
        </w:rPr>
        <w:t xml:space="preserve"> always provided that, in the case of a Personal Financial Interest for a governor who is not also a Trustee, </w:t>
      </w:r>
      <w:r w:rsidR="00594C8E" w:rsidRPr="007B732D">
        <w:rPr>
          <w:rFonts w:ascii="Arial" w:hAnsi="Arial" w:cs="Arial"/>
          <w:sz w:val="24"/>
          <w:szCs w:val="24"/>
        </w:rPr>
        <w:t>the School Oversight Committee</w:t>
      </w:r>
      <w:r w:rsidRPr="007B732D">
        <w:rPr>
          <w:rFonts w:ascii="Arial" w:hAnsi="Arial" w:cs="Arial"/>
          <w:sz w:val="24"/>
          <w:szCs w:val="24"/>
        </w:rPr>
        <w:t xml:space="preserve"> may meet to authorise the benefit. </w:t>
      </w:r>
    </w:p>
    <w:p w14:paraId="25B9D6D8" w14:textId="6B1E5909" w:rsidR="0017456C" w:rsidRPr="007B732D" w:rsidRDefault="0017456C" w:rsidP="0017456C">
      <w:pPr>
        <w:pStyle w:val="ListParagraph"/>
        <w:numPr>
          <w:ilvl w:val="0"/>
          <w:numId w:val="59"/>
        </w:numPr>
        <w:spacing w:after="120" w:line="240" w:lineRule="auto"/>
        <w:ind w:left="513"/>
        <w:contextualSpacing w:val="0"/>
        <w:jc w:val="both"/>
        <w:rPr>
          <w:rFonts w:ascii="Arial" w:hAnsi="Arial" w:cs="Arial"/>
          <w:sz w:val="24"/>
          <w:szCs w:val="24"/>
        </w:rPr>
      </w:pPr>
      <w:r w:rsidRPr="007B732D">
        <w:rPr>
          <w:rFonts w:ascii="Arial" w:hAnsi="Arial" w:cs="Arial"/>
          <w:sz w:val="24"/>
          <w:szCs w:val="24"/>
        </w:rPr>
        <w:lastRenderedPageBreak/>
        <w:t>All governors shall complete a Declaration of Interests form on joining the</w:t>
      </w:r>
      <w:r w:rsidR="00594C8E" w:rsidRPr="007B732D">
        <w:rPr>
          <w:rFonts w:ascii="Arial" w:hAnsi="Arial" w:cs="Arial"/>
          <w:sz w:val="24"/>
          <w:szCs w:val="24"/>
        </w:rPr>
        <w:t xml:space="preserve"> School Oversight Committee</w:t>
      </w:r>
      <w:r w:rsidRPr="007B732D">
        <w:rPr>
          <w:rFonts w:ascii="Arial" w:hAnsi="Arial" w:cs="Arial"/>
          <w:sz w:val="24"/>
          <w:szCs w:val="24"/>
        </w:rPr>
        <w:t xml:space="preserve"> and at the start of each academic year. </w:t>
      </w:r>
    </w:p>
    <w:p w14:paraId="279E4158" w14:textId="43C2B10E" w:rsidR="0017456C" w:rsidRDefault="0017456C" w:rsidP="0017456C">
      <w:pPr>
        <w:pStyle w:val="ListParagraph"/>
        <w:numPr>
          <w:ilvl w:val="0"/>
          <w:numId w:val="59"/>
        </w:numPr>
        <w:spacing w:after="120" w:line="240" w:lineRule="auto"/>
        <w:ind w:left="513"/>
        <w:contextualSpacing w:val="0"/>
        <w:jc w:val="both"/>
        <w:rPr>
          <w:rFonts w:ascii="Arial" w:hAnsi="Arial" w:cs="Arial"/>
          <w:sz w:val="24"/>
          <w:szCs w:val="24"/>
        </w:rPr>
      </w:pPr>
      <w:r w:rsidRPr="007B732D">
        <w:rPr>
          <w:rFonts w:ascii="Arial" w:hAnsi="Arial" w:cs="Arial"/>
          <w:sz w:val="24"/>
          <w:szCs w:val="24"/>
        </w:rPr>
        <w:t>Any governor who has any duty or personal interest (including but not limited</w:t>
      </w:r>
      <w:r w:rsidRPr="00F568DC">
        <w:rPr>
          <w:rFonts w:ascii="Arial" w:hAnsi="Arial" w:cs="Arial"/>
          <w:sz w:val="24"/>
          <w:szCs w:val="24"/>
        </w:rPr>
        <w:t xml:space="preserve"> to any Personal Financial Interest) which conflicts or may conflict with his duties as a governor shall disclose that fact to the governors as soon as he/she becomes aware of it and notify the Chair at the start of any meeting where that conflict relates to an agenda item. A governor must absent himself/herself from any discussions of the governors in which it is possible that a conflict will arise between his/her duty to act solely in the interests of the Academy and any duty or personal interest (including but not limited to any Personal Financial Interest)</w:t>
      </w:r>
    </w:p>
    <w:p w14:paraId="1F0F3DFB" w14:textId="77777777" w:rsidR="007B732D" w:rsidRPr="007B732D" w:rsidRDefault="007B732D" w:rsidP="007B732D">
      <w:pPr>
        <w:pStyle w:val="ListParagraph"/>
        <w:spacing w:after="120" w:line="240" w:lineRule="auto"/>
        <w:ind w:left="513"/>
        <w:contextualSpacing w:val="0"/>
        <w:jc w:val="both"/>
        <w:rPr>
          <w:rFonts w:ascii="Arial" w:hAnsi="Arial" w:cs="Arial"/>
          <w:sz w:val="24"/>
          <w:szCs w:val="24"/>
        </w:rPr>
      </w:pPr>
    </w:p>
    <w:p w14:paraId="2A2FFF04" w14:textId="689B98B5" w:rsidR="00F9740E" w:rsidRPr="00F9740E" w:rsidRDefault="00173360" w:rsidP="00173360">
      <w:pPr>
        <w:spacing w:after="120" w:line="240" w:lineRule="auto"/>
        <w:ind w:right="-20"/>
        <w:jc w:val="both"/>
        <w:rPr>
          <w:rFonts w:ascii="Arial" w:eastAsia="Verdana" w:hAnsi="Arial" w:cs="Arial"/>
          <w:b/>
          <w:bCs/>
          <w:color w:val="0000CC"/>
          <w:sz w:val="24"/>
          <w:szCs w:val="24"/>
        </w:rPr>
      </w:pPr>
      <w:r w:rsidRPr="007B732D">
        <w:rPr>
          <w:rFonts w:ascii="Arial" w:eastAsia="Verdana" w:hAnsi="Arial" w:cs="Arial"/>
          <w:b/>
          <w:bCs/>
          <w:color w:val="0000CC"/>
          <w:sz w:val="24"/>
          <w:szCs w:val="24"/>
        </w:rPr>
        <w:t>Duti</w:t>
      </w:r>
      <w:r w:rsidRPr="007B732D">
        <w:rPr>
          <w:rFonts w:ascii="Arial" w:eastAsia="Verdana" w:hAnsi="Arial" w:cs="Arial"/>
          <w:b/>
          <w:bCs/>
          <w:color w:val="0000CC"/>
          <w:spacing w:val="-1"/>
          <w:sz w:val="24"/>
          <w:szCs w:val="24"/>
        </w:rPr>
        <w:t>e</w:t>
      </w:r>
      <w:r w:rsidRPr="007B732D">
        <w:rPr>
          <w:rFonts w:ascii="Arial" w:eastAsia="Verdana" w:hAnsi="Arial" w:cs="Arial"/>
          <w:b/>
          <w:bCs/>
          <w:color w:val="0000CC"/>
          <w:sz w:val="24"/>
          <w:szCs w:val="24"/>
        </w:rPr>
        <w:t>s</w:t>
      </w:r>
    </w:p>
    <w:p w14:paraId="3C146FD0" w14:textId="762C4303" w:rsidR="001D29A9" w:rsidRPr="007B732D" w:rsidRDefault="00173360" w:rsidP="00892000">
      <w:pPr>
        <w:spacing w:after="120" w:line="240" w:lineRule="auto"/>
        <w:rPr>
          <w:rFonts w:ascii="Arial" w:hAnsi="Arial" w:cs="Arial"/>
          <w:sz w:val="24"/>
          <w:szCs w:val="24"/>
        </w:rPr>
      </w:pPr>
      <w:r w:rsidRPr="007B732D">
        <w:rPr>
          <w:rFonts w:ascii="Arial" w:hAnsi="Arial" w:cs="Arial"/>
          <w:sz w:val="24"/>
          <w:szCs w:val="24"/>
        </w:rPr>
        <w:t>The princip</w:t>
      </w:r>
      <w:r w:rsidR="00F9740E">
        <w:rPr>
          <w:rFonts w:ascii="Arial" w:hAnsi="Arial" w:cs="Arial"/>
          <w:sz w:val="24"/>
          <w:szCs w:val="24"/>
        </w:rPr>
        <w:t>al</w:t>
      </w:r>
      <w:r w:rsidRPr="007B732D">
        <w:rPr>
          <w:rFonts w:ascii="Arial" w:hAnsi="Arial" w:cs="Arial"/>
          <w:sz w:val="24"/>
          <w:szCs w:val="24"/>
        </w:rPr>
        <w:t xml:space="preserve"> duty of the</w:t>
      </w:r>
      <w:r w:rsidR="00594C8E" w:rsidRPr="007B732D">
        <w:rPr>
          <w:rFonts w:ascii="Arial" w:hAnsi="Arial" w:cs="Arial"/>
          <w:sz w:val="24"/>
          <w:szCs w:val="24"/>
        </w:rPr>
        <w:t xml:space="preserve"> School Oversight Committee</w:t>
      </w:r>
      <w:r w:rsidRPr="007B732D">
        <w:rPr>
          <w:rFonts w:ascii="Arial" w:hAnsi="Arial" w:cs="Arial"/>
          <w:sz w:val="24"/>
          <w:szCs w:val="24"/>
        </w:rPr>
        <w:t xml:space="preserve"> shall be the oversight and management of school performance according to the delegated authority derived from the Board of Trustees. </w:t>
      </w:r>
    </w:p>
    <w:p w14:paraId="5830B545" w14:textId="6393E711" w:rsidR="00173360" w:rsidRPr="007B732D" w:rsidRDefault="00173360" w:rsidP="00892000">
      <w:pPr>
        <w:spacing w:after="120" w:line="240" w:lineRule="auto"/>
        <w:rPr>
          <w:rFonts w:ascii="Arial" w:hAnsi="Arial" w:cs="Arial"/>
          <w:sz w:val="24"/>
          <w:szCs w:val="24"/>
        </w:rPr>
      </w:pPr>
      <w:r w:rsidRPr="007B732D">
        <w:rPr>
          <w:rFonts w:ascii="Arial" w:hAnsi="Arial" w:cs="Arial"/>
          <w:sz w:val="24"/>
          <w:szCs w:val="24"/>
        </w:rPr>
        <w:t>This will include but not be limited to:</w:t>
      </w:r>
    </w:p>
    <w:p w14:paraId="290BE9BC" w14:textId="6159A6A2" w:rsidR="00173360" w:rsidRPr="008112F7" w:rsidRDefault="00173360" w:rsidP="00892000">
      <w:pPr>
        <w:spacing w:after="120" w:line="240" w:lineRule="auto"/>
        <w:rPr>
          <w:rFonts w:ascii="Arial" w:hAnsi="Arial" w:cs="Arial"/>
          <w:sz w:val="24"/>
          <w:szCs w:val="24"/>
        </w:rPr>
      </w:pPr>
      <w:r w:rsidRPr="008112F7">
        <w:rPr>
          <w:rFonts w:ascii="Arial" w:hAnsi="Arial" w:cs="Arial"/>
          <w:b/>
          <w:bCs/>
          <w:sz w:val="24"/>
          <w:szCs w:val="24"/>
        </w:rPr>
        <w:t>Ensuring High Standards of Achievement and Improved Performance by</w:t>
      </w:r>
      <w:r w:rsidRPr="008112F7">
        <w:rPr>
          <w:rFonts w:ascii="Arial" w:hAnsi="Arial" w:cs="Arial"/>
          <w:sz w:val="24"/>
          <w:szCs w:val="24"/>
        </w:rPr>
        <w:t>:</w:t>
      </w:r>
    </w:p>
    <w:p w14:paraId="0AFF27AB" w14:textId="77777777" w:rsidR="00F9740E" w:rsidRPr="008112F7" w:rsidRDefault="00F9740E" w:rsidP="00F9740E">
      <w:pPr>
        <w:pStyle w:val="ListParagraph"/>
        <w:numPr>
          <w:ilvl w:val="0"/>
          <w:numId w:val="88"/>
        </w:numPr>
        <w:spacing w:after="0" w:line="240" w:lineRule="auto"/>
        <w:rPr>
          <w:rFonts w:ascii="Arial" w:eastAsia="Times New Roman" w:hAnsi="Arial" w:cs="Arial"/>
          <w:sz w:val="24"/>
          <w:szCs w:val="24"/>
          <w:lang w:eastAsia="en-GB"/>
        </w:rPr>
      </w:pPr>
      <w:r w:rsidRPr="008112F7">
        <w:rPr>
          <w:rFonts w:ascii="Arial" w:eastAsia="Times New Roman" w:hAnsi="Arial" w:cs="Arial"/>
          <w:sz w:val="24"/>
          <w:szCs w:val="24"/>
          <w:lang w:eastAsia="en-GB"/>
        </w:rPr>
        <w:t xml:space="preserve">receiving a report from the Head of School/Headteacher at every School Oversight </w:t>
      </w:r>
    </w:p>
    <w:p w14:paraId="79A18D5B" w14:textId="77777777" w:rsidR="00F9740E" w:rsidRPr="008112F7" w:rsidRDefault="00F9740E" w:rsidP="00F9740E">
      <w:pPr>
        <w:spacing w:after="0" w:line="240" w:lineRule="auto"/>
        <w:ind w:firstLine="720"/>
        <w:rPr>
          <w:rFonts w:ascii="Arial" w:eastAsia="Times New Roman" w:hAnsi="Arial" w:cs="Arial"/>
          <w:sz w:val="24"/>
          <w:szCs w:val="24"/>
          <w:lang w:eastAsia="en-GB"/>
        </w:rPr>
      </w:pPr>
      <w:r w:rsidRPr="008112F7">
        <w:rPr>
          <w:rFonts w:ascii="Arial" w:eastAsia="Times New Roman" w:hAnsi="Arial" w:cs="Arial"/>
          <w:sz w:val="24"/>
          <w:szCs w:val="24"/>
          <w:lang w:eastAsia="en-GB"/>
        </w:rPr>
        <w:t>Committee meeting;</w:t>
      </w:r>
    </w:p>
    <w:p w14:paraId="45B8CBC7" w14:textId="77777777" w:rsidR="00F9740E" w:rsidRPr="008112F7" w:rsidRDefault="00F9740E" w:rsidP="00F9740E">
      <w:pPr>
        <w:pStyle w:val="ListParagraph"/>
        <w:numPr>
          <w:ilvl w:val="0"/>
          <w:numId w:val="88"/>
        </w:numPr>
        <w:spacing w:after="0" w:line="240" w:lineRule="auto"/>
        <w:rPr>
          <w:rFonts w:ascii="Arial" w:eastAsia="Times New Roman" w:hAnsi="Arial" w:cs="Arial"/>
          <w:sz w:val="24"/>
          <w:szCs w:val="24"/>
          <w:lang w:eastAsia="en-GB"/>
        </w:rPr>
      </w:pPr>
      <w:r w:rsidRPr="008112F7">
        <w:rPr>
          <w:rFonts w:ascii="Arial" w:eastAsia="Times New Roman" w:hAnsi="Arial" w:cs="Arial"/>
          <w:sz w:val="24"/>
          <w:szCs w:val="24"/>
          <w:lang w:eastAsia="en-GB"/>
        </w:rPr>
        <w:t xml:space="preserve">actively monitoring progress of the school against the milestones in the School </w:t>
      </w:r>
    </w:p>
    <w:p w14:paraId="5D6E6489" w14:textId="77777777" w:rsidR="00F9740E" w:rsidRPr="008112F7" w:rsidRDefault="00F9740E" w:rsidP="00F9740E">
      <w:pPr>
        <w:spacing w:after="0" w:line="240" w:lineRule="auto"/>
        <w:ind w:left="720"/>
        <w:rPr>
          <w:rFonts w:ascii="Arial" w:eastAsia="Times New Roman" w:hAnsi="Arial" w:cs="Arial"/>
          <w:sz w:val="24"/>
          <w:szCs w:val="24"/>
          <w:lang w:eastAsia="en-GB"/>
        </w:rPr>
      </w:pPr>
      <w:r w:rsidRPr="008112F7">
        <w:rPr>
          <w:rFonts w:ascii="Arial" w:eastAsia="Times New Roman" w:hAnsi="Arial" w:cs="Arial"/>
          <w:sz w:val="24"/>
          <w:szCs w:val="24"/>
          <w:lang w:eastAsia="en-GB"/>
        </w:rPr>
        <w:t>Improvement and Development Plan, via reports from the Head of School/Headteacher to School Oversight meetings, and termly visits to the School by a governor to evidence progress against specific milestones;</w:t>
      </w:r>
    </w:p>
    <w:p w14:paraId="6F13D467" w14:textId="77777777" w:rsidR="00F9740E" w:rsidRPr="008112F7" w:rsidRDefault="00F9740E" w:rsidP="00F9740E">
      <w:pPr>
        <w:pStyle w:val="ListParagraph"/>
        <w:numPr>
          <w:ilvl w:val="0"/>
          <w:numId w:val="88"/>
        </w:numPr>
        <w:spacing w:after="0" w:line="240" w:lineRule="auto"/>
        <w:rPr>
          <w:rFonts w:ascii="Arial" w:eastAsia="Times New Roman" w:hAnsi="Arial" w:cs="Arial"/>
          <w:sz w:val="24"/>
          <w:szCs w:val="24"/>
          <w:lang w:eastAsia="en-GB"/>
        </w:rPr>
      </w:pPr>
      <w:r w:rsidRPr="008112F7">
        <w:rPr>
          <w:rFonts w:ascii="Arial" w:eastAsia="Times New Roman" w:hAnsi="Arial" w:cs="Arial"/>
          <w:sz w:val="24"/>
          <w:szCs w:val="24"/>
          <w:lang w:eastAsia="en-GB"/>
        </w:rPr>
        <w:t xml:space="preserve">challenging and supporting the School’s senior leadership team to drive school </w:t>
      </w:r>
      <w:proofErr w:type="spellStart"/>
      <w:r w:rsidRPr="008112F7">
        <w:rPr>
          <w:rFonts w:ascii="Arial" w:eastAsia="Times New Roman" w:hAnsi="Arial" w:cs="Arial"/>
          <w:sz w:val="24"/>
          <w:szCs w:val="24"/>
          <w:lang w:eastAsia="en-GB"/>
        </w:rPr>
        <w:t>school</w:t>
      </w:r>
      <w:proofErr w:type="spellEnd"/>
      <w:r w:rsidRPr="008112F7">
        <w:rPr>
          <w:rFonts w:ascii="Arial" w:eastAsia="Times New Roman" w:hAnsi="Arial" w:cs="Arial"/>
          <w:sz w:val="24"/>
          <w:szCs w:val="24"/>
          <w:lang w:eastAsia="en-GB"/>
        </w:rPr>
        <w:t xml:space="preserve"> improvement and improve pupil outcomes in line with the SIDP, and the Trust’s policies and objectives.</w:t>
      </w:r>
    </w:p>
    <w:p w14:paraId="66C85E30" w14:textId="77777777" w:rsidR="00F9740E" w:rsidRPr="008112F7" w:rsidRDefault="00F9740E" w:rsidP="00F9740E">
      <w:pPr>
        <w:spacing w:after="0" w:line="240" w:lineRule="auto"/>
        <w:rPr>
          <w:rFonts w:ascii="Arial" w:eastAsia="Times New Roman" w:hAnsi="Arial" w:cs="Arial"/>
          <w:sz w:val="24"/>
          <w:szCs w:val="24"/>
          <w:lang w:eastAsia="en-GB"/>
        </w:rPr>
      </w:pPr>
    </w:p>
    <w:p w14:paraId="1216A616" w14:textId="77777777" w:rsidR="00F9740E" w:rsidRPr="008112F7" w:rsidRDefault="00F9740E" w:rsidP="00F9740E">
      <w:pPr>
        <w:spacing w:after="0" w:line="240" w:lineRule="auto"/>
        <w:rPr>
          <w:rFonts w:ascii="Arial" w:eastAsia="Times New Roman" w:hAnsi="Arial" w:cs="Arial"/>
          <w:b/>
          <w:bCs/>
          <w:sz w:val="24"/>
          <w:szCs w:val="24"/>
          <w:lang w:eastAsia="en-GB"/>
        </w:rPr>
      </w:pPr>
      <w:r w:rsidRPr="008112F7">
        <w:rPr>
          <w:rFonts w:ascii="Arial" w:eastAsia="Times New Roman" w:hAnsi="Arial" w:cs="Arial"/>
          <w:b/>
          <w:bCs/>
          <w:sz w:val="24"/>
          <w:szCs w:val="24"/>
          <w:lang w:eastAsia="en-GB"/>
        </w:rPr>
        <w:t>Ensuring Community Engagement by:</w:t>
      </w:r>
    </w:p>
    <w:p w14:paraId="09EE5DF5" w14:textId="77777777" w:rsidR="00F9740E" w:rsidRPr="008112F7" w:rsidRDefault="00F9740E" w:rsidP="00F9740E">
      <w:pPr>
        <w:pStyle w:val="ListParagraph"/>
        <w:numPr>
          <w:ilvl w:val="0"/>
          <w:numId w:val="88"/>
        </w:numPr>
        <w:spacing w:after="0" w:line="240" w:lineRule="auto"/>
        <w:rPr>
          <w:rFonts w:ascii="Arial" w:eastAsia="Times New Roman" w:hAnsi="Arial" w:cs="Arial"/>
          <w:sz w:val="24"/>
          <w:szCs w:val="24"/>
          <w:lang w:eastAsia="en-GB"/>
        </w:rPr>
      </w:pPr>
      <w:r w:rsidRPr="008112F7">
        <w:rPr>
          <w:rFonts w:ascii="Arial" w:eastAsia="Times New Roman" w:hAnsi="Arial" w:cs="Arial"/>
          <w:sz w:val="24"/>
          <w:szCs w:val="24"/>
          <w:lang w:eastAsia="en-GB"/>
        </w:rPr>
        <w:t xml:space="preserve">ensuring membership of the SOC includes parent and staff governors, and </w:t>
      </w:r>
    </w:p>
    <w:p w14:paraId="189729D1" w14:textId="77777777" w:rsidR="00F9740E" w:rsidRPr="008112F7" w:rsidRDefault="00F9740E" w:rsidP="00F9740E">
      <w:pPr>
        <w:spacing w:after="0" w:line="240" w:lineRule="auto"/>
        <w:ind w:firstLine="720"/>
        <w:rPr>
          <w:rFonts w:ascii="Arial" w:eastAsia="Times New Roman" w:hAnsi="Arial" w:cs="Arial"/>
          <w:sz w:val="24"/>
          <w:szCs w:val="24"/>
          <w:lang w:eastAsia="en-GB"/>
        </w:rPr>
      </w:pPr>
      <w:r w:rsidRPr="008112F7">
        <w:rPr>
          <w:rFonts w:ascii="Arial" w:eastAsia="Times New Roman" w:hAnsi="Arial" w:cs="Arial"/>
          <w:sz w:val="24"/>
          <w:szCs w:val="24"/>
          <w:lang w:eastAsia="en-GB"/>
        </w:rPr>
        <w:t xml:space="preserve">members of the local community, as per the Scheme of Delegation </w:t>
      </w:r>
    </w:p>
    <w:p w14:paraId="7A2BF809" w14:textId="77777777" w:rsidR="00F9740E" w:rsidRPr="008112F7" w:rsidRDefault="00F9740E" w:rsidP="00F9740E">
      <w:pPr>
        <w:pStyle w:val="ListParagraph"/>
        <w:numPr>
          <w:ilvl w:val="0"/>
          <w:numId w:val="88"/>
        </w:numPr>
        <w:spacing w:after="0" w:line="240" w:lineRule="auto"/>
        <w:rPr>
          <w:rFonts w:ascii="Arial" w:eastAsia="Times New Roman" w:hAnsi="Arial" w:cs="Arial"/>
          <w:sz w:val="24"/>
          <w:szCs w:val="24"/>
          <w:lang w:eastAsia="en-GB"/>
        </w:rPr>
      </w:pPr>
      <w:r w:rsidRPr="008112F7">
        <w:rPr>
          <w:rFonts w:ascii="Arial" w:eastAsia="Times New Roman" w:hAnsi="Arial" w:cs="Arial"/>
          <w:sz w:val="24"/>
          <w:szCs w:val="24"/>
          <w:lang w:eastAsia="en-GB"/>
        </w:rPr>
        <w:t xml:space="preserve">receiving and reviewing the results of staff well-being surveys, and the analysis of </w:t>
      </w:r>
    </w:p>
    <w:p w14:paraId="03D76B8E" w14:textId="77777777" w:rsidR="00F9740E" w:rsidRPr="008112F7" w:rsidRDefault="00F9740E" w:rsidP="00F9740E">
      <w:pPr>
        <w:spacing w:after="0" w:line="240" w:lineRule="auto"/>
        <w:ind w:firstLine="720"/>
        <w:rPr>
          <w:rFonts w:ascii="Arial" w:eastAsia="Times New Roman" w:hAnsi="Arial" w:cs="Arial"/>
          <w:sz w:val="24"/>
          <w:szCs w:val="24"/>
          <w:lang w:eastAsia="en-GB"/>
        </w:rPr>
      </w:pPr>
      <w:r w:rsidRPr="008112F7">
        <w:rPr>
          <w:rFonts w:ascii="Arial" w:eastAsia="Times New Roman" w:hAnsi="Arial" w:cs="Arial"/>
          <w:sz w:val="24"/>
          <w:szCs w:val="24"/>
          <w:lang w:eastAsia="en-GB"/>
        </w:rPr>
        <w:t xml:space="preserve">pupil voice and parent voice questionnaires and surveys; </w:t>
      </w:r>
    </w:p>
    <w:p w14:paraId="7A45EAD8" w14:textId="77777777" w:rsidR="00F9740E" w:rsidRPr="008112F7" w:rsidRDefault="00F9740E" w:rsidP="00F9740E">
      <w:pPr>
        <w:pStyle w:val="ListParagraph"/>
        <w:numPr>
          <w:ilvl w:val="0"/>
          <w:numId w:val="88"/>
        </w:numPr>
        <w:spacing w:after="0" w:line="240" w:lineRule="auto"/>
        <w:rPr>
          <w:rFonts w:ascii="Arial" w:eastAsia="Times New Roman" w:hAnsi="Arial" w:cs="Arial"/>
          <w:sz w:val="24"/>
          <w:szCs w:val="24"/>
          <w:lang w:eastAsia="en-GB"/>
        </w:rPr>
      </w:pPr>
      <w:r w:rsidRPr="008112F7">
        <w:rPr>
          <w:rFonts w:ascii="Arial" w:eastAsia="Times New Roman" w:hAnsi="Arial" w:cs="Arial"/>
          <w:sz w:val="24"/>
          <w:szCs w:val="24"/>
          <w:lang w:eastAsia="en-GB"/>
        </w:rPr>
        <w:t xml:space="preserve">providing a point of contact for parents, carers and other members of the local </w:t>
      </w:r>
    </w:p>
    <w:p w14:paraId="674F4C83" w14:textId="77777777" w:rsidR="00F9740E" w:rsidRPr="008112F7" w:rsidRDefault="00F9740E" w:rsidP="00F9740E">
      <w:pPr>
        <w:spacing w:after="0" w:line="240" w:lineRule="auto"/>
        <w:ind w:firstLine="720"/>
        <w:rPr>
          <w:rFonts w:ascii="Arial" w:eastAsia="Times New Roman" w:hAnsi="Arial" w:cs="Arial"/>
          <w:sz w:val="24"/>
          <w:szCs w:val="24"/>
          <w:lang w:eastAsia="en-GB"/>
        </w:rPr>
      </w:pPr>
      <w:r w:rsidRPr="008112F7">
        <w:rPr>
          <w:rFonts w:ascii="Arial" w:eastAsia="Times New Roman" w:hAnsi="Arial" w:cs="Arial"/>
          <w:sz w:val="24"/>
          <w:szCs w:val="24"/>
          <w:lang w:eastAsia="en-GB"/>
        </w:rPr>
        <w:t xml:space="preserve">community; </w:t>
      </w:r>
    </w:p>
    <w:p w14:paraId="68373B18" w14:textId="77777777" w:rsidR="00F9740E" w:rsidRPr="008112F7" w:rsidRDefault="00F9740E" w:rsidP="00F9740E">
      <w:pPr>
        <w:pStyle w:val="ListParagraph"/>
        <w:numPr>
          <w:ilvl w:val="0"/>
          <w:numId w:val="88"/>
        </w:numPr>
        <w:spacing w:after="0" w:line="240" w:lineRule="auto"/>
        <w:rPr>
          <w:rFonts w:ascii="Arial" w:eastAsia="Times New Roman" w:hAnsi="Arial" w:cs="Arial"/>
          <w:sz w:val="24"/>
          <w:szCs w:val="24"/>
          <w:lang w:eastAsia="en-GB"/>
        </w:rPr>
      </w:pPr>
      <w:r w:rsidRPr="008112F7">
        <w:rPr>
          <w:rFonts w:ascii="Arial" w:eastAsia="Times New Roman" w:hAnsi="Arial" w:cs="Arial"/>
          <w:sz w:val="24"/>
          <w:szCs w:val="24"/>
          <w:lang w:eastAsia="en-GB"/>
        </w:rPr>
        <w:t>developing and maintaining effective links with the local community.</w:t>
      </w:r>
    </w:p>
    <w:p w14:paraId="29D320CD" w14:textId="29E2EB13" w:rsidR="001D29A9" w:rsidRPr="008112F7" w:rsidRDefault="001D29A9" w:rsidP="00F9740E">
      <w:pPr>
        <w:spacing w:after="120" w:line="240" w:lineRule="auto"/>
        <w:jc w:val="both"/>
        <w:rPr>
          <w:rFonts w:ascii="Arial" w:hAnsi="Arial" w:cs="Arial"/>
          <w:b/>
          <w:bCs/>
          <w:sz w:val="24"/>
          <w:szCs w:val="24"/>
        </w:rPr>
      </w:pPr>
      <w:r w:rsidRPr="008112F7">
        <w:rPr>
          <w:rFonts w:ascii="Arial" w:hAnsi="Arial" w:cs="Arial"/>
          <w:b/>
          <w:bCs/>
          <w:sz w:val="24"/>
          <w:szCs w:val="24"/>
        </w:rPr>
        <w:t>.</w:t>
      </w:r>
    </w:p>
    <w:p w14:paraId="6ABED898" w14:textId="6ABB2597" w:rsidR="001D29A9" w:rsidRPr="008112F7" w:rsidRDefault="001D29A9" w:rsidP="001D29A9">
      <w:pPr>
        <w:spacing w:after="120" w:line="240" w:lineRule="auto"/>
        <w:jc w:val="both"/>
        <w:rPr>
          <w:rFonts w:ascii="Arial" w:hAnsi="Arial" w:cs="Arial"/>
          <w:b/>
          <w:bCs/>
          <w:sz w:val="24"/>
          <w:szCs w:val="24"/>
        </w:rPr>
      </w:pPr>
      <w:r w:rsidRPr="008112F7">
        <w:rPr>
          <w:rFonts w:ascii="Arial" w:hAnsi="Arial" w:cs="Arial"/>
          <w:b/>
          <w:bCs/>
          <w:sz w:val="24"/>
          <w:szCs w:val="24"/>
        </w:rPr>
        <w:t>Supporting the Trust Board by:</w:t>
      </w:r>
    </w:p>
    <w:p w14:paraId="4FACA844" w14:textId="5F92D0A1" w:rsidR="001D29A9" w:rsidRPr="008112F7" w:rsidRDefault="001D29A9" w:rsidP="001D29A9">
      <w:pPr>
        <w:pStyle w:val="ListParagraph"/>
        <w:numPr>
          <w:ilvl w:val="0"/>
          <w:numId w:val="87"/>
        </w:numPr>
        <w:spacing w:after="120" w:line="240" w:lineRule="auto"/>
        <w:jc w:val="both"/>
        <w:rPr>
          <w:rFonts w:ascii="Arial" w:hAnsi="Arial" w:cs="Arial"/>
          <w:sz w:val="24"/>
          <w:szCs w:val="24"/>
        </w:rPr>
      </w:pPr>
      <w:r w:rsidRPr="008112F7">
        <w:rPr>
          <w:rFonts w:ascii="Arial" w:hAnsi="Arial" w:cs="Arial"/>
          <w:sz w:val="24"/>
          <w:szCs w:val="24"/>
        </w:rPr>
        <w:t>reviewing delegated local Academy policies;</w:t>
      </w:r>
    </w:p>
    <w:p w14:paraId="289E12BC" w14:textId="3984EB2F" w:rsidR="001D29A9" w:rsidRPr="008112F7" w:rsidRDefault="001D29A9" w:rsidP="001D29A9">
      <w:pPr>
        <w:pStyle w:val="ListParagraph"/>
        <w:numPr>
          <w:ilvl w:val="0"/>
          <w:numId w:val="87"/>
        </w:numPr>
        <w:spacing w:after="120" w:line="240" w:lineRule="auto"/>
        <w:jc w:val="both"/>
        <w:rPr>
          <w:rFonts w:ascii="Arial" w:hAnsi="Arial" w:cs="Arial"/>
          <w:sz w:val="24"/>
          <w:szCs w:val="24"/>
        </w:rPr>
      </w:pPr>
      <w:r w:rsidRPr="008112F7">
        <w:rPr>
          <w:rFonts w:ascii="Arial" w:hAnsi="Arial" w:cs="Arial"/>
          <w:sz w:val="24"/>
          <w:szCs w:val="24"/>
        </w:rPr>
        <w:t xml:space="preserve">providing advice and feedback to the Trustees and reporting on all matters, responsibility for which has been passed to the School Oversight Committee. </w:t>
      </w:r>
    </w:p>
    <w:p w14:paraId="1241D68B" w14:textId="77777777" w:rsidR="00892000" w:rsidRDefault="00892000" w:rsidP="0017456C">
      <w:pPr>
        <w:spacing w:after="120" w:line="240" w:lineRule="auto"/>
        <w:rPr>
          <w:rFonts w:cs="Arial"/>
          <w:b/>
          <w:color w:val="0000CC"/>
          <w:sz w:val="28"/>
          <w:szCs w:val="28"/>
        </w:rPr>
      </w:pPr>
      <w:bookmarkStart w:id="1" w:name="_GoBack"/>
      <w:bookmarkEnd w:id="1"/>
    </w:p>
    <w:p w14:paraId="1009BE08" w14:textId="77777777" w:rsidR="0017456C" w:rsidRPr="00A5363F" w:rsidRDefault="0017456C" w:rsidP="0017456C">
      <w:pPr>
        <w:spacing w:after="120" w:line="240" w:lineRule="auto"/>
        <w:rPr>
          <w:rFonts w:cs="Arial"/>
          <w:b/>
          <w:color w:val="0000CC"/>
          <w:sz w:val="28"/>
          <w:szCs w:val="28"/>
        </w:rPr>
      </w:pPr>
      <w:r w:rsidRPr="00A5363F">
        <w:rPr>
          <w:rFonts w:cs="Arial"/>
          <w:b/>
          <w:color w:val="0000CC"/>
          <w:sz w:val="28"/>
          <w:szCs w:val="28"/>
        </w:rPr>
        <w:t>Indemnity</w:t>
      </w:r>
    </w:p>
    <w:p w14:paraId="09A4DD68" w14:textId="5E54A745" w:rsidR="0017456C" w:rsidRPr="00867882" w:rsidRDefault="0017456C" w:rsidP="00867882">
      <w:pPr>
        <w:spacing w:after="0" w:line="240" w:lineRule="auto"/>
        <w:rPr>
          <w:rFonts w:ascii="Arial" w:hAnsi="Arial" w:cs="Arial"/>
          <w:sz w:val="24"/>
          <w:szCs w:val="24"/>
        </w:rPr>
      </w:pPr>
      <w:r w:rsidRPr="00F568DC">
        <w:rPr>
          <w:rFonts w:ascii="Arial" w:hAnsi="Arial" w:cs="Arial"/>
          <w:sz w:val="24"/>
          <w:szCs w:val="24"/>
        </w:rPr>
        <w:t xml:space="preserve">Subject to the provisions of the Companies Act 2006 every member of </w:t>
      </w:r>
      <w:r w:rsidRPr="007B732D">
        <w:rPr>
          <w:rFonts w:ascii="Arial" w:hAnsi="Arial" w:cs="Arial"/>
          <w:sz w:val="24"/>
          <w:szCs w:val="24"/>
        </w:rPr>
        <w:t>the</w:t>
      </w:r>
      <w:r w:rsidR="00594C8E" w:rsidRPr="007B732D">
        <w:rPr>
          <w:rFonts w:ascii="Arial" w:hAnsi="Arial" w:cs="Arial"/>
          <w:sz w:val="24"/>
          <w:szCs w:val="24"/>
        </w:rPr>
        <w:t xml:space="preserve"> School Oversight Committee</w:t>
      </w:r>
      <w:r w:rsidRPr="007B732D">
        <w:rPr>
          <w:rFonts w:ascii="Arial" w:hAnsi="Arial" w:cs="Arial"/>
          <w:sz w:val="24"/>
          <w:szCs w:val="24"/>
        </w:rPr>
        <w:t xml:space="preserve"> or other Officer or Auditor of the Company acting in relation</w:t>
      </w:r>
      <w:r w:rsidRPr="00F568DC">
        <w:rPr>
          <w:rFonts w:ascii="Arial" w:hAnsi="Arial" w:cs="Arial"/>
          <w:sz w:val="24"/>
          <w:szCs w:val="24"/>
        </w:rPr>
        <w:t xml:space="preserve"> to the Academy shall be indemnified out of the assets of the Company against any liability incurred by him or her in that capacity in defending any proceedings, whether civil or criminal, in which judgment is given in favour or in which he or she is acquitted or in connection with any application in which relief is granted to him or her by the court from </w:t>
      </w:r>
      <w:r w:rsidRPr="00F568DC">
        <w:rPr>
          <w:rFonts w:ascii="Arial" w:hAnsi="Arial" w:cs="Arial"/>
          <w:sz w:val="24"/>
          <w:szCs w:val="24"/>
        </w:rPr>
        <w:lastRenderedPageBreak/>
        <w:t>liability for negligence, default, breach of duty or breach of trust in relation to the affairs of the Company.</w:t>
      </w:r>
      <w:bookmarkEnd w:id="0"/>
    </w:p>
    <w:p w14:paraId="4A2CF48C" w14:textId="77777777" w:rsidR="0017456C" w:rsidRDefault="0017456C" w:rsidP="00160489">
      <w:pPr>
        <w:spacing w:after="120" w:line="276" w:lineRule="auto"/>
        <w:rPr>
          <w:rFonts w:ascii="Arial" w:hAnsi="Arial" w:cs="Arial"/>
          <w:b/>
          <w:color w:val="0000CC"/>
          <w:sz w:val="24"/>
          <w:szCs w:val="24"/>
        </w:rPr>
      </w:pPr>
    </w:p>
    <w:p w14:paraId="71655C13" w14:textId="36E909DD" w:rsidR="00160489" w:rsidRDefault="00160489" w:rsidP="00160489">
      <w:pPr>
        <w:spacing w:after="120" w:line="276" w:lineRule="auto"/>
        <w:rPr>
          <w:rFonts w:ascii="Arial" w:hAnsi="Arial" w:cs="Arial"/>
          <w:b/>
          <w:color w:val="0000CC"/>
          <w:sz w:val="24"/>
          <w:szCs w:val="24"/>
        </w:rPr>
      </w:pPr>
      <w:r w:rsidRPr="00B611D4">
        <w:rPr>
          <w:rFonts w:ascii="Arial" w:hAnsi="Arial" w:cs="Arial"/>
          <w:b/>
          <w:color w:val="0000CC"/>
          <w:sz w:val="24"/>
          <w:szCs w:val="24"/>
        </w:rPr>
        <w:t>Appendix 1</w:t>
      </w:r>
      <w:r w:rsidR="00892000">
        <w:rPr>
          <w:rFonts w:ascii="Arial" w:hAnsi="Arial" w:cs="Arial"/>
          <w:b/>
          <w:color w:val="0000CC"/>
          <w:sz w:val="24"/>
          <w:szCs w:val="24"/>
        </w:rPr>
        <w:t>1</w:t>
      </w:r>
      <w:r>
        <w:rPr>
          <w:rFonts w:ascii="Arial" w:hAnsi="Arial" w:cs="Arial"/>
          <w:b/>
          <w:color w:val="0000CC"/>
          <w:sz w:val="24"/>
          <w:szCs w:val="24"/>
        </w:rPr>
        <w:t>:</w:t>
      </w:r>
    </w:p>
    <w:p w14:paraId="6A783512" w14:textId="2B9788AC" w:rsidR="00160489" w:rsidRPr="00160489" w:rsidRDefault="00160489" w:rsidP="00160489">
      <w:pPr>
        <w:spacing w:after="120" w:line="276" w:lineRule="auto"/>
        <w:rPr>
          <w:rFonts w:ascii="Arial" w:hAnsi="Arial" w:cs="Arial"/>
          <w:b/>
          <w:color w:val="1F4E79" w:themeColor="accent1" w:themeShade="80"/>
          <w:sz w:val="24"/>
          <w:szCs w:val="24"/>
        </w:rPr>
      </w:pPr>
      <w:r>
        <w:rPr>
          <w:rFonts w:ascii="Arial" w:hAnsi="Arial" w:cs="Arial"/>
          <w:b/>
          <w:color w:val="1F4E79" w:themeColor="accent1" w:themeShade="80"/>
          <w:sz w:val="24"/>
          <w:szCs w:val="24"/>
        </w:rPr>
        <w:t>Power of the Chair to act in cases of emergency</w:t>
      </w:r>
    </w:p>
    <w:p w14:paraId="45287BC4" w14:textId="482F681A" w:rsidR="00DE65BF" w:rsidRDefault="00160489" w:rsidP="00B611D4">
      <w:pPr>
        <w:spacing w:after="120" w:line="276" w:lineRule="auto"/>
        <w:jc w:val="both"/>
        <w:rPr>
          <w:rFonts w:ascii="Arial" w:hAnsi="Arial" w:cs="Arial"/>
          <w:sz w:val="24"/>
          <w:szCs w:val="24"/>
        </w:rPr>
      </w:pPr>
      <w:r>
        <w:rPr>
          <w:rFonts w:ascii="Arial" w:hAnsi="Arial" w:cs="Arial"/>
          <w:sz w:val="24"/>
          <w:szCs w:val="24"/>
        </w:rPr>
        <w:t>Normally decisions should only be taken at a meeting of the Trust Board, or by a committee or individual with delegated powers to make that decision. But there may be times when a decision is so urgent that there is</w:t>
      </w:r>
      <w:r w:rsidR="00DE65BF">
        <w:rPr>
          <w:rFonts w:ascii="Arial" w:hAnsi="Arial" w:cs="Arial"/>
          <w:sz w:val="24"/>
          <w:szCs w:val="24"/>
        </w:rPr>
        <w:t xml:space="preserve"> no time to call a meeting in which case the Chair of the Board of Trustees (or the Vice-Chair in the absence of the Chair) has the power to take decisions on behalf of the Board. The Chair will normally consult the CEO and, where the matter lies within the remit of a committee, the chair of that committee. Any decision must be reported to the next full meeting of the Board.</w:t>
      </w:r>
    </w:p>
    <w:p w14:paraId="336275F9" w14:textId="53CD727B" w:rsidR="00160489" w:rsidRDefault="00DE65BF" w:rsidP="00DE65BF">
      <w:pPr>
        <w:spacing w:after="120" w:line="276" w:lineRule="auto"/>
        <w:jc w:val="both"/>
        <w:rPr>
          <w:rFonts w:ascii="Arial" w:hAnsi="Arial" w:cs="Arial"/>
          <w:sz w:val="24"/>
          <w:szCs w:val="24"/>
        </w:rPr>
      </w:pPr>
      <w:r>
        <w:rPr>
          <w:rFonts w:ascii="Arial" w:hAnsi="Arial" w:cs="Arial"/>
          <w:sz w:val="24"/>
          <w:szCs w:val="24"/>
        </w:rPr>
        <w:t xml:space="preserve">Similar powers reside with the Chairs/Vice-Chairs of </w:t>
      </w:r>
      <w:r w:rsidR="00867882" w:rsidRPr="00055BA3">
        <w:rPr>
          <w:rFonts w:cs="Arial"/>
          <w:sz w:val="28"/>
          <w:szCs w:val="28"/>
        </w:rPr>
        <w:t>School Oversight Committee</w:t>
      </w:r>
      <w:r w:rsidR="00867882">
        <w:rPr>
          <w:rFonts w:ascii="Arial" w:hAnsi="Arial" w:cs="Arial"/>
          <w:sz w:val="24"/>
          <w:szCs w:val="24"/>
        </w:rPr>
        <w:t xml:space="preserve">s </w:t>
      </w:r>
      <w:r>
        <w:rPr>
          <w:rFonts w:ascii="Arial" w:hAnsi="Arial" w:cs="Arial"/>
          <w:sz w:val="24"/>
          <w:szCs w:val="24"/>
        </w:rPr>
        <w:t xml:space="preserve">for matters within the remit of the </w:t>
      </w:r>
      <w:r w:rsidR="00867882">
        <w:rPr>
          <w:rFonts w:ascii="Arial" w:hAnsi="Arial" w:cs="Arial"/>
          <w:sz w:val="24"/>
          <w:szCs w:val="24"/>
        </w:rPr>
        <w:t>SOC</w:t>
      </w:r>
      <w:r>
        <w:rPr>
          <w:rFonts w:ascii="Arial" w:hAnsi="Arial" w:cs="Arial"/>
          <w:sz w:val="24"/>
          <w:szCs w:val="24"/>
        </w:rPr>
        <w:t xml:space="preserve">s and they will normally consult the Headteacher/Head of school and/or chair of any </w:t>
      </w:r>
      <w:r w:rsidR="00867882">
        <w:rPr>
          <w:rFonts w:ascii="Arial" w:hAnsi="Arial" w:cs="Arial"/>
          <w:sz w:val="24"/>
          <w:szCs w:val="24"/>
        </w:rPr>
        <w:t>SOC</w:t>
      </w:r>
      <w:r>
        <w:rPr>
          <w:rFonts w:ascii="Arial" w:hAnsi="Arial" w:cs="Arial"/>
          <w:sz w:val="24"/>
          <w:szCs w:val="24"/>
        </w:rPr>
        <w:t xml:space="preserve"> committee.</w:t>
      </w:r>
    </w:p>
    <w:p w14:paraId="2E176040" w14:textId="51D43E35" w:rsidR="00892000" w:rsidRDefault="00892000" w:rsidP="00DE65BF">
      <w:pPr>
        <w:spacing w:after="120" w:line="276" w:lineRule="auto"/>
        <w:jc w:val="both"/>
        <w:rPr>
          <w:rFonts w:ascii="Arial" w:hAnsi="Arial" w:cs="Arial"/>
          <w:sz w:val="24"/>
          <w:szCs w:val="24"/>
        </w:rPr>
      </w:pPr>
    </w:p>
    <w:p w14:paraId="5663519E" w14:textId="3B3EF67C" w:rsidR="00892000" w:rsidRDefault="00892000" w:rsidP="00DE65BF">
      <w:pPr>
        <w:spacing w:after="120" w:line="276" w:lineRule="auto"/>
        <w:jc w:val="both"/>
        <w:rPr>
          <w:rFonts w:ascii="Arial" w:hAnsi="Arial" w:cs="Arial"/>
          <w:sz w:val="24"/>
          <w:szCs w:val="24"/>
        </w:rPr>
      </w:pPr>
    </w:p>
    <w:p w14:paraId="7982D5F3" w14:textId="2B56C27D" w:rsidR="00892000" w:rsidRDefault="00892000" w:rsidP="00DE65BF">
      <w:pPr>
        <w:spacing w:after="120" w:line="276" w:lineRule="auto"/>
        <w:jc w:val="both"/>
        <w:rPr>
          <w:rFonts w:ascii="Arial" w:hAnsi="Arial" w:cs="Arial"/>
          <w:sz w:val="24"/>
          <w:szCs w:val="24"/>
        </w:rPr>
      </w:pPr>
    </w:p>
    <w:p w14:paraId="3A700EF3" w14:textId="77FA5C70" w:rsidR="00892000" w:rsidRDefault="00892000" w:rsidP="00DE65BF">
      <w:pPr>
        <w:spacing w:after="120" w:line="276" w:lineRule="auto"/>
        <w:jc w:val="both"/>
        <w:rPr>
          <w:rFonts w:ascii="Arial" w:hAnsi="Arial" w:cs="Arial"/>
          <w:sz w:val="24"/>
          <w:szCs w:val="24"/>
        </w:rPr>
      </w:pPr>
    </w:p>
    <w:p w14:paraId="5AB91E8F" w14:textId="0AD6471E" w:rsidR="00892000" w:rsidRDefault="00892000" w:rsidP="00DE65BF">
      <w:pPr>
        <w:spacing w:after="120" w:line="276" w:lineRule="auto"/>
        <w:jc w:val="both"/>
        <w:rPr>
          <w:rFonts w:ascii="Arial" w:hAnsi="Arial" w:cs="Arial"/>
          <w:sz w:val="24"/>
          <w:szCs w:val="24"/>
        </w:rPr>
      </w:pPr>
    </w:p>
    <w:p w14:paraId="59730457" w14:textId="2C7A7185" w:rsidR="00892000" w:rsidRDefault="00892000" w:rsidP="00DE65BF">
      <w:pPr>
        <w:spacing w:after="120" w:line="276" w:lineRule="auto"/>
        <w:jc w:val="both"/>
        <w:rPr>
          <w:rFonts w:ascii="Arial" w:hAnsi="Arial" w:cs="Arial"/>
          <w:sz w:val="24"/>
          <w:szCs w:val="24"/>
        </w:rPr>
      </w:pPr>
    </w:p>
    <w:p w14:paraId="7061D514" w14:textId="74385154" w:rsidR="00892000" w:rsidRDefault="00892000" w:rsidP="00DE65BF">
      <w:pPr>
        <w:spacing w:after="120" w:line="276" w:lineRule="auto"/>
        <w:jc w:val="both"/>
        <w:rPr>
          <w:rFonts w:ascii="Arial" w:hAnsi="Arial" w:cs="Arial"/>
          <w:sz w:val="24"/>
          <w:szCs w:val="24"/>
        </w:rPr>
      </w:pPr>
    </w:p>
    <w:p w14:paraId="2F950777" w14:textId="034C3521" w:rsidR="00892000" w:rsidRDefault="00892000" w:rsidP="00DE65BF">
      <w:pPr>
        <w:spacing w:after="120" w:line="276" w:lineRule="auto"/>
        <w:jc w:val="both"/>
        <w:rPr>
          <w:rFonts w:ascii="Arial" w:hAnsi="Arial" w:cs="Arial"/>
          <w:sz w:val="24"/>
          <w:szCs w:val="24"/>
        </w:rPr>
      </w:pPr>
    </w:p>
    <w:p w14:paraId="1D9EDEC0" w14:textId="72D42239" w:rsidR="00892000" w:rsidRDefault="00892000" w:rsidP="00DE65BF">
      <w:pPr>
        <w:spacing w:after="120" w:line="276" w:lineRule="auto"/>
        <w:jc w:val="both"/>
        <w:rPr>
          <w:rFonts w:ascii="Arial" w:hAnsi="Arial" w:cs="Arial"/>
          <w:sz w:val="24"/>
          <w:szCs w:val="24"/>
        </w:rPr>
      </w:pPr>
    </w:p>
    <w:p w14:paraId="4F31D792" w14:textId="4627E769" w:rsidR="00892000" w:rsidRDefault="00892000" w:rsidP="00DE65BF">
      <w:pPr>
        <w:spacing w:after="120" w:line="276" w:lineRule="auto"/>
        <w:jc w:val="both"/>
        <w:rPr>
          <w:rFonts w:ascii="Arial" w:hAnsi="Arial" w:cs="Arial"/>
          <w:sz w:val="24"/>
          <w:szCs w:val="24"/>
        </w:rPr>
      </w:pPr>
    </w:p>
    <w:p w14:paraId="03E58C27" w14:textId="183E61F4" w:rsidR="00892000" w:rsidRDefault="00892000" w:rsidP="00DE65BF">
      <w:pPr>
        <w:spacing w:after="120" w:line="276" w:lineRule="auto"/>
        <w:jc w:val="both"/>
        <w:rPr>
          <w:rFonts w:ascii="Arial" w:hAnsi="Arial" w:cs="Arial"/>
          <w:sz w:val="24"/>
          <w:szCs w:val="24"/>
        </w:rPr>
      </w:pPr>
    </w:p>
    <w:p w14:paraId="2C408072" w14:textId="418C4EBC" w:rsidR="00892000" w:rsidRDefault="00892000" w:rsidP="00DE65BF">
      <w:pPr>
        <w:spacing w:after="120" w:line="276" w:lineRule="auto"/>
        <w:jc w:val="both"/>
        <w:rPr>
          <w:rFonts w:ascii="Arial" w:hAnsi="Arial" w:cs="Arial"/>
          <w:sz w:val="24"/>
          <w:szCs w:val="24"/>
        </w:rPr>
      </w:pPr>
    </w:p>
    <w:p w14:paraId="3EB55A6A" w14:textId="4E5A5F5C" w:rsidR="00892000" w:rsidRDefault="00892000" w:rsidP="00DE65BF">
      <w:pPr>
        <w:spacing w:after="120" w:line="276" w:lineRule="auto"/>
        <w:jc w:val="both"/>
        <w:rPr>
          <w:rFonts w:ascii="Arial" w:hAnsi="Arial" w:cs="Arial"/>
          <w:sz w:val="24"/>
          <w:szCs w:val="24"/>
        </w:rPr>
      </w:pPr>
    </w:p>
    <w:p w14:paraId="7C0937DE" w14:textId="08B12BA0" w:rsidR="00892000" w:rsidRDefault="00892000" w:rsidP="00DE65BF">
      <w:pPr>
        <w:spacing w:after="120" w:line="276" w:lineRule="auto"/>
        <w:jc w:val="both"/>
        <w:rPr>
          <w:rFonts w:ascii="Arial" w:hAnsi="Arial" w:cs="Arial"/>
          <w:sz w:val="24"/>
          <w:szCs w:val="24"/>
        </w:rPr>
      </w:pPr>
    </w:p>
    <w:p w14:paraId="0FE342DD" w14:textId="1C88D26F" w:rsidR="00892000" w:rsidRDefault="00892000" w:rsidP="00DE65BF">
      <w:pPr>
        <w:spacing w:after="120" w:line="276" w:lineRule="auto"/>
        <w:jc w:val="both"/>
        <w:rPr>
          <w:rFonts w:ascii="Arial" w:hAnsi="Arial" w:cs="Arial"/>
          <w:sz w:val="24"/>
          <w:szCs w:val="24"/>
        </w:rPr>
      </w:pPr>
    </w:p>
    <w:p w14:paraId="47FD9E00" w14:textId="67A3503F" w:rsidR="00892000" w:rsidRDefault="00892000" w:rsidP="00DE65BF">
      <w:pPr>
        <w:spacing w:after="120" w:line="276" w:lineRule="auto"/>
        <w:jc w:val="both"/>
        <w:rPr>
          <w:rFonts w:ascii="Arial" w:hAnsi="Arial" w:cs="Arial"/>
          <w:sz w:val="24"/>
          <w:szCs w:val="24"/>
        </w:rPr>
      </w:pPr>
    </w:p>
    <w:p w14:paraId="7F4A7074" w14:textId="65C8FDBC" w:rsidR="00892000" w:rsidRDefault="00892000" w:rsidP="00DE65BF">
      <w:pPr>
        <w:spacing w:after="120" w:line="276" w:lineRule="auto"/>
        <w:jc w:val="both"/>
        <w:rPr>
          <w:rFonts w:ascii="Arial" w:hAnsi="Arial" w:cs="Arial"/>
          <w:sz w:val="24"/>
          <w:szCs w:val="24"/>
        </w:rPr>
      </w:pPr>
    </w:p>
    <w:p w14:paraId="6ABB0F34" w14:textId="25432C0A" w:rsidR="00892000" w:rsidRDefault="00892000" w:rsidP="00DE65BF">
      <w:pPr>
        <w:spacing w:after="120" w:line="276" w:lineRule="auto"/>
        <w:jc w:val="both"/>
        <w:rPr>
          <w:rFonts w:ascii="Arial" w:hAnsi="Arial" w:cs="Arial"/>
          <w:sz w:val="24"/>
          <w:szCs w:val="24"/>
        </w:rPr>
      </w:pPr>
    </w:p>
    <w:p w14:paraId="1CFD2F90" w14:textId="6BCAE85C" w:rsidR="00892000" w:rsidRDefault="00892000" w:rsidP="00DE65BF">
      <w:pPr>
        <w:spacing w:after="120" w:line="276" w:lineRule="auto"/>
        <w:jc w:val="both"/>
        <w:rPr>
          <w:rFonts w:ascii="Arial" w:hAnsi="Arial" w:cs="Arial"/>
          <w:sz w:val="24"/>
          <w:szCs w:val="24"/>
        </w:rPr>
      </w:pPr>
    </w:p>
    <w:p w14:paraId="624114C5" w14:textId="38217F0A" w:rsidR="00892000" w:rsidRDefault="00892000" w:rsidP="00DE65BF">
      <w:pPr>
        <w:spacing w:after="120" w:line="276" w:lineRule="auto"/>
        <w:jc w:val="both"/>
        <w:rPr>
          <w:rFonts w:ascii="Arial" w:hAnsi="Arial" w:cs="Arial"/>
          <w:sz w:val="24"/>
          <w:szCs w:val="24"/>
        </w:rPr>
      </w:pPr>
    </w:p>
    <w:p w14:paraId="78136FE1" w14:textId="77777777" w:rsidR="007B732D" w:rsidRDefault="007B732D" w:rsidP="00DE65BF">
      <w:pPr>
        <w:spacing w:after="120" w:line="276" w:lineRule="auto"/>
        <w:jc w:val="both"/>
        <w:rPr>
          <w:rFonts w:ascii="Arial" w:hAnsi="Arial" w:cs="Arial"/>
          <w:sz w:val="24"/>
          <w:szCs w:val="24"/>
        </w:rPr>
      </w:pPr>
    </w:p>
    <w:p w14:paraId="0765BC45" w14:textId="64F44DD9" w:rsidR="00892000" w:rsidRDefault="00892000" w:rsidP="00DE65BF">
      <w:pPr>
        <w:spacing w:after="120" w:line="276" w:lineRule="auto"/>
        <w:jc w:val="both"/>
        <w:rPr>
          <w:rFonts w:ascii="Arial" w:hAnsi="Arial" w:cs="Arial"/>
          <w:sz w:val="24"/>
          <w:szCs w:val="24"/>
        </w:rPr>
      </w:pPr>
    </w:p>
    <w:p w14:paraId="0B5B732C" w14:textId="77777777" w:rsidR="00892000" w:rsidRDefault="00892000" w:rsidP="00DE65BF">
      <w:pPr>
        <w:spacing w:after="120" w:line="276" w:lineRule="auto"/>
        <w:jc w:val="both"/>
        <w:rPr>
          <w:rFonts w:ascii="Arial" w:hAnsi="Arial" w:cs="Arial"/>
          <w:sz w:val="24"/>
          <w:szCs w:val="24"/>
        </w:rPr>
      </w:pPr>
    </w:p>
    <w:p w14:paraId="62DEC2C7" w14:textId="77777777" w:rsidR="00892000" w:rsidRDefault="00892000" w:rsidP="00DE65BF">
      <w:pPr>
        <w:spacing w:after="120" w:line="276" w:lineRule="auto"/>
        <w:jc w:val="both"/>
        <w:rPr>
          <w:rFonts w:ascii="Arial" w:hAnsi="Arial" w:cs="Arial"/>
          <w:sz w:val="24"/>
          <w:szCs w:val="24"/>
        </w:rPr>
      </w:pPr>
    </w:p>
    <w:p w14:paraId="581042D8" w14:textId="2C79CE93" w:rsidR="00B611D4" w:rsidRDefault="00160489" w:rsidP="00B611D4">
      <w:pPr>
        <w:spacing w:after="120" w:line="276" w:lineRule="auto"/>
        <w:rPr>
          <w:rFonts w:ascii="Arial" w:hAnsi="Arial" w:cs="Arial"/>
          <w:b/>
          <w:color w:val="0000CC"/>
          <w:sz w:val="24"/>
          <w:szCs w:val="24"/>
        </w:rPr>
      </w:pPr>
      <w:r>
        <w:rPr>
          <w:rFonts w:ascii="Arial" w:hAnsi="Arial" w:cs="Arial"/>
          <w:b/>
          <w:color w:val="0000CC"/>
          <w:sz w:val="24"/>
          <w:szCs w:val="24"/>
        </w:rPr>
        <w:t>Appendix 1</w:t>
      </w:r>
      <w:r w:rsidR="00892000">
        <w:rPr>
          <w:rFonts w:ascii="Arial" w:hAnsi="Arial" w:cs="Arial"/>
          <w:b/>
          <w:color w:val="0000CC"/>
          <w:sz w:val="24"/>
          <w:szCs w:val="24"/>
        </w:rPr>
        <w:t>2</w:t>
      </w:r>
      <w:r w:rsidR="00B611D4">
        <w:rPr>
          <w:rFonts w:ascii="Arial" w:hAnsi="Arial" w:cs="Arial"/>
          <w:b/>
          <w:color w:val="0000CC"/>
          <w:sz w:val="24"/>
          <w:szCs w:val="24"/>
        </w:rPr>
        <w:t>:</w:t>
      </w:r>
    </w:p>
    <w:p w14:paraId="411E1232" w14:textId="6D6DCC83" w:rsidR="00B611D4" w:rsidRDefault="00B611D4" w:rsidP="00B611D4">
      <w:pPr>
        <w:spacing w:after="120" w:line="276" w:lineRule="auto"/>
        <w:jc w:val="center"/>
        <w:rPr>
          <w:rFonts w:ascii="Arial" w:hAnsi="Arial" w:cs="Arial"/>
          <w:b/>
          <w:color w:val="0000CC"/>
          <w:sz w:val="24"/>
          <w:szCs w:val="24"/>
        </w:rPr>
      </w:pPr>
      <w:r>
        <w:rPr>
          <w:rFonts w:ascii="Arial" w:hAnsi="Arial" w:cs="Arial"/>
          <w:b/>
          <w:color w:val="0000CC"/>
          <w:sz w:val="24"/>
          <w:szCs w:val="24"/>
        </w:rPr>
        <w:t xml:space="preserve">Unity Education Trust </w:t>
      </w:r>
      <w:r w:rsidR="00C27A81">
        <w:rPr>
          <w:rFonts w:ascii="Arial" w:hAnsi="Arial" w:cs="Arial"/>
          <w:b/>
          <w:color w:val="0000CC"/>
          <w:sz w:val="24"/>
          <w:szCs w:val="24"/>
        </w:rPr>
        <w:t xml:space="preserve">Delegation </w:t>
      </w:r>
      <w:r>
        <w:rPr>
          <w:rFonts w:ascii="Arial" w:hAnsi="Arial" w:cs="Arial"/>
          <w:b/>
          <w:color w:val="0000CC"/>
          <w:sz w:val="24"/>
          <w:szCs w:val="24"/>
        </w:rPr>
        <w:t>Structure</w:t>
      </w:r>
    </w:p>
    <w:p w14:paraId="22516691" w14:textId="77777777" w:rsidR="00B611D4" w:rsidRDefault="00B611D4" w:rsidP="00B611D4">
      <w:pPr>
        <w:spacing w:after="120" w:line="276" w:lineRule="auto"/>
        <w:jc w:val="center"/>
        <w:rPr>
          <w:rFonts w:ascii="Arial" w:hAnsi="Arial" w:cs="Arial"/>
          <w:b/>
          <w:color w:val="0000CC"/>
          <w:sz w:val="24"/>
          <w:szCs w:val="24"/>
        </w:rPr>
      </w:pPr>
    </w:p>
    <w:p w14:paraId="27D882AC" w14:textId="77777777" w:rsidR="00B611D4" w:rsidRDefault="00B611D4" w:rsidP="00B611D4">
      <w:pPr>
        <w:spacing w:after="120" w:line="276" w:lineRule="auto"/>
        <w:jc w:val="center"/>
        <w:rPr>
          <w:rFonts w:ascii="Arial" w:hAnsi="Arial" w:cs="Arial"/>
          <w:b/>
          <w:color w:val="0000CC"/>
          <w:sz w:val="24"/>
          <w:szCs w:val="24"/>
        </w:rPr>
      </w:pPr>
    </w:p>
    <w:p w14:paraId="3819CA97" w14:textId="1CB13840" w:rsidR="00B611D4" w:rsidRDefault="00B611D4" w:rsidP="00B611D4">
      <w:pPr>
        <w:spacing w:after="120" w:line="276" w:lineRule="auto"/>
        <w:jc w:val="center"/>
        <w:rPr>
          <w:rFonts w:ascii="Arial" w:hAnsi="Arial" w:cs="Arial"/>
          <w:b/>
          <w:color w:val="0000CC"/>
          <w:sz w:val="24"/>
          <w:szCs w:val="24"/>
        </w:rPr>
      </w:pPr>
      <w:r w:rsidRPr="00B611D4">
        <w:rPr>
          <w:rFonts w:ascii="Arial" w:hAnsi="Arial" w:cs="Arial"/>
          <w:b/>
          <w:noProof/>
          <w:color w:val="0000CC"/>
          <w:sz w:val="24"/>
          <w:szCs w:val="24"/>
          <w:lang w:eastAsia="en-GB"/>
        </w:rPr>
        <mc:AlternateContent>
          <mc:Choice Requires="wps">
            <w:drawing>
              <wp:anchor distT="0" distB="0" distL="114300" distR="114300" simplePos="0" relativeHeight="251659264" behindDoc="0" locked="0" layoutInCell="1" allowOverlap="1" wp14:anchorId="199CF1CA" wp14:editId="21147577">
                <wp:simplePos x="0" y="0"/>
                <wp:positionH relativeFrom="column">
                  <wp:posOffset>1713865</wp:posOffset>
                </wp:positionH>
                <wp:positionV relativeFrom="paragraph">
                  <wp:posOffset>25400</wp:posOffset>
                </wp:positionV>
                <wp:extent cx="2232025" cy="409575"/>
                <wp:effectExtent l="0" t="0" r="15875" b="28575"/>
                <wp:wrapNone/>
                <wp:docPr id="4" name="Rounded Rectangle 3"/>
                <wp:cNvGraphicFramePr/>
                <a:graphic xmlns:a="http://schemas.openxmlformats.org/drawingml/2006/main">
                  <a:graphicData uri="http://schemas.microsoft.com/office/word/2010/wordprocessingShape">
                    <wps:wsp>
                      <wps:cNvSpPr/>
                      <wps:spPr>
                        <a:xfrm>
                          <a:off x="0" y="0"/>
                          <a:ext cx="2232025"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0363C2" w14:textId="77777777" w:rsidR="00C845EA" w:rsidRDefault="00C845EA" w:rsidP="00B611D4">
                            <w:pPr>
                              <w:pStyle w:val="NormalWeb"/>
                              <w:spacing w:before="0" w:beforeAutospacing="0" w:after="0" w:afterAutospacing="0"/>
                              <w:jc w:val="center"/>
                            </w:pPr>
                            <w:r>
                              <w:rPr>
                                <w:rFonts w:asciiTheme="minorHAnsi" w:hAnsi="Calibri" w:cstheme="minorBidi"/>
                                <w:color w:val="FFFFFF" w:themeColor="light1"/>
                                <w:kern w:val="24"/>
                                <w:sz w:val="36"/>
                                <w:szCs w:val="36"/>
                              </w:rPr>
                              <w:t>Trust Members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99CF1CA" id="Rounded Rectangle 3" o:spid="_x0000_s1026" style="position:absolute;left:0;text-align:left;margin-left:134.95pt;margin-top:2pt;width:175.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" fillcolor="#5b9bd5 [3204]" strokecolor="#1f4d78 [1604]" strokeweight="1pt">
                <v:stroke joinstyle="miter"/>
                <v:textbox>
                  <w:txbxContent>
                    <w:p w14:paraId="480363C2" w14:textId="77777777" w:rsidR="00C845EA" w:rsidRDefault="00C845EA" w:rsidP="00B611D4">
                      <w:pPr>
                        <w:pStyle w:val="NormalWeb"/>
                        <w:spacing w:before="0" w:beforeAutospacing="0" w:after="0" w:afterAutospacing="0"/>
                        <w:jc w:val="center"/>
                      </w:pPr>
                      <w:r>
                        <w:rPr>
                          <w:rFonts w:asciiTheme="minorHAnsi" w:hAnsi="Calibri" w:cstheme="minorBidi"/>
                          <w:color w:val="FFFFFF" w:themeColor="light1"/>
                          <w:kern w:val="24"/>
                          <w:sz w:val="36"/>
                          <w:szCs w:val="36"/>
                        </w:rPr>
                        <w:t>Trust Members</w:t>
                      </w:r>
                    </w:p>
                  </w:txbxContent>
                </v:textbox>
              </v:roundrect>
            </w:pict>
          </mc:Fallback>
        </mc:AlternateContent>
      </w:r>
    </w:p>
    <w:p w14:paraId="507DCEFB" w14:textId="2B1B6A55" w:rsidR="00B611D4" w:rsidRDefault="00B611D4" w:rsidP="00B611D4">
      <w:pPr>
        <w:spacing w:after="120" w:line="276" w:lineRule="auto"/>
        <w:jc w:val="center"/>
        <w:rPr>
          <w:rFonts w:ascii="Arial" w:hAnsi="Arial" w:cs="Arial"/>
          <w:b/>
          <w:color w:val="0000CC"/>
          <w:sz w:val="24"/>
          <w:szCs w:val="24"/>
        </w:rPr>
      </w:pPr>
      <w:r w:rsidRPr="00B611D4">
        <w:rPr>
          <w:rFonts w:ascii="Arial" w:hAnsi="Arial" w:cs="Arial"/>
          <w:b/>
          <w:noProof/>
          <w:color w:val="0000CC"/>
          <w:sz w:val="24"/>
          <w:szCs w:val="24"/>
          <w:lang w:eastAsia="en-GB"/>
        </w:rPr>
        <mc:AlternateContent>
          <mc:Choice Requires="wps">
            <w:drawing>
              <wp:anchor distT="0" distB="0" distL="114300" distR="114300" simplePos="0" relativeHeight="251663360" behindDoc="0" locked="0" layoutInCell="1" allowOverlap="1" wp14:anchorId="4C86FB7B" wp14:editId="48AC51E0">
                <wp:simplePos x="0" y="0"/>
                <wp:positionH relativeFrom="column">
                  <wp:posOffset>2856865</wp:posOffset>
                </wp:positionH>
                <wp:positionV relativeFrom="paragraph">
                  <wp:posOffset>166370</wp:posOffset>
                </wp:positionV>
                <wp:extent cx="0" cy="419100"/>
                <wp:effectExtent l="0" t="0" r="19050" b="19050"/>
                <wp:wrapNone/>
                <wp:docPr id="12" name="Straight Connector 11"/>
                <wp:cNvGraphicFramePr/>
                <a:graphic xmlns:a="http://schemas.openxmlformats.org/drawingml/2006/main">
                  <a:graphicData uri="http://schemas.microsoft.com/office/word/2010/wordprocessingShape">
                    <wps:wsp>
                      <wps:cNvCnPr/>
                      <wps:spPr>
                        <a:xfrm>
                          <a:off x="0" y="0"/>
                          <a:ext cx="0" cy="419100"/>
                        </a:xfrm>
                        <a:prstGeom prst="line">
                          <a:avLst/>
                        </a:prstGeom>
                        <a:ln w="1905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w14:anchorId="16F2B193" id="Straight Connector 1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95pt,13.1pt" to="224.9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" strokecolor="#5b9bd5 [3204]" strokeweight="1.5pt">
                <v:stroke joinstyle="miter"/>
              </v:line>
            </w:pict>
          </mc:Fallback>
        </mc:AlternateContent>
      </w:r>
    </w:p>
    <w:p w14:paraId="28EB2B5A" w14:textId="42AA3E34" w:rsidR="00B611D4" w:rsidRDefault="00B611D4" w:rsidP="00B611D4">
      <w:pPr>
        <w:spacing w:after="120" w:line="276" w:lineRule="auto"/>
        <w:jc w:val="center"/>
        <w:rPr>
          <w:rFonts w:ascii="Arial" w:hAnsi="Arial" w:cs="Arial"/>
          <w:b/>
          <w:color w:val="0000CC"/>
          <w:sz w:val="24"/>
          <w:szCs w:val="24"/>
        </w:rPr>
      </w:pPr>
    </w:p>
    <w:p w14:paraId="4258CB26" w14:textId="15BE0A2B" w:rsidR="00B611D4" w:rsidRDefault="00B611D4" w:rsidP="00B611D4">
      <w:pPr>
        <w:spacing w:after="120" w:line="276" w:lineRule="auto"/>
        <w:jc w:val="center"/>
        <w:rPr>
          <w:rFonts w:ascii="Arial" w:hAnsi="Arial" w:cs="Arial"/>
          <w:b/>
          <w:color w:val="0000CC"/>
          <w:sz w:val="24"/>
          <w:szCs w:val="24"/>
        </w:rPr>
      </w:pPr>
      <w:r w:rsidRPr="00B611D4">
        <w:rPr>
          <w:rFonts w:ascii="Arial" w:hAnsi="Arial" w:cs="Arial"/>
          <w:b/>
          <w:noProof/>
          <w:color w:val="0000CC"/>
          <w:sz w:val="24"/>
          <w:szCs w:val="24"/>
          <w:lang w:eastAsia="en-GB"/>
        </w:rPr>
        <mc:AlternateContent>
          <mc:Choice Requires="wps">
            <w:drawing>
              <wp:anchor distT="0" distB="0" distL="114300" distR="114300" simplePos="0" relativeHeight="251661312" behindDoc="0" locked="0" layoutInCell="1" allowOverlap="1" wp14:anchorId="549894E6" wp14:editId="1EA4D58C">
                <wp:simplePos x="0" y="0"/>
                <wp:positionH relativeFrom="column">
                  <wp:posOffset>208915</wp:posOffset>
                </wp:positionH>
                <wp:positionV relativeFrom="paragraph">
                  <wp:posOffset>29845</wp:posOffset>
                </wp:positionV>
                <wp:extent cx="5295900" cy="819150"/>
                <wp:effectExtent l="0" t="0" r="19050" b="19050"/>
                <wp:wrapNone/>
                <wp:docPr id="5" name="Rounded Rectangle 4"/>
                <wp:cNvGraphicFramePr/>
                <a:graphic xmlns:a="http://schemas.openxmlformats.org/drawingml/2006/main">
                  <a:graphicData uri="http://schemas.microsoft.com/office/word/2010/wordprocessingShape">
                    <wps:wsp>
                      <wps:cNvSpPr/>
                      <wps:spPr>
                        <a:xfrm>
                          <a:off x="0" y="0"/>
                          <a:ext cx="5295900" cy="8191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E0EF70" w14:textId="3C756F85" w:rsidR="00C845EA" w:rsidRDefault="00C845EA" w:rsidP="00B611D4">
                            <w:pPr>
                              <w:pStyle w:val="NormalWeb"/>
                              <w:spacing w:before="0" w:beforeAutospacing="0" w:after="0" w:afterAutospacing="0"/>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 xml:space="preserve">Trustees </w:t>
                            </w:r>
                          </w:p>
                          <w:p w14:paraId="463B77B9" w14:textId="2E351ED8" w:rsidR="00C845EA" w:rsidRPr="00B611D4" w:rsidRDefault="00C845EA" w:rsidP="00B611D4">
                            <w:pPr>
                              <w:pStyle w:val="NormalWeb"/>
                              <w:spacing w:before="0" w:beforeAutospacing="0" w:after="0" w:afterAutospacing="0"/>
                              <w:jc w:val="center"/>
                              <w:rPr>
                                <w:rFonts w:ascii="Arial" w:hAnsi="Arial" w:cs="Arial"/>
                                <w:sz w:val="20"/>
                                <w:szCs w:val="20"/>
                              </w:rPr>
                            </w:pPr>
                            <w:r w:rsidRPr="00B611D4">
                              <w:rPr>
                                <w:rFonts w:ascii="Arial" w:hAnsi="Arial" w:cs="Arial"/>
                                <w:sz w:val="20"/>
                                <w:szCs w:val="20"/>
                              </w:rPr>
                              <w:t xml:space="preserve">Delegates functions to board committees, CEO and academy </w:t>
                            </w:r>
                            <w:r>
                              <w:rPr>
                                <w:rFonts w:ascii="Arial" w:hAnsi="Arial" w:cs="Arial"/>
                                <w:sz w:val="20"/>
                                <w:szCs w:val="20"/>
                              </w:rPr>
                              <w:t>SOC</w:t>
                            </w:r>
                            <w:r w:rsidRPr="00B611D4">
                              <w:rPr>
                                <w:rFonts w:ascii="Arial" w:hAnsi="Arial" w:cs="Arial"/>
                                <w:sz w:val="20"/>
                                <w:szCs w:val="20"/>
                              </w:rPr>
                              <w: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49894E6" id="Rounded Rectangle 4" o:spid="_x0000_s1027" style="position:absolute;left:0;text-align:left;margin-left:16.45pt;margin-top:2.35pt;width:417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" fillcolor="#c45911 [2405]" strokecolor="#1f4d78 [1604]" strokeweight="1pt">
                <v:stroke joinstyle="miter"/>
                <v:textbox>
                  <w:txbxContent>
                    <w:p w14:paraId="13E0EF70" w14:textId="3C756F85" w:rsidR="00C845EA" w:rsidRDefault="00C845EA" w:rsidP="00B611D4">
                      <w:pPr>
                        <w:pStyle w:val="NormalWeb"/>
                        <w:spacing w:before="0" w:beforeAutospacing="0" w:after="0" w:afterAutospacing="0"/>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 xml:space="preserve">Trustees </w:t>
                      </w:r>
                    </w:p>
                    <w:p w14:paraId="463B77B9" w14:textId="2E351ED8" w:rsidR="00C845EA" w:rsidRPr="00B611D4" w:rsidRDefault="00C845EA" w:rsidP="00B611D4">
                      <w:pPr>
                        <w:pStyle w:val="NormalWeb"/>
                        <w:spacing w:before="0" w:beforeAutospacing="0" w:after="0" w:afterAutospacing="0"/>
                        <w:jc w:val="center"/>
                        <w:rPr>
                          <w:rFonts w:ascii="Arial" w:hAnsi="Arial" w:cs="Arial"/>
                          <w:sz w:val="20"/>
                          <w:szCs w:val="20"/>
                        </w:rPr>
                      </w:pPr>
                      <w:r w:rsidRPr="00B611D4">
                        <w:rPr>
                          <w:rFonts w:ascii="Arial" w:hAnsi="Arial" w:cs="Arial"/>
                          <w:sz w:val="20"/>
                          <w:szCs w:val="20"/>
                        </w:rPr>
                        <w:t xml:space="preserve">Delegates functions to board committees, CEO and academy </w:t>
                      </w:r>
                      <w:r>
                        <w:rPr>
                          <w:rFonts w:ascii="Arial" w:hAnsi="Arial" w:cs="Arial"/>
                          <w:sz w:val="20"/>
                          <w:szCs w:val="20"/>
                        </w:rPr>
                        <w:t>SOC</w:t>
                      </w:r>
                      <w:r w:rsidRPr="00B611D4">
                        <w:rPr>
                          <w:rFonts w:ascii="Arial" w:hAnsi="Arial" w:cs="Arial"/>
                          <w:sz w:val="20"/>
                          <w:szCs w:val="20"/>
                        </w:rPr>
                        <w:t>’s</w:t>
                      </w:r>
                    </w:p>
                  </w:txbxContent>
                </v:textbox>
              </v:roundrect>
            </w:pict>
          </mc:Fallback>
        </mc:AlternateContent>
      </w:r>
    </w:p>
    <w:p w14:paraId="63763690" w14:textId="38C299CF" w:rsidR="00B611D4" w:rsidRPr="00B611D4" w:rsidRDefault="00F9740E" w:rsidP="00160489">
      <w:pPr>
        <w:spacing w:after="120" w:line="276" w:lineRule="auto"/>
        <w:rPr>
          <w:rFonts w:ascii="Arial" w:hAnsi="Arial" w:cs="Arial"/>
          <w:b/>
          <w:color w:val="0000CC"/>
          <w:sz w:val="24"/>
          <w:szCs w:val="24"/>
        </w:rPr>
      </w:pPr>
      <w:r w:rsidRPr="00B611D4">
        <w:rPr>
          <w:rFonts w:ascii="Arial" w:hAnsi="Arial" w:cs="Arial"/>
          <w:b/>
          <w:noProof/>
          <w:color w:val="0000CC"/>
          <w:sz w:val="24"/>
          <w:szCs w:val="24"/>
          <w:lang w:eastAsia="en-GB"/>
        </w:rPr>
        <mc:AlternateContent>
          <mc:Choice Requires="wps">
            <w:drawing>
              <wp:anchor distT="0" distB="0" distL="114300" distR="114300" simplePos="0" relativeHeight="251679744" behindDoc="0" locked="0" layoutInCell="1" allowOverlap="1" wp14:anchorId="24E1C207" wp14:editId="28E13B38">
                <wp:simplePos x="0" y="0"/>
                <wp:positionH relativeFrom="column">
                  <wp:posOffset>2513965</wp:posOffset>
                </wp:positionH>
                <wp:positionV relativeFrom="paragraph">
                  <wp:posOffset>3511550</wp:posOffset>
                </wp:positionV>
                <wp:extent cx="1533525" cy="1847850"/>
                <wp:effectExtent l="0" t="0" r="28575" b="19050"/>
                <wp:wrapNone/>
                <wp:docPr id="17" name="Rounded Rectangle 5"/>
                <wp:cNvGraphicFramePr/>
                <a:graphic xmlns:a="http://schemas.openxmlformats.org/drawingml/2006/main">
                  <a:graphicData uri="http://schemas.microsoft.com/office/word/2010/wordprocessingShape">
                    <wps:wsp>
                      <wps:cNvSpPr/>
                      <wps:spPr>
                        <a:xfrm>
                          <a:off x="0" y="0"/>
                          <a:ext cx="1533525" cy="18478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26368C" w14:textId="63A98D90" w:rsidR="00C845EA" w:rsidRDefault="00F9740E" w:rsidP="00F170ED">
                            <w:pPr>
                              <w:pStyle w:val="NormalWeb"/>
                              <w:spacing w:before="0" w:beforeAutospacing="0" w:after="0" w:afterAutospacing="0"/>
                              <w:jc w:val="center"/>
                              <w:rPr>
                                <w:rFonts w:asciiTheme="minorHAnsi" w:hAnsi="Calibri" w:cstheme="minorBidi"/>
                                <w:color w:val="FFFFFF" w:themeColor="light1"/>
                                <w:kern w:val="24"/>
                                <w:sz w:val="28"/>
                                <w:szCs w:val="28"/>
                              </w:rPr>
                            </w:pPr>
                            <w:r>
                              <w:rPr>
                                <w:rFonts w:asciiTheme="minorHAnsi" w:hAnsi="Calibri" w:cstheme="minorBidi"/>
                                <w:color w:val="FFFFFF" w:themeColor="light1"/>
                                <w:kern w:val="24"/>
                                <w:sz w:val="28"/>
                                <w:szCs w:val="28"/>
                              </w:rPr>
                              <w:t>Academy Heads</w:t>
                            </w:r>
                            <w:r w:rsidR="000F1795">
                              <w:rPr>
                                <w:rFonts w:asciiTheme="minorHAnsi" w:hAnsi="Calibri" w:cstheme="minorBidi"/>
                                <w:color w:val="FFFFFF" w:themeColor="light1"/>
                                <w:kern w:val="24"/>
                                <w:sz w:val="28"/>
                                <w:szCs w:val="28"/>
                              </w:rPr>
                              <w:t>, Director of School Improvement</w:t>
                            </w:r>
                            <w:r w:rsidR="000C2AFE">
                              <w:rPr>
                                <w:rFonts w:asciiTheme="minorHAnsi" w:hAnsi="Calibri" w:cstheme="minorBidi"/>
                                <w:color w:val="FFFFFF" w:themeColor="light1"/>
                                <w:kern w:val="24"/>
                                <w:sz w:val="28"/>
                                <w:szCs w:val="28"/>
                              </w:rPr>
                              <w:t>, Chief Financial Officer</w:t>
                            </w:r>
                            <w:r w:rsidR="000F1795">
                              <w:rPr>
                                <w:rFonts w:asciiTheme="minorHAnsi" w:hAnsi="Calibri" w:cstheme="minorBidi"/>
                                <w:color w:val="FFFFFF" w:themeColor="light1"/>
                                <w:kern w:val="24"/>
                                <w:sz w:val="28"/>
                                <w:szCs w:val="28"/>
                              </w:rPr>
                              <w:t xml:space="preserve"> </w:t>
                            </w:r>
                            <w:r>
                              <w:rPr>
                                <w:rFonts w:asciiTheme="minorHAnsi" w:hAnsi="Calibri" w:cstheme="minorBidi"/>
                                <w:color w:val="FFFFFF" w:themeColor="light1"/>
                                <w:kern w:val="24"/>
                                <w:sz w:val="28"/>
                                <w:szCs w:val="28"/>
                              </w:rPr>
                              <w:t>and UET central staff</w:t>
                            </w:r>
                          </w:p>
                          <w:p w14:paraId="6A44423F" w14:textId="4C6C9535" w:rsidR="00F9740E" w:rsidRPr="00B611D4" w:rsidRDefault="00F9740E" w:rsidP="00F9740E">
                            <w:pPr>
                              <w:pStyle w:val="NormalWeb"/>
                              <w:spacing w:before="0" w:beforeAutospacing="0" w:after="0" w:afterAutospacing="0"/>
                              <w:rPr>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4E1C207" id="Rounded Rectangle 5" o:spid="_x0000_s1028" style="position:absolute;margin-left:197.95pt;margin-top:276.5pt;width:120.75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" fillcolor="#7030a0" strokecolor="#1f4d78 [1604]" strokeweight="1pt">
                <v:stroke joinstyle="miter"/>
                <v:textbox>
                  <w:txbxContent>
                    <w:p w14:paraId="3A26368C" w14:textId="63A98D90" w:rsidR="00C845EA" w:rsidRDefault="00F9740E" w:rsidP="00F170ED">
                      <w:pPr>
                        <w:pStyle w:val="NormalWeb"/>
                        <w:spacing w:before="0" w:beforeAutospacing="0" w:after="0" w:afterAutospacing="0"/>
                        <w:jc w:val="center"/>
                        <w:rPr>
                          <w:rFonts w:asciiTheme="minorHAnsi" w:hAnsi="Calibri" w:cstheme="minorBidi"/>
                          <w:color w:val="FFFFFF" w:themeColor="light1"/>
                          <w:kern w:val="24"/>
                          <w:sz w:val="28"/>
                          <w:szCs w:val="28"/>
                        </w:rPr>
                      </w:pPr>
                      <w:r>
                        <w:rPr>
                          <w:rFonts w:asciiTheme="minorHAnsi" w:hAnsi="Calibri" w:cstheme="minorBidi"/>
                          <w:color w:val="FFFFFF" w:themeColor="light1"/>
                          <w:kern w:val="24"/>
                          <w:sz w:val="28"/>
                          <w:szCs w:val="28"/>
                        </w:rPr>
                        <w:t>Academy Heads</w:t>
                      </w:r>
                      <w:r w:rsidR="000F1795">
                        <w:rPr>
                          <w:rFonts w:asciiTheme="minorHAnsi" w:hAnsi="Calibri" w:cstheme="minorBidi"/>
                          <w:color w:val="FFFFFF" w:themeColor="light1"/>
                          <w:kern w:val="24"/>
                          <w:sz w:val="28"/>
                          <w:szCs w:val="28"/>
                        </w:rPr>
                        <w:t>, Director of School Improvement</w:t>
                      </w:r>
                      <w:r w:rsidR="000C2AFE">
                        <w:rPr>
                          <w:rFonts w:asciiTheme="minorHAnsi" w:hAnsi="Calibri" w:cstheme="minorBidi"/>
                          <w:color w:val="FFFFFF" w:themeColor="light1"/>
                          <w:kern w:val="24"/>
                          <w:sz w:val="28"/>
                          <w:szCs w:val="28"/>
                        </w:rPr>
                        <w:t>, Chief Financial Officer</w:t>
                      </w:r>
                      <w:r w:rsidR="000F1795">
                        <w:rPr>
                          <w:rFonts w:asciiTheme="minorHAnsi" w:hAnsi="Calibri" w:cstheme="minorBidi"/>
                          <w:color w:val="FFFFFF" w:themeColor="light1"/>
                          <w:kern w:val="24"/>
                          <w:sz w:val="28"/>
                          <w:szCs w:val="28"/>
                        </w:rPr>
                        <w:t xml:space="preserve"> </w:t>
                      </w:r>
                      <w:r>
                        <w:rPr>
                          <w:rFonts w:asciiTheme="minorHAnsi" w:hAnsi="Calibri" w:cstheme="minorBidi"/>
                          <w:color w:val="FFFFFF" w:themeColor="light1"/>
                          <w:kern w:val="24"/>
                          <w:sz w:val="28"/>
                          <w:szCs w:val="28"/>
                        </w:rPr>
                        <w:t>and UET central staff</w:t>
                      </w:r>
                    </w:p>
                    <w:p w14:paraId="6A44423F" w14:textId="4C6C9535" w:rsidR="00F9740E" w:rsidRPr="00B611D4" w:rsidRDefault="00F9740E" w:rsidP="00F9740E">
                      <w:pPr>
                        <w:pStyle w:val="NormalWeb"/>
                        <w:spacing w:before="0" w:beforeAutospacing="0" w:after="0" w:afterAutospacing="0"/>
                        <w:rPr>
                          <w:sz w:val="28"/>
                          <w:szCs w:val="28"/>
                        </w:rPr>
                      </w:pPr>
                    </w:p>
                  </w:txbxContent>
                </v:textbox>
              </v:roundrect>
            </w:pict>
          </mc:Fallback>
        </mc:AlternateContent>
      </w:r>
      <w:r w:rsidRPr="00B611D4">
        <w:rPr>
          <w:rFonts w:ascii="Arial" w:hAnsi="Arial" w:cs="Arial"/>
          <w:b/>
          <w:noProof/>
          <w:color w:val="0000CC"/>
          <w:sz w:val="24"/>
          <w:szCs w:val="24"/>
          <w:lang w:eastAsia="en-GB"/>
        </w:rPr>
        <mc:AlternateContent>
          <mc:Choice Requires="wps">
            <w:drawing>
              <wp:anchor distT="0" distB="0" distL="114300" distR="114300" simplePos="0" relativeHeight="251675648" behindDoc="0" locked="0" layoutInCell="1" allowOverlap="1" wp14:anchorId="3A3548F7" wp14:editId="73C5629E">
                <wp:simplePos x="0" y="0"/>
                <wp:positionH relativeFrom="column">
                  <wp:posOffset>3037205</wp:posOffset>
                </wp:positionH>
                <wp:positionV relativeFrom="paragraph">
                  <wp:posOffset>2057400</wp:posOffset>
                </wp:positionV>
                <wp:extent cx="1508125" cy="981075"/>
                <wp:effectExtent l="0" t="0" r="15875" b="28575"/>
                <wp:wrapNone/>
                <wp:docPr id="9" name="Rounded Rectangle 8"/>
                <wp:cNvGraphicFramePr/>
                <a:graphic xmlns:a="http://schemas.openxmlformats.org/drawingml/2006/main">
                  <a:graphicData uri="http://schemas.microsoft.com/office/word/2010/wordprocessingShape">
                    <wps:wsp>
                      <wps:cNvSpPr/>
                      <wps:spPr>
                        <a:xfrm>
                          <a:off x="0" y="0"/>
                          <a:ext cx="1508125" cy="98107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C94295" w14:textId="206AEDAC" w:rsidR="00C845EA" w:rsidRPr="00B611D4" w:rsidRDefault="00C845EA" w:rsidP="00B611D4">
                            <w:pPr>
                              <w:pStyle w:val="NormalWeb"/>
                              <w:spacing w:before="0" w:beforeAutospacing="0" w:after="0" w:afterAutospacing="0"/>
                              <w:jc w:val="center"/>
                              <w:rPr>
                                <w:rFonts w:asciiTheme="minorHAnsi" w:hAnsi="Calibri" w:cstheme="minorBidi"/>
                                <w:color w:val="FFFFFF" w:themeColor="light1"/>
                                <w:kern w:val="24"/>
                                <w:sz w:val="32"/>
                                <w:szCs w:val="32"/>
                              </w:rPr>
                            </w:pPr>
                            <w:r w:rsidRPr="00B611D4">
                              <w:rPr>
                                <w:rFonts w:asciiTheme="minorHAnsi" w:hAnsi="Calibri" w:cstheme="minorBidi"/>
                                <w:color w:val="FFFFFF" w:themeColor="light1"/>
                                <w:kern w:val="24"/>
                                <w:sz w:val="32"/>
                                <w:szCs w:val="32"/>
                              </w:rPr>
                              <w:t>CEO</w:t>
                            </w:r>
                          </w:p>
                          <w:p w14:paraId="412C9E6D" w14:textId="67C693A3" w:rsidR="00C845EA" w:rsidRPr="00B611D4" w:rsidRDefault="00C845EA" w:rsidP="00B611D4">
                            <w:pPr>
                              <w:pStyle w:val="NormalWeb"/>
                              <w:spacing w:before="0" w:beforeAutospacing="0" w:after="0" w:afterAutospacing="0"/>
                              <w:jc w:val="center"/>
                              <w:rPr>
                                <w:sz w:val="32"/>
                                <w:szCs w:val="32"/>
                              </w:rPr>
                            </w:pPr>
                            <w:r w:rsidRPr="00B611D4">
                              <w:rPr>
                                <w:rFonts w:asciiTheme="minorHAnsi" w:hAnsi="Calibri" w:cstheme="minorBidi"/>
                                <w:color w:val="FFFFFF" w:themeColor="light1"/>
                                <w:kern w:val="24"/>
                                <w:sz w:val="32"/>
                                <w:szCs w:val="32"/>
                              </w:rPr>
                              <w:t>Accounting Officer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A3548F7" id="Rounded Rectangle 8" o:spid="_x0000_s1029" style="position:absolute;margin-left:239.15pt;margin-top:162pt;width:118.75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" fillcolor="#00b0f0" strokecolor="#1f4d78 [1604]" strokeweight="1pt">
                <v:stroke joinstyle="miter"/>
                <v:textbox>
                  <w:txbxContent>
                    <w:p w14:paraId="51C94295" w14:textId="206AEDAC" w:rsidR="00C845EA" w:rsidRPr="00B611D4" w:rsidRDefault="00C845EA" w:rsidP="00B611D4">
                      <w:pPr>
                        <w:pStyle w:val="NormalWeb"/>
                        <w:spacing w:before="0" w:beforeAutospacing="0" w:after="0" w:afterAutospacing="0"/>
                        <w:jc w:val="center"/>
                        <w:rPr>
                          <w:rFonts w:asciiTheme="minorHAnsi" w:hAnsi="Calibri" w:cstheme="minorBidi"/>
                          <w:color w:val="FFFFFF" w:themeColor="light1"/>
                          <w:kern w:val="24"/>
                          <w:sz w:val="32"/>
                          <w:szCs w:val="32"/>
                        </w:rPr>
                      </w:pPr>
                      <w:r w:rsidRPr="00B611D4">
                        <w:rPr>
                          <w:rFonts w:asciiTheme="minorHAnsi" w:hAnsi="Calibri" w:cstheme="minorBidi"/>
                          <w:color w:val="FFFFFF" w:themeColor="light1"/>
                          <w:kern w:val="24"/>
                          <w:sz w:val="32"/>
                          <w:szCs w:val="32"/>
                        </w:rPr>
                        <w:t>CEO</w:t>
                      </w:r>
                    </w:p>
                    <w:p w14:paraId="412C9E6D" w14:textId="67C693A3" w:rsidR="00C845EA" w:rsidRPr="00B611D4" w:rsidRDefault="00C845EA" w:rsidP="00B611D4">
                      <w:pPr>
                        <w:pStyle w:val="NormalWeb"/>
                        <w:spacing w:before="0" w:beforeAutospacing="0" w:after="0" w:afterAutospacing="0"/>
                        <w:jc w:val="center"/>
                        <w:rPr>
                          <w:sz w:val="32"/>
                          <w:szCs w:val="32"/>
                        </w:rPr>
                      </w:pPr>
                      <w:r w:rsidRPr="00B611D4">
                        <w:rPr>
                          <w:rFonts w:asciiTheme="minorHAnsi" w:hAnsi="Calibri" w:cstheme="minorBidi"/>
                          <w:color w:val="FFFFFF" w:themeColor="light1"/>
                          <w:kern w:val="24"/>
                          <w:sz w:val="32"/>
                          <w:szCs w:val="32"/>
                        </w:rPr>
                        <w:t>Accounting Officer</w:t>
                      </w:r>
                    </w:p>
                  </w:txbxContent>
                </v:textbox>
              </v:roundrect>
            </w:pict>
          </mc:Fallback>
        </mc:AlternateContent>
      </w:r>
      <w:r w:rsidR="00F170ED" w:rsidRPr="00B611D4">
        <w:rPr>
          <w:rFonts w:ascii="Arial" w:hAnsi="Arial" w:cs="Arial"/>
          <w:b/>
          <w:noProof/>
          <w:color w:val="0000CC"/>
          <w:sz w:val="24"/>
          <w:szCs w:val="24"/>
          <w:lang w:eastAsia="en-GB"/>
        </w:rPr>
        <mc:AlternateContent>
          <mc:Choice Requires="wps">
            <w:drawing>
              <wp:anchor distT="0" distB="0" distL="114300" distR="114300" simplePos="0" relativeHeight="251681792" behindDoc="0" locked="0" layoutInCell="1" allowOverlap="1" wp14:anchorId="44023E2E" wp14:editId="770E7EB9">
                <wp:simplePos x="0" y="0"/>
                <wp:positionH relativeFrom="column">
                  <wp:posOffset>5142865</wp:posOffset>
                </wp:positionH>
                <wp:positionV relativeFrom="paragraph">
                  <wp:posOffset>581025</wp:posOffset>
                </wp:positionV>
                <wp:extent cx="9525" cy="2838450"/>
                <wp:effectExtent l="76200" t="38100" r="66675" b="57150"/>
                <wp:wrapNone/>
                <wp:docPr id="18" name="Straight Connector 11"/>
                <wp:cNvGraphicFramePr/>
                <a:graphic xmlns:a="http://schemas.openxmlformats.org/drawingml/2006/main">
                  <a:graphicData uri="http://schemas.microsoft.com/office/word/2010/wordprocessingShape">
                    <wps:wsp>
                      <wps:cNvCnPr/>
                      <wps:spPr>
                        <a:xfrm>
                          <a:off x="0" y="0"/>
                          <a:ext cx="9525" cy="2838450"/>
                        </a:xfrm>
                        <a:prstGeom prst="line">
                          <a:avLst/>
                        </a:prstGeom>
                        <a:ln w="22225" cmpd="sng">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24EAC2D"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95pt,45.75pt" to="405.7pt,2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" strokecolor="#5b9bd5 [3204]" strokeweight="1.75pt">
                <v:stroke startarrow="block" endarrow="block" joinstyle="miter"/>
              </v:line>
            </w:pict>
          </mc:Fallback>
        </mc:AlternateContent>
      </w:r>
      <w:r w:rsidR="00F170ED" w:rsidRPr="00B611D4">
        <w:rPr>
          <w:rFonts w:ascii="Arial" w:hAnsi="Arial" w:cs="Arial"/>
          <w:b/>
          <w:noProof/>
          <w:color w:val="0000CC"/>
          <w:sz w:val="24"/>
          <w:szCs w:val="24"/>
          <w:lang w:eastAsia="en-GB"/>
        </w:rPr>
        <mc:AlternateContent>
          <mc:Choice Requires="wps">
            <w:drawing>
              <wp:anchor distT="0" distB="0" distL="114300" distR="114300" simplePos="0" relativeHeight="251683840" behindDoc="0" locked="0" layoutInCell="1" allowOverlap="1" wp14:anchorId="1184B642" wp14:editId="54CD088A">
                <wp:simplePos x="0" y="0"/>
                <wp:positionH relativeFrom="column">
                  <wp:posOffset>4057015</wp:posOffset>
                </wp:positionH>
                <wp:positionV relativeFrom="paragraph">
                  <wp:posOffset>3838574</wp:posOffset>
                </wp:positionV>
                <wp:extent cx="400050" cy="9525"/>
                <wp:effectExtent l="0" t="0" r="19050" b="28575"/>
                <wp:wrapNone/>
                <wp:docPr id="19" name="Straight Connector 11"/>
                <wp:cNvGraphicFramePr/>
                <a:graphic xmlns:a="http://schemas.openxmlformats.org/drawingml/2006/main">
                  <a:graphicData uri="http://schemas.microsoft.com/office/word/2010/wordprocessingShape">
                    <wps:wsp>
                      <wps:cNvCnPr/>
                      <wps:spPr>
                        <a:xfrm flipH="1">
                          <a:off x="0" y="0"/>
                          <a:ext cx="400050" cy="9525"/>
                        </a:xfrm>
                        <a:prstGeom prst="line">
                          <a:avLst/>
                        </a:prstGeom>
                        <a:ln w="1905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A13C93E" id="Straight Connector 1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45pt,302.25pt" to="350.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" strokecolor="#5b9bd5 [3204]" strokeweight="1.5pt">
                <v:stroke joinstyle="miter"/>
              </v:line>
            </w:pict>
          </mc:Fallback>
        </mc:AlternateContent>
      </w:r>
      <w:r w:rsidR="00F170ED" w:rsidRPr="00B611D4">
        <w:rPr>
          <w:rFonts w:ascii="Arial" w:hAnsi="Arial" w:cs="Arial"/>
          <w:b/>
          <w:noProof/>
          <w:color w:val="0000CC"/>
          <w:sz w:val="24"/>
          <w:szCs w:val="24"/>
          <w:lang w:eastAsia="en-GB"/>
        </w:rPr>
        <mc:AlternateContent>
          <mc:Choice Requires="wps">
            <w:drawing>
              <wp:anchor distT="0" distB="0" distL="114300" distR="114300" simplePos="0" relativeHeight="251685888" behindDoc="0" locked="0" layoutInCell="1" allowOverlap="1" wp14:anchorId="4533C042" wp14:editId="5C395608">
                <wp:simplePos x="0" y="0"/>
                <wp:positionH relativeFrom="column">
                  <wp:posOffset>3523614</wp:posOffset>
                </wp:positionH>
                <wp:positionV relativeFrom="paragraph">
                  <wp:posOffset>3057525</wp:posOffset>
                </wp:positionV>
                <wp:extent cx="0" cy="466725"/>
                <wp:effectExtent l="0" t="0" r="19050" b="28575"/>
                <wp:wrapNone/>
                <wp:docPr id="21" name="Straight Connector 11"/>
                <wp:cNvGraphicFramePr/>
                <a:graphic xmlns:a="http://schemas.openxmlformats.org/drawingml/2006/main">
                  <a:graphicData uri="http://schemas.microsoft.com/office/word/2010/wordprocessingShape">
                    <wps:wsp>
                      <wps:cNvCnPr/>
                      <wps:spPr>
                        <a:xfrm flipH="1">
                          <a:off x="0" y="0"/>
                          <a:ext cx="0" cy="466725"/>
                        </a:xfrm>
                        <a:prstGeom prst="line">
                          <a:avLst/>
                        </a:prstGeom>
                        <a:ln w="1905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3BD0E6F" id="Straight Connector 1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45pt,240.75pt" to="277.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" strokecolor="#5b9bd5 [3204]" strokeweight="1.5pt">
                <v:stroke joinstyle="miter"/>
              </v:line>
            </w:pict>
          </mc:Fallback>
        </mc:AlternateContent>
      </w:r>
      <w:r w:rsidR="00F170ED" w:rsidRPr="00B611D4">
        <w:rPr>
          <w:rFonts w:ascii="Arial" w:hAnsi="Arial" w:cs="Arial"/>
          <w:b/>
          <w:noProof/>
          <w:color w:val="0000CC"/>
          <w:sz w:val="24"/>
          <w:szCs w:val="24"/>
          <w:lang w:eastAsia="en-GB"/>
        </w:rPr>
        <mc:AlternateContent>
          <mc:Choice Requires="wps">
            <w:drawing>
              <wp:anchor distT="0" distB="0" distL="114300" distR="114300" simplePos="0" relativeHeight="251677696" behindDoc="0" locked="0" layoutInCell="1" allowOverlap="1" wp14:anchorId="3CDE9026" wp14:editId="31B3A58D">
                <wp:simplePos x="0" y="0"/>
                <wp:positionH relativeFrom="margin">
                  <wp:posOffset>4448810</wp:posOffset>
                </wp:positionH>
                <wp:positionV relativeFrom="paragraph">
                  <wp:posOffset>3399790</wp:posOffset>
                </wp:positionV>
                <wp:extent cx="1352550" cy="815975"/>
                <wp:effectExtent l="0" t="0" r="19050" b="22225"/>
                <wp:wrapNone/>
                <wp:docPr id="15" name="Rounded Rectangle 5"/>
                <wp:cNvGraphicFramePr/>
                <a:graphic xmlns:a="http://schemas.openxmlformats.org/drawingml/2006/main">
                  <a:graphicData uri="http://schemas.microsoft.com/office/word/2010/wordprocessingShape">
                    <wps:wsp>
                      <wps:cNvSpPr/>
                      <wps:spPr>
                        <a:xfrm>
                          <a:off x="0" y="0"/>
                          <a:ext cx="1352550" cy="815975"/>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BFD173" w14:textId="1E51A818" w:rsidR="00C845EA" w:rsidRPr="00B611D4" w:rsidRDefault="00C845EA" w:rsidP="00F170ED">
                            <w:pPr>
                              <w:pStyle w:val="NormalWeb"/>
                              <w:spacing w:before="0" w:beforeAutospacing="0" w:after="0" w:afterAutospacing="0"/>
                              <w:jc w:val="center"/>
                              <w:rPr>
                                <w:sz w:val="28"/>
                                <w:szCs w:val="28"/>
                              </w:rPr>
                            </w:pPr>
                            <w:r>
                              <w:rPr>
                                <w:rFonts w:asciiTheme="minorHAnsi" w:hAnsi="Calibri" w:cstheme="minorBidi"/>
                                <w:color w:val="FFFFFF" w:themeColor="light1"/>
                                <w:kern w:val="24"/>
                                <w:sz w:val="28"/>
                                <w:szCs w:val="28"/>
                              </w:rPr>
                              <w:t>Academy SOC’s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CDE9026" id="_x0000_s1030" style="position:absolute;margin-left:350.3pt;margin-top:267.7pt;width:106.5pt;height:6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" fillcolor="#7030a0" strokecolor="#1f4d78 [1604]" strokeweight="1pt">
                <v:stroke joinstyle="miter"/>
                <v:textbox>
                  <w:txbxContent>
                    <w:p w14:paraId="45BFD173" w14:textId="1E51A818" w:rsidR="00C845EA" w:rsidRPr="00B611D4" w:rsidRDefault="00C845EA" w:rsidP="00F170ED">
                      <w:pPr>
                        <w:pStyle w:val="NormalWeb"/>
                        <w:spacing w:before="0" w:beforeAutospacing="0" w:after="0" w:afterAutospacing="0"/>
                        <w:jc w:val="center"/>
                        <w:rPr>
                          <w:sz w:val="28"/>
                          <w:szCs w:val="28"/>
                        </w:rPr>
                      </w:pPr>
                      <w:r>
                        <w:rPr>
                          <w:rFonts w:asciiTheme="minorHAnsi" w:hAnsi="Calibri" w:cstheme="minorBidi"/>
                          <w:color w:val="FFFFFF" w:themeColor="light1"/>
                          <w:kern w:val="24"/>
                          <w:sz w:val="28"/>
                          <w:szCs w:val="28"/>
                        </w:rPr>
                        <w:t>Academy SOC’s</w:t>
                      </w:r>
                    </w:p>
                  </w:txbxContent>
                </v:textbox>
                <w10:wrap anchorx="margin"/>
              </v:roundrect>
            </w:pict>
          </mc:Fallback>
        </mc:AlternateContent>
      </w:r>
      <w:r w:rsidR="00F170ED" w:rsidRPr="00B611D4">
        <w:rPr>
          <w:rFonts w:ascii="Arial" w:hAnsi="Arial" w:cs="Arial"/>
          <w:b/>
          <w:noProof/>
          <w:color w:val="0000CC"/>
          <w:sz w:val="24"/>
          <w:szCs w:val="24"/>
          <w:lang w:eastAsia="en-GB"/>
        </w:rPr>
        <mc:AlternateContent>
          <mc:Choice Requires="wps">
            <w:drawing>
              <wp:anchor distT="0" distB="0" distL="114300" distR="114300" simplePos="0" relativeHeight="251671552" behindDoc="0" locked="0" layoutInCell="1" allowOverlap="1" wp14:anchorId="46A9F3F5" wp14:editId="37E32E48">
                <wp:simplePos x="0" y="0"/>
                <wp:positionH relativeFrom="column">
                  <wp:posOffset>3771265</wp:posOffset>
                </wp:positionH>
                <wp:positionV relativeFrom="paragraph">
                  <wp:posOffset>590550</wp:posOffset>
                </wp:positionV>
                <wp:extent cx="0" cy="150495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0" cy="1504950"/>
                        </a:xfrm>
                        <a:prstGeom prst="line">
                          <a:avLst/>
                        </a:prstGeom>
                        <a:ln w="1905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A2694" id="Straight Connector 1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95pt,46.5pt" to="29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" strokecolor="#5b9bd5 [3204]" strokeweight="1.5pt">
                <v:stroke joinstyle="miter"/>
              </v:line>
            </w:pict>
          </mc:Fallback>
        </mc:AlternateContent>
      </w:r>
      <w:r w:rsidR="00B611D4" w:rsidRPr="00B611D4">
        <w:rPr>
          <w:rFonts w:ascii="Arial" w:hAnsi="Arial" w:cs="Arial"/>
          <w:b/>
          <w:noProof/>
          <w:color w:val="0000CC"/>
          <w:sz w:val="24"/>
          <w:szCs w:val="24"/>
          <w:lang w:eastAsia="en-GB"/>
        </w:rPr>
        <mc:AlternateContent>
          <mc:Choice Requires="wps">
            <w:drawing>
              <wp:anchor distT="0" distB="0" distL="114300" distR="114300" simplePos="0" relativeHeight="251665408" behindDoc="0" locked="0" layoutInCell="1" allowOverlap="1" wp14:anchorId="319C9419" wp14:editId="586D593D">
                <wp:simplePos x="0" y="0"/>
                <wp:positionH relativeFrom="column">
                  <wp:posOffset>827405</wp:posOffset>
                </wp:positionH>
                <wp:positionV relativeFrom="paragraph">
                  <wp:posOffset>571500</wp:posOffset>
                </wp:positionV>
                <wp:extent cx="9525" cy="533400"/>
                <wp:effectExtent l="0" t="0" r="28575" b="19050"/>
                <wp:wrapNone/>
                <wp:docPr id="1" name="Straight Connector 11"/>
                <wp:cNvGraphicFramePr/>
                <a:graphic xmlns:a="http://schemas.openxmlformats.org/drawingml/2006/main">
                  <a:graphicData uri="http://schemas.microsoft.com/office/word/2010/wordprocessingShape">
                    <wps:wsp>
                      <wps:cNvCnPr/>
                      <wps:spPr>
                        <a:xfrm flipH="1">
                          <a:off x="0" y="0"/>
                          <a:ext cx="9525" cy="533400"/>
                        </a:xfrm>
                        <a:prstGeom prst="line">
                          <a:avLst/>
                        </a:prstGeom>
                        <a:ln w="1905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85AD5E8" id="Straight Connector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45pt" to="65.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" strokecolor="#5b9bd5 [3204]" strokeweight="1.5pt">
                <v:stroke joinstyle="miter"/>
              </v:line>
            </w:pict>
          </mc:Fallback>
        </mc:AlternateContent>
      </w:r>
      <w:r w:rsidR="00B611D4" w:rsidRPr="00B611D4">
        <w:rPr>
          <w:rFonts w:ascii="Arial" w:hAnsi="Arial" w:cs="Arial"/>
          <w:b/>
          <w:noProof/>
          <w:color w:val="0000CC"/>
          <w:sz w:val="24"/>
          <w:szCs w:val="24"/>
          <w:lang w:eastAsia="en-GB"/>
        </w:rPr>
        <mc:AlternateContent>
          <mc:Choice Requires="wps">
            <w:drawing>
              <wp:anchor distT="0" distB="0" distL="114300" distR="114300" simplePos="0" relativeHeight="251667456" behindDoc="0" locked="0" layoutInCell="1" allowOverlap="1" wp14:anchorId="6551C13E" wp14:editId="30175803">
                <wp:simplePos x="0" y="0"/>
                <wp:positionH relativeFrom="column">
                  <wp:posOffset>189865</wp:posOffset>
                </wp:positionH>
                <wp:positionV relativeFrom="paragraph">
                  <wp:posOffset>1104900</wp:posOffset>
                </wp:positionV>
                <wp:extent cx="1266825" cy="819150"/>
                <wp:effectExtent l="0" t="0" r="28575" b="19050"/>
                <wp:wrapNone/>
                <wp:docPr id="6" name="Rounded Rectangle 5"/>
                <wp:cNvGraphicFramePr/>
                <a:graphic xmlns:a="http://schemas.openxmlformats.org/drawingml/2006/main">
                  <a:graphicData uri="http://schemas.microsoft.com/office/word/2010/wordprocessingShape">
                    <wps:wsp>
                      <wps:cNvSpPr/>
                      <wps:spPr>
                        <a:xfrm>
                          <a:off x="0" y="0"/>
                          <a:ext cx="1266825" cy="8191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62248E" w14:textId="14F3FB7C" w:rsidR="00C845EA" w:rsidRPr="00B611D4" w:rsidRDefault="00C845EA" w:rsidP="00B611D4">
                            <w:pPr>
                              <w:pStyle w:val="NormalWeb"/>
                              <w:spacing w:before="0" w:beforeAutospacing="0" w:after="0" w:afterAutospacing="0"/>
                              <w:jc w:val="center"/>
                              <w:rPr>
                                <w:sz w:val="28"/>
                                <w:szCs w:val="28"/>
                              </w:rPr>
                            </w:pPr>
                            <w:r w:rsidRPr="00B611D4">
                              <w:rPr>
                                <w:rFonts w:asciiTheme="minorHAnsi" w:hAnsi="Calibri" w:cstheme="minorBidi"/>
                                <w:color w:val="FFFFFF" w:themeColor="light1"/>
                                <w:kern w:val="24"/>
                                <w:sz w:val="28"/>
                                <w:szCs w:val="28"/>
                              </w:rPr>
                              <w:t>Finance Committee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551C13E" id="_x0000_s1031" style="position:absolute;margin-left:14.95pt;margin-top:87pt;width:99.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" fillcolor="#00b050" strokecolor="#1f4d78 [1604]" strokeweight="1pt">
                <v:stroke joinstyle="miter"/>
                <v:textbox>
                  <w:txbxContent>
                    <w:p w14:paraId="0862248E" w14:textId="14F3FB7C" w:rsidR="00C845EA" w:rsidRPr="00B611D4" w:rsidRDefault="00C845EA" w:rsidP="00B611D4">
                      <w:pPr>
                        <w:pStyle w:val="NormalWeb"/>
                        <w:spacing w:before="0" w:beforeAutospacing="0" w:after="0" w:afterAutospacing="0"/>
                        <w:jc w:val="center"/>
                        <w:rPr>
                          <w:sz w:val="28"/>
                          <w:szCs w:val="28"/>
                        </w:rPr>
                      </w:pPr>
                      <w:r w:rsidRPr="00B611D4">
                        <w:rPr>
                          <w:rFonts w:asciiTheme="minorHAnsi" w:hAnsi="Calibri" w:cstheme="minorBidi"/>
                          <w:color w:val="FFFFFF" w:themeColor="light1"/>
                          <w:kern w:val="24"/>
                          <w:sz w:val="28"/>
                          <w:szCs w:val="28"/>
                        </w:rPr>
                        <w:t>Finance Committee</w:t>
                      </w:r>
                    </w:p>
                  </w:txbxContent>
                </v:textbox>
              </v:roundrect>
            </w:pict>
          </mc:Fallback>
        </mc:AlternateContent>
      </w:r>
      <w:r w:rsidR="00B611D4" w:rsidRPr="00B611D4">
        <w:rPr>
          <w:rFonts w:ascii="Arial" w:hAnsi="Arial" w:cs="Arial"/>
          <w:b/>
          <w:noProof/>
          <w:color w:val="0000CC"/>
          <w:sz w:val="24"/>
          <w:szCs w:val="24"/>
          <w:lang w:eastAsia="en-GB"/>
        </w:rPr>
        <mc:AlternateContent>
          <mc:Choice Requires="wps">
            <w:drawing>
              <wp:anchor distT="0" distB="0" distL="114300" distR="114300" simplePos="0" relativeHeight="251669504" behindDoc="0" locked="0" layoutInCell="1" allowOverlap="1" wp14:anchorId="7B4692FD" wp14:editId="0A983319">
                <wp:simplePos x="0" y="0"/>
                <wp:positionH relativeFrom="column">
                  <wp:posOffset>1704340</wp:posOffset>
                </wp:positionH>
                <wp:positionV relativeFrom="paragraph">
                  <wp:posOffset>1104900</wp:posOffset>
                </wp:positionV>
                <wp:extent cx="1352550" cy="815975"/>
                <wp:effectExtent l="0" t="0" r="19050" b="22225"/>
                <wp:wrapNone/>
                <wp:docPr id="3" name="Rounded Rectangle 5"/>
                <wp:cNvGraphicFramePr/>
                <a:graphic xmlns:a="http://schemas.openxmlformats.org/drawingml/2006/main">
                  <a:graphicData uri="http://schemas.microsoft.com/office/word/2010/wordprocessingShape">
                    <wps:wsp>
                      <wps:cNvSpPr/>
                      <wps:spPr>
                        <a:xfrm>
                          <a:off x="0" y="0"/>
                          <a:ext cx="1352550" cy="81597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4BC15" w14:textId="302A37B9" w:rsidR="00C845EA" w:rsidRPr="00B611D4" w:rsidRDefault="00C845EA" w:rsidP="00B611D4">
                            <w:pPr>
                              <w:pStyle w:val="NormalWeb"/>
                              <w:spacing w:before="0" w:beforeAutospacing="0" w:after="0" w:afterAutospacing="0"/>
                              <w:jc w:val="center"/>
                              <w:rPr>
                                <w:sz w:val="28"/>
                                <w:szCs w:val="28"/>
                              </w:rPr>
                            </w:pPr>
                            <w:r w:rsidRPr="00B611D4">
                              <w:rPr>
                                <w:rFonts w:asciiTheme="minorHAnsi" w:hAnsi="Calibri" w:cstheme="minorBidi"/>
                                <w:color w:val="FFFFFF" w:themeColor="light1"/>
                                <w:kern w:val="24"/>
                                <w:sz w:val="28"/>
                                <w:szCs w:val="28"/>
                              </w:rPr>
                              <w:t>Standards Committee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B4692FD" id="_x0000_s1032" style="position:absolute;margin-left:134.2pt;margin-top:87pt;width:106.5pt;height:6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" fillcolor="#00b050" strokecolor="#1f4d78 [1604]" strokeweight="1pt">
                <v:stroke joinstyle="miter"/>
                <v:textbox>
                  <w:txbxContent>
                    <w:p w14:paraId="4114BC15" w14:textId="302A37B9" w:rsidR="00C845EA" w:rsidRPr="00B611D4" w:rsidRDefault="00C845EA" w:rsidP="00B611D4">
                      <w:pPr>
                        <w:pStyle w:val="NormalWeb"/>
                        <w:spacing w:before="0" w:beforeAutospacing="0" w:after="0" w:afterAutospacing="0"/>
                        <w:jc w:val="center"/>
                        <w:rPr>
                          <w:sz w:val="28"/>
                          <w:szCs w:val="28"/>
                        </w:rPr>
                      </w:pPr>
                      <w:r w:rsidRPr="00B611D4">
                        <w:rPr>
                          <w:rFonts w:asciiTheme="minorHAnsi" w:hAnsi="Calibri" w:cstheme="minorBidi"/>
                          <w:color w:val="FFFFFF" w:themeColor="light1"/>
                          <w:kern w:val="24"/>
                          <w:sz w:val="28"/>
                          <w:szCs w:val="28"/>
                        </w:rPr>
                        <w:t>Standards Committee</w:t>
                      </w:r>
                    </w:p>
                  </w:txbxContent>
                </v:textbox>
              </v:roundrect>
            </w:pict>
          </mc:Fallback>
        </mc:AlternateContent>
      </w:r>
      <w:r w:rsidR="00B611D4" w:rsidRPr="00B611D4">
        <w:rPr>
          <w:rFonts w:ascii="Arial" w:hAnsi="Arial" w:cs="Arial"/>
          <w:b/>
          <w:noProof/>
          <w:color w:val="0000CC"/>
          <w:sz w:val="24"/>
          <w:szCs w:val="24"/>
          <w:lang w:eastAsia="en-GB"/>
        </w:rPr>
        <mc:AlternateContent>
          <mc:Choice Requires="wps">
            <w:drawing>
              <wp:anchor distT="0" distB="0" distL="114300" distR="114300" simplePos="0" relativeHeight="251673600" behindDoc="0" locked="0" layoutInCell="1" allowOverlap="1" wp14:anchorId="27F2391D" wp14:editId="4B39A62E">
                <wp:simplePos x="0" y="0"/>
                <wp:positionH relativeFrom="column">
                  <wp:posOffset>2362200</wp:posOffset>
                </wp:positionH>
                <wp:positionV relativeFrom="paragraph">
                  <wp:posOffset>561340</wp:posOffset>
                </wp:positionV>
                <wp:extent cx="9525" cy="533400"/>
                <wp:effectExtent l="0" t="0" r="28575" b="19050"/>
                <wp:wrapNone/>
                <wp:docPr id="13" name="Straight Connector 11"/>
                <wp:cNvGraphicFramePr/>
                <a:graphic xmlns:a="http://schemas.openxmlformats.org/drawingml/2006/main">
                  <a:graphicData uri="http://schemas.microsoft.com/office/word/2010/wordprocessingShape">
                    <wps:wsp>
                      <wps:cNvCnPr/>
                      <wps:spPr>
                        <a:xfrm flipH="1">
                          <a:off x="0" y="0"/>
                          <a:ext cx="9525" cy="533400"/>
                        </a:xfrm>
                        <a:prstGeom prst="line">
                          <a:avLst/>
                        </a:prstGeom>
                        <a:ln w="1905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9314155"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44.2pt" to="186.7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" strokecolor="#5b9bd5 [3204]" strokeweight="1.5pt">
                <v:stroke joinstyle="miter"/>
              </v:line>
            </w:pict>
          </mc:Fallback>
        </mc:AlternateContent>
      </w:r>
    </w:p>
    <w:sectPr w:rsidR="00B611D4" w:rsidRPr="00B611D4" w:rsidSect="00D54283">
      <w:pgSz w:w="11906" w:h="16838"/>
      <w:pgMar w:top="851" w:right="1134"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7909" w14:textId="77777777" w:rsidR="00901A7F" w:rsidRDefault="00901A7F" w:rsidP="00D17BDB">
      <w:pPr>
        <w:spacing w:after="0" w:line="240" w:lineRule="auto"/>
      </w:pPr>
      <w:r>
        <w:separator/>
      </w:r>
    </w:p>
  </w:endnote>
  <w:endnote w:type="continuationSeparator" w:id="0">
    <w:p w14:paraId="4D9ABE8A" w14:textId="77777777" w:rsidR="00901A7F" w:rsidRDefault="00901A7F" w:rsidP="00D1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6C73" w14:textId="2ECD586F" w:rsidR="00C845EA" w:rsidRPr="00D54283" w:rsidRDefault="00C845EA" w:rsidP="00D54283">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ptab w:relativeTo="margin" w:alignment="center" w:leader="none"/>
    </w:r>
    <w:r>
      <w:rPr>
        <w:rFonts w:ascii="Arial" w:hAnsi="Arial" w:cs="Arial"/>
        <w:sz w:val="20"/>
        <w:szCs w:val="20"/>
      </w:rPr>
      <w:ptab w:relativeTo="margin" w:alignment="center" w:leader="none"/>
    </w:r>
    <w:r w:rsidRPr="00327913">
      <w:rPr>
        <w:rFonts w:ascii="Arial" w:hAnsi="Arial" w:cs="Arial"/>
        <w:sz w:val="20"/>
        <w:szCs w:val="20"/>
      </w:rPr>
      <w:ptab w:relativeTo="margin" w:alignment="center" w:leader="none"/>
    </w:r>
    <w:r w:rsidRPr="00327913">
      <w:rPr>
        <w:rFonts w:ascii="Arial" w:hAnsi="Arial" w:cs="Arial"/>
        <w:sz w:val="20"/>
        <w:szCs w:val="20"/>
      </w:rPr>
      <w:ptab w:relativeTo="margin" w:alignment="right" w:leader="none"/>
    </w:r>
    <w:r>
      <w:rPr>
        <w:rFonts w:ascii="Arial" w:hAnsi="Arial" w:cs="Arial"/>
        <w:sz w:val="20"/>
        <w:szCs w:val="20"/>
      </w:rPr>
      <w:t>September 201</w:t>
    </w:r>
    <w:r w:rsidR="007D7068">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47923" w14:textId="77777777" w:rsidR="00901A7F" w:rsidRDefault="00901A7F" w:rsidP="00D17BDB">
      <w:pPr>
        <w:spacing w:after="0" w:line="240" w:lineRule="auto"/>
      </w:pPr>
      <w:r>
        <w:separator/>
      </w:r>
    </w:p>
  </w:footnote>
  <w:footnote w:type="continuationSeparator" w:id="0">
    <w:p w14:paraId="345A74EB" w14:textId="77777777" w:rsidR="00901A7F" w:rsidRDefault="00901A7F" w:rsidP="00D17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2FD"/>
    <w:multiLevelType w:val="hybridMultilevel"/>
    <w:tmpl w:val="F9027022"/>
    <w:lvl w:ilvl="0" w:tplc="2C648132">
      <w:start w:val="1"/>
      <w:numFmt w:val="bullet"/>
      <w:lvlText w:val="-"/>
      <w:lvlJc w:val="left"/>
      <w:pPr>
        <w:ind w:left="2203" w:hanging="360"/>
      </w:pPr>
      <w:rPr>
        <w:rFonts w:ascii="Courier New" w:hAnsi="Courier New"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 w15:restartNumberingAfterBreak="0">
    <w:nsid w:val="007E1778"/>
    <w:multiLevelType w:val="hybridMultilevel"/>
    <w:tmpl w:val="FB08FC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066501"/>
    <w:multiLevelType w:val="hybridMultilevel"/>
    <w:tmpl w:val="569A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E6736"/>
    <w:multiLevelType w:val="hybridMultilevel"/>
    <w:tmpl w:val="89946016"/>
    <w:lvl w:ilvl="0" w:tplc="7EC6D27A">
      <w:start w:val="1"/>
      <w:numFmt w:val="bullet"/>
      <w:lvlText w:val=""/>
      <w:lvlJc w:val="center"/>
      <w:pPr>
        <w:ind w:left="360" w:hanging="360"/>
      </w:pPr>
      <w:rPr>
        <w:rFonts w:ascii="Wingdings" w:hAnsi="Wingdings"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C6421"/>
    <w:multiLevelType w:val="hybridMultilevel"/>
    <w:tmpl w:val="138C3308"/>
    <w:lvl w:ilvl="0" w:tplc="93A212E2">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3A46480"/>
    <w:multiLevelType w:val="hybridMultilevel"/>
    <w:tmpl w:val="A5C4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C116CA"/>
    <w:multiLevelType w:val="hybridMultilevel"/>
    <w:tmpl w:val="0D08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EC3B33"/>
    <w:multiLevelType w:val="hybridMultilevel"/>
    <w:tmpl w:val="5F3A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1A631A"/>
    <w:multiLevelType w:val="hybridMultilevel"/>
    <w:tmpl w:val="4084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9814602"/>
    <w:multiLevelType w:val="hybridMultilevel"/>
    <w:tmpl w:val="D99831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B7360A"/>
    <w:multiLevelType w:val="hybridMultilevel"/>
    <w:tmpl w:val="CF24233C"/>
    <w:lvl w:ilvl="0" w:tplc="92E8320A">
      <w:start w:val="1"/>
      <w:numFmt w:val="bullet"/>
      <w:pStyle w:val="Bulletsdashes"/>
      <w:lvlText w:val="•"/>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013D3B"/>
    <w:multiLevelType w:val="hybridMultilevel"/>
    <w:tmpl w:val="890E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8A2FB1"/>
    <w:multiLevelType w:val="hybridMultilevel"/>
    <w:tmpl w:val="AE7C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C7421A"/>
    <w:multiLevelType w:val="hybridMultilevel"/>
    <w:tmpl w:val="27869FA6"/>
    <w:lvl w:ilvl="0" w:tplc="93A212E2">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4F47F6"/>
    <w:multiLevelType w:val="hybridMultilevel"/>
    <w:tmpl w:val="C7F0C75C"/>
    <w:lvl w:ilvl="0" w:tplc="93A212E2">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C85DE7"/>
    <w:multiLevelType w:val="hybridMultilevel"/>
    <w:tmpl w:val="EB3029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C85D11"/>
    <w:multiLevelType w:val="hybridMultilevel"/>
    <w:tmpl w:val="2688890A"/>
    <w:lvl w:ilvl="0" w:tplc="93A212E2">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27285D"/>
    <w:multiLevelType w:val="hybridMultilevel"/>
    <w:tmpl w:val="45ECEB8E"/>
    <w:lvl w:ilvl="0" w:tplc="93A212E2">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3650F7"/>
    <w:multiLevelType w:val="hybridMultilevel"/>
    <w:tmpl w:val="02C45B06"/>
    <w:lvl w:ilvl="0" w:tplc="93A212E2">
      <w:start w:val="5"/>
      <w:numFmt w:val="bullet"/>
      <w:lvlText w:val="•"/>
      <w:lvlJc w:val="left"/>
      <w:pPr>
        <w:ind w:left="360" w:hanging="360"/>
      </w:pPr>
      <w:rPr>
        <w:rFonts w:ascii="Arial" w:eastAsiaTheme="minorHAnsi" w:hAnsi="Arial" w:cs="Arial" w:hint="default"/>
      </w:rPr>
    </w:lvl>
    <w:lvl w:ilvl="1" w:tplc="68C495D2">
      <w:numFmt w:val="bullet"/>
      <w:lvlText w:val=""/>
      <w:lvlJc w:val="left"/>
      <w:pPr>
        <w:ind w:left="1080" w:hanging="360"/>
      </w:pPr>
      <w:rPr>
        <w:rFonts w:ascii="Symbol" w:eastAsiaTheme="minorHAnsi" w:hAnsi="Symbo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9CB3129"/>
    <w:multiLevelType w:val="hybridMultilevel"/>
    <w:tmpl w:val="6388B3EE"/>
    <w:lvl w:ilvl="0" w:tplc="7EC6D27A">
      <w:start w:val="1"/>
      <w:numFmt w:val="bullet"/>
      <w:lvlText w:val=""/>
      <w:lvlJc w:val="center"/>
      <w:pPr>
        <w:ind w:left="360" w:hanging="360"/>
      </w:pPr>
      <w:rPr>
        <w:rFonts w:ascii="Wingdings" w:hAnsi="Wingdings" w:hint="default"/>
        <w:color w:val="0000C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A2826DE"/>
    <w:multiLevelType w:val="hybridMultilevel"/>
    <w:tmpl w:val="872A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CB2CE2"/>
    <w:multiLevelType w:val="hybridMultilevel"/>
    <w:tmpl w:val="0338BF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B861B44">
      <w:numFmt w:val="bullet"/>
      <w:lvlText w:val=""/>
      <w:lvlJc w:val="left"/>
      <w:pPr>
        <w:ind w:left="2160" w:hanging="360"/>
      </w:pPr>
      <w:rPr>
        <w:rFonts w:ascii="Symbol" w:eastAsiaTheme="minorHAnsi" w:hAnsi="Symbo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2536B7"/>
    <w:multiLevelType w:val="hybridMultilevel"/>
    <w:tmpl w:val="97EA706A"/>
    <w:lvl w:ilvl="0" w:tplc="93A212E2">
      <w:start w:val="5"/>
      <w:numFmt w:val="bullet"/>
      <w:lvlText w:val="•"/>
      <w:lvlJc w:val="left"/>
      <w:pPr>
        <w:ind w:left="360" w:hanging="360"/>
      </w:pPr>
      <w:rPr>
        <w:rFonts w:ascii="Arial" w:eastAsiaTheme="minorHAnsi" w:hAnsi="Arial" w:cs="Arial" w:hint="default"/>
      </w:rPr>
    </w:lvl>
    <w:lvl w:ilvl="1" w:tplc="FF5CF74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F5F2979"/>
    <w:multiLevelType w:val="hybridMultilevel"/>
    <w:tmpl w:val="64209A1A"/>
    <w:lvl w:ilvl="0" w:tplc="2C648132">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2014559E"/>
    <w:multiLevelType w:val="hybridMultilevel"/>
    <w:tmpl w:val="A1F0E22C"/>
    <w:lvl w:ilvl="0" w:tplc="7EC6D27A">
      <w:start w:val="1"/>
      <w:numFmt w:val="bullet"/>
      <w:lvlText w:val=""/>
      <w:lvlJc w:val="center"/>
      <w:pPr>
        <w:ind w:left="360" w:hanging="360"/>
      </w:pPr>
      <w:rPr>
        <w:rFonts w:ascii="Wingdings" w:hAnsi="Wingdings"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DE1C16"/>
    <w:multiLevelType w:val="hybridMultilevel"/>
    <w:tmpl w:val="972A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B2136F"/>
    <w:multiLevelType w:val="hybridMultilevel"/>
    <w:tmpl w:val="7742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F228B1"/>
    <w:multiLevelType w:val="hybridMultilevel"/>
    <w:tmpl w:val="A7FAAFFC"/>
    <w:lvl w:ilvl="0" w:tplc="7EC6D27A">
      <w:start w:val="1"/>
      <w:numFmt w:val="bullet"/>
      <w:lvlText w:val=""/>
      <w:lvlJc w:val="center"/>
      <w:pPr>
        <w:ind w:left="360" w:hanging="360"/>
      </w:pPr>
      <w:rPr>
        <w:rFonts w:ascii="Wingdings" w:hAnsi="Wingdings"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B2A1A"/>
    <w:multiLevelType w:val="hybridMultilevel"/>
    <w:tmpl w:val="A1E691C2"/>
    <w:lvl w:ilvl="0" w:tplc="2C6481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5360C8"/>
    <w:multiLevelType w:val="hybridMultilevel"/>
    <w:tmpl w:val="313E98A8"/>
    <w:lvl w:ilvl="0" w:tplc="7EC6D27A">
      <w:start w:val="1"/>
      <w:numFmt w:val="bullet"/>
      <w:lvlText w:val=""/>
      <w:lvlJc w:val="center"/>
      <w:pPr>
        <w:ind w:left="360" w:hanging="360"/>
      </w:pPr>
      <w:rPr>
        <w:rFonts w:ascii="Wingdings" w:hAnsi="Wingdings" w:hint="default"/>
        <w:color w:val="0000C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8CC51C4"/>
    <w:multiLevelType w:val="hybridMultilevel"/>
    <w:tmpl w:val="11368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90860C1"/>
    <w:multiLevelType w:val="hybridMultilevel"/>
    <w:tmpl w:val="37F66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32" w15:restartNumberingAfterBreak="0">
    <w:nsid w:val="29637213"/>
    <w:multiLevelType w:val="hybridMultilevel"/>
    <w:tmpl w:val="2484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9FB3791"/>
    <w:multiLevelType w:val="hybridMultilevel"/>
    <w:tmpl w:val="0F36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0B090C"/>
    <w:multiLevelType w:val="hybridMultilevel"/>
    <w:tmpl w:val="A26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C8601F"/>
    <w:multiLevelType w:val="hybridMultilevel"/>
    <w:tmpl w:val="9D74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E6232C"/>
    <w:multiLevelType w:val="hybridMultilevel"/>
    <w:tmpl w:val="116E1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49E4CCA"/>
    <w:multiLevelType w:val="hybridMultilevel"/>
    <w:tmpl w:val="7028511E"/>
    <w:lvl w:ilvl="0" w:tplc="93A212E2">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7143C12"/>
    <w:multiLevelType w:val="hybridMultilevel"/>
    <w:tmpl w:val="42FE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CF09C4"/>
    <w:multiLevelType w:val="hybridMultilevel"/>
    <w:tmpl w:val="AA94600C"/>
    <w:lvl w:ilvl="0" w:tplc="93A212E2">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913EDE"/>
    <w:multiLevelType w:val="hybridMultilevel"/>
    <w:tmpl w:val="171A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9995A1A"/>
    <w:multiLevelType w:val="hybridMultilevel"/>
    <w:tmpl w:val="AF4CAA52"/>
    <w:lvl w:ilvl="0" w:tplc="7EC6D27A">
      <w:start w:val="1"/>
      <w:numFmt w:val="bullet"/>
      <w:lvlText w:val=""/>
      <w:lvlJc w:val="center"/>
      <w:pPr>
        <w:ind w:left="360" w:hanging="360"/>
      </w:pPr>
      <w:rPr>
        <w:rFonts w:ascii="Wingdings" w:hAnsi="Wingdings"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072BC1"/>
    <w:multiLevelType w:val="hybridMultilevel"/>
    <w:tmpl w:val="AFB40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D2F002F"/>
    <w:multiLevelType w:val="multilevel"/>
    <w:tmpl w:val="4FB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4C7B96"/>
    <w:multiLevelType w:val="hybridMultilevel"/>
    <w:tmpl w:val="E9108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0B80A82"/>
    <w:multiLevelType w:val="hybridMultilevel"/>
    <w:tmpl w:val="DD303A04"/>
    <w:lvl w:ilvl="0" w:tplc="93A212E2">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2DD6478"/>
    <w:multiLevelType w:val="hybridMultilevel"/>
    <w:tmpl w:val="13921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BE447A"/>
    <w:multiLevelType w:val="hybridMultilevel"/>
    <w:tmpl w:val="5BF40B0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0"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AE324E"/>
    <w:multiLevelType w:val="hybridMultilevel"/>
    <w:tmpl w:val="4A18F7EE"/>
    <w:lvl w:ilvl="0" w:tplc="93A212E2">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75E1624"/>
    <w:multiLevelType w:val="hybridMultilevel"/>
    <w:tmpl w:val="36803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81C299F"/>
    <w:multiLevelType w:val="hybridMultilevel"/>
    <w:tmpl w:val="FE5C94F6"/>
    <w:lvl w:ilvl="0" w:tplc="D438E8C0">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4BF11E16"/>
    <w:multiLevelType w:val="hybridMultilevel"/>
    <w:tmpl w:val="AF9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B62B77"/>
    <w:multiLevelType w:val="hybridMultilevel"/>
    <w:tmpl w:val="FE88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B9440F"/>
    <w:multiLevelType w:val="hybridMultilevel"/>
    <w:tmpl w:val="4A46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F6776DF"/>
    <w:multiLevelType w:val="hybridMultilevel"/>
    <w:tmpl w:val="5A6A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0021778"/>
    <w:multiLevelType w:val="hybridMultilevel"/>
    <w:tmpl w:val="0B88B6C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2A41C55"/>
    <w:multiLevelType w:val="hybridMultilevel"/>
    <w:tmpl w:val="48AC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397009C"/>
    <w:multiLevelType w:val="hybridMultilevel"/>
    <w:tmpl w:val="4226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2A17EB"/>
    <w:multiLevelType w:val="hybridMultilevel"/>
    <w:tmpl w:val="A63A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336F16"/>
    <w:multiLevelType w:val="hybridMultilevel"/>
    <w:tmpl w:val="ED649800"/>
    <w:lvl w:ilvl="0" w:tplc="93A212E2">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453455D"/>
    <w:multiLevelType w:val="hybridMultilevel"/>
    <w:tmpl w:val="C73E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7C4085"/>
    <w:multiLevelType w:val="hybridMultilevel"/>
    <w:tmpl w:val="C20AA0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76E609A"/>
    <w:multiLevelType w:val="hybridMultilevel"/>
    <w:tmpl w:val="9AE84EE8"/>
    <w:lvl w:ilvl="0" w:tplc="93A212E2">
      <w:start w:val="5"/>
      <w:numFmt w:val="bullet"/>
      <w:lvlText w:val="•"/>
      <w:lvlJc w:val="left"/>
      <w:pPr>
        <w:ind w:left="360" w:hanging="360"/>
      </w:pPr>
      <w:rPr>
        <w:rFonts w:ascii="Arial" w:eastAsiaTheme="minorHAnsi" w:hAnsi="Arial" w:cs="Arial" w:hint="default"/>
      </w:rPr>
    </w:lvl>
    <w:lvl w:ilvl="1" w:tplc="2C648132">
      <w:start w:val="1"/>
      <w:numFmt w:val="bullet"/>
      <w:lvlText w:val="-"/>
      <w:lvlJc w:val="left"/>
      <w:pPr>
        <w:ind w:left="1440" w:hanging="360"/>
      </w:pPr>
      <w:rPr>
        <w:rFonts w:ascii="Courier New" w:hAnsi="Courier New" w:hint="default"/>
      </w:rPr>
    </w:lvl>
    <w:lvl w:ilvl="2" w:tplc="9306B04A">
      <w:start w:val="1"/>
      <w:numFmt w:val="bullet"/>
      <w:lvlText w:val=""/>
      <w:lvlJc w:val="left"/>
      <w:pPr>
        <w:ind w:left="2160" w:hanging="360"/>
      </w:pPr>
      <w:rPr>
        <w:rFonts w:ascii="Symbol" w:eastAsiaTheme="minorHAnsi" w:hAnsi="Symbo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8A1440"/>
    <w:multiLevelType w:val="hybridMultilevel"/>
    <w:tmpl w:val="2F20310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59B708CD"/>
    <w:multiLevelType w:val="hybridMultilevel"/>
    <w:tmpl w:val="95B0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063A91"/>
    <w:multiLevelType w:val="hybridMultilevel"/>
    <w:tmpl w:val="0302C67C"/>
    <w:lvl w:ilvl="0" w:tplc="93A212E2">
      <w:start w:val="5"/>
      <w:numFmt w:val="bullet"/>
      <w:lvlText w:val="•"/>
      <w:lvlJc w:val="left"/>
      <w:pPr>
        <w:ind w:left="360" w:hanging="360"/>
      </w:pPr>
      <w:rPr>
        <w:rFonts w:ascii="Arial" w:eastAsiaTheme="minorHAnsi" w:hAnsi="Arial" w:cs="Arial" w:hint="default"/>
      </w:rPr>
    </w:lvl>
    <w:lvl w:ilvl="1" w:tplc="03DC7658">
      <w:numFmt w:val="bullet"/>
      <w:lvlText w:val=""/>
      <w:lvlJc w:val="left"/>
      <w:pPr>
        <w:ind w:left="1080" w:hanging="360"/>
      </w:pPr>
      <w:rPr>
        <w:rFonts w:ascii="Symbol" w:eastAsiaTheme="minorHAnsi" w:hAnsi="Symbo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0CD7321"/>
    <w:multiLevelType w:val="hybridMultilevel"/>
    <w:tmpl w:val="B720F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2337D85"/>
    <w:multiLevelType w:val="hybridMultilevel"/>
    <w:tmpl w:val="78780F3E"/>
    <w:lvl w:ilvl="0" w:tplc="2C648132">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62E539BC"/>
    <w:multiLevelType w:val="hybridMultilevel"/>
    <w:tmpl w:val="2F0EA112"/>
    <w:lvl w:ilvl="0" w:tplc="93A212E2">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3E50487"/>
    <w:multiLevelType w:val="multilevel"/>
    <w:tmpl w:val="D81C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4706C45"/>
    <w:multiLevelType w:val="hybridMultilevel"/>
    <w:tmpl w:val="31947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6A905421"/>
    <w:multiLevelType w:val="hybridMultilevel"/>
    <w:tmpl w:val="C5D61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6F380BB3"/>
    <w:multiLevelType w:val="hybridMultilevel"/>
    <w:tmpl w:val="1020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453BD8"/>
    <w:multiLevelType w:val="hybridMultilevel"/>
    <w:tmpl w:val="00A8A3E2"/>
    <w:lvl w:ilvl="0" w:tplc="08090001">
      <w:start w:val="1"/>
      <w:numFmt w:val="bullet"/>
      <w:lvlText w:val=""/>
      <w:lvlJc w:val="left"/>
      <w:pPr>
        <w:ind w:left="360" w:hanging="360"/>
      </w:pPr>
      <w:rPr>
        <w:rFonts w:ascii="Symbol" w:hAnsi="Symbol" w:hint="default"/>
      </w:rPr>
    </w:lvl>
    <w:lvl w:ilvl="1" w:tplc="2C648132">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5F21A6D"/>
    <w:multiLevelType w:val="hybridMultilevel"/>
    <w:tmpl w:val="F38CC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6252F1D"/>
    <w:multiLevelType w:val="hybridMultilevel"/>
    <w:tmpl w:val="385C78AA"/>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78506CBB"/>
    <w:multiLevelType w:val="hybridMultilevel"/>
    <w:tmpl w:val="4352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87735B1"/>
    <w:multiLevelType w:val="hybridMultilevel"/>
    <w:tmpl w:val="07A8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8883D95"/>
    <w:multiLevelType w:val="multilevel"/>
    <w:tmpl w:val="7B4C841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79283C7A"/>
    <w:multiLevelType w:val="hybridMultilevel"/>
    <w:tmpl w:val="A644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A24049C"/>
    <w:multiLevelType w:val="hybridMultilevel"/>
    <w:tmpl w:val="0B74BDE2"/>
    <w:lvl w:ilvl="0" w:tplc="93A212E2">
      <w:start w:val="5"/>
      <w:numFmt w:val="bullet"/>
      <w:lvlText w:val="•"/>
      <w:lvlJc w:val="left"/>
      <w:pPr>
        <w:ind w:left="360" w:hanging="360"/>
      </w:pPr>
      <w:rPr>
        <w:rFonts w:ascii="Arial" w:eastAsiaTheme="minorHAnsi" w:hAnsi="Arial" w:cs="Arial" w:hint="default"/>
      </w:rPr>
    </w:lvl>
    <w:lvl w:ilvl="1" w:tplc="2C648132">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BD028DD"/>
    <w:multiLevelType w:val="hybridMultilevel"/>
    <w:tmpl w:val="A6EEA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CF056B7"/>
    <w:multiLevelType w:val="hybridMultilevel"/>
    <w:tmpl w:val="096CC3A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6" w15:restartNumberingAfterBreak="0">
    <w:nsid w:val="7E490051"/>
    <w:multiLevelType w:val="hybridMultilevel"/>
    <w:tmpl w:val="858E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E763B50"/>
    <w:multiLevelType w:val="hybridMultilevel"/>
    <w:tmpl w:val="663C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3"/>
  </w:num>
  <w:num w:numId="2">
    <w:abstractNumId w:val="21"/>
  </w:num>
  <w:num w:numId="3">
    <w:abstractNumId w:val="65"/>
  </w:num>
  <w:num w:numId="4">
    <w:abstractNumId w:val="46"/>
  </w:num>
  <w:num w:numId="5">
    <w:abstractNumId w:val="62"/>
  </w:num>
  <w:num w:numId="6">
    <w:abstractNumId w:val="14"/>
  </w:num>
  <w:num w:numId="7">
    <w:abstractNumId w:val="68"/>
  </w:num>
  <w:num w:numId="8">
    <w:abstractNumId w:val="18"/>
  </w:num>
  <w:num w:numId="9">
    <w:abstractNumId w:val="51"/>
  </w:num>
  <w:num w:numId="10">
    <w:abstractNumId w:val="37"/>
  </w:num>
  <w:num w:numId="11">
    <w:abstractNumId w:val="39"/>
  </w:num>
  <w:num w:numId="12">
    <w:abstractNumId w:val="13"/>
  </w:num>
  <w:num w:numId="13">
    <w:abstractNumId w:val="16"/>
  </w:num>
  <w:num w:numId="14">
    <w:abstractNumId w:val="22"/>
  </w:num>
  <w:num w:numId="15">
    <w:abstractNumId w:val="17"/>
  </w:num>
  <w:num w:numId="16">
    <w:abstractNumId w:val="4"/>
  </w:num>
  <w:num w:numId="17">
    <w:abstractNumId w:val="71"/>
  </w:num>
  <w:num w:numId="18">
    <w:abstractNumId w:val="78"/>
  </w:num>
  <w:num w:numId="19">
    <w:abstractNumId w:val="9"/>
  </w:num>
  <w:num w:numId="20">
    <w:abstractNumId w:val="48"/>
  </w:num>
  <w:num w:numId="21">
    <w:abstractNumId w:val="44"/>
  </w:num>
  <w:num w:numId="22">
    <w:abstractNumId w:val="50"/>
  </w:num>
  <w:num w:numId="23">
    <w:abstractNumId w:val="0"/>
  </w:num>
  <w:num w:numId="24">
    <w:abstractNumId w:val="49"/>
  </w:num>
  <w:num w:numId="25">
    <w:abstractNumId w:val="8"/>
  </w:num>
  <w:num w:numId="26">
    <w:abstractNumId w:val="42"/>
  </w:num>
  <w:num w:numId="27">
    <w:abstractNumId w:val="84"/>
  </w:num>
  <w:num w:numId="28">
    <w:abstractNumId w:val="47"/>
  </w:num>
  <w:num w:numId="29">
    <w:abstractNumId w:val="52"/>
  </w:num>
  <w:num w:numId="30">
    <w:abstractNumId w:val="15"/>
  </w:num>
  <w:num w:numId="31">
    <w:abstractNumId w:val="64"/>
  </w:num>
  <w:num w:numId="32">
    <w:abstractNumId w:val="30"/>
  </w:num>
  <w:num w:numId="33">
    <w:abstractNumId w:val="20"/>
  </w:num>
  <w:num w:numId="34">
    <w:abstractNumId w:val="59"/>
  </w:num>
  <w:num w:numId="35">
    <w:abstractNumId w:val="57"/>
  </w:num>
  <w:num w:numId="36">
    <w:abstractNumId w:val="53"/>
  </w:num>
  <w:num w:numId="37">
    <w:abstractNumId w:val="36"/>
  </w:num>
  <w:num w:numId="38">
    <w:abstractNumId w:val="10"/>
  </w:num>
  <w:num w:numId="39">
    <w:abstractNumId w:val="66"/>
  </w:num>
  <w:num w:numId="40">
    <w:abstractNumId w:val="76"/>
  </w:num>
  <w:num w:numId="41">
    <w:abstractNumId w:val="1"/>
  </w:num>
  <w:num w:numId="42">
    <w:abstractNumId w:val="31"/>
  </w:num>
  <w:num w:numId="43">
    <w:abstractNumId w:val="26"/>
  </w:num>
  <w:num w:numId="44">
    <w:abstractNumId w:val="77"/>
  </w:num>
  <w:num w:numId="45">
    <w:abstractNumId w:val="5"/>
  </w:num>
  <w:num w:numId="46">
    <w:abstractNumId w:val="61"/>
  </w:num>
  <w:num w:numId="47">
    <w:abstractNumId w:val="23"/>
  </w:num>
  <w:num w:numId="48">
    <w:abstractNumId w:val="87"/>
  </w:num>
  <w:num w:numId="49">
    <w:abstractNumId w:val="70"/>
  </w:num>
  <w:num w:numId="50">
    <w:abstractNumId w:val="60"/>
  </w:num>
  <w:num w:numId="51">
    <w:abstractNumId w:val="85"/>
  </w:num>
  <w:num w:numId="52">
    <w:abstractNumId w:val="81"/>
  </w:num>
  <w:num w:numId="53">
    <w:abstractNumId w:val="2"/>
  </w:num>
  <w:num w:numId="54">
    <w:abstractNumId w:val="45"/>
  </w:num>
  <w:num w:numId="55">
    <w:abstractNumId w:val="82"/>
  </w:num>
  <w:num w:numId="56">
    <w:abstractNumId w:val="11"/>
  </w:num>
  <w:num w:numId="57">
    <w:abstractNumId w:val="28"/>
  </w:num>
  <w:num w:numId="58">
    <w:abstractNumId w:val="34"/>
  </w:num>
  <w:num w:numId="59">
    <w:abstractNumId w:val="75"/>
  </w:num>
  <w:num w:numId="60">
    <w:abstractNumId w:val="35"/>
  </w:num>
  <w:num w:numId="61">
    <w:abstractNumId w:val="80"/>
  </w:num>
  <w:num w:numId="62">
    <w:abstractNumId w:val="86"/>
  </w:num>
  <w:num w:numId="63">
    <w:abstractNumId w:val="40"/>
  </w:num>
  <w:num w:numId="64">
    <w:abstractNumId w:val="12"/>
  </w:num>
  <w:num w:numId="65">
    <w:abstractNumId w:val="56"/>
  </w:num>
  <w:num w:numId="66">
    <w:abstractNumId w:val="32"/>
  </w:num>
  <w:num w:numId="67">
    <w:abstractNumId w:val="54"/>
  </w:num>
  <w:num w:numId="68">
    <w:abstractNumId w:val="24"/>
  </w:num>
  <w:num w:numId="69">
    <w:abstractNumId w:val="29"/>
  </w:num>
  <w:num w:numId="70">
    <w:abstractNumId w:val="41"/>
  </w:num>
  <w:num w:numId="71">
    <w:abstractNumId w:val="3"/>
  </w:num>
  <w:num w:numId="72">
    <w:abstractNumId w:val="19"/>
  </w:num>
  <w:num w:numId="73">
    <w:abstractNumId w:val="27"/>
  </w:num>
  <w:num w:numId="74">
    <w:abstractNumId w:val="74"/>
  </w:num>
  <w:num w:numId="75">
    <w:abstractNumId w:val="73"/>
  </w:num>
  <w:num w:numId="76">
    <w:abstractNumId w:val="55"/>
  </w:num>
  <w:num w:numId="77">
    <w:abstractNumId w:val="63"/>
  </w:num>
  <w:num w:numId="78">
    <w:abstractNumId w:val="38"/>
  </w:num>
  <w:num w:numId="79">
    <w:abstractNumId w:val="69"/>
  </w:num>
  <w:num w:numId="80">
    <w:abstractNumId w:val="7"/>
  </w:num>
  <w:num w:numId="81">
    <w:abstractNumId w:val="58"/>
  </w:num>
  <w:num w:numId="82">
    <w:abstractNumId w:val="43"/>
  </w:num>
  <w:num w:numId="83">
    <w:abstractNumId w:val="72"/>
  </w:num>
  <w:num w:numId="84">
    <w:abstractNumId w:val="79"/>
  </w:num>
  <w:num w:numId="85">
    <w:abstractNumId w:val="67"/>
  </w:num>
  <w:num w:numId="86">
    <w:abstractNumId w:val="33"/>
  </w:num>
  <w:num w:numId="87">
    <w:abstractNumId w:val="6"/>
  </w:num>
  <w:num w:numId="88">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18"/>
    <w:rsid w:val="00004A9E"/>
    <w:rsid w:val="00010A51"/>
    <w:rsid w:val="00015EC1"/>
    <w:rsid w:val="00017B3B"/>
    <w:rsid w:val="000241CD"/>
    <w:rsid w:val="000255BF"/>
    <w:rsid w:val="00031C9B"/>
    <w:rsid w:val="0004071B"/>
    <w:rsid w:val="0004196B"/>
    <w:rsid w:val="00045E60"/>
    <w:rsid w:val="0005464D"/>
    <w:rsid w:val="00055BA3"/>
    <w:rsid w:val="00063818"/>
    <w:rsid w:val="00071D3C"/>
    <w:rsid w:val="0007257E"/>
    <w:rsid w:val="0007668C"/>
    <w:rsid w:val="00080A31"/>
    <w:rsid w:val="0009687B"/>
    <w:rsid w:val="000A7B12"/>
    <w:rsid w:val="000B6267"/>
    <w:rsid w:val="000B7715"/>
    <w:rsid w:val="000C2AFE"/>
    <w:rsid w:val="000C53F0"/>
    <w:rsid w:val="000D11F8"/>
    <w:rsid w:val="000E04CF"/>
    <w:rsid w:val="000F134D"/>
    <w:rsid w:val="000F1795"/>
    <w:rsid w:val="000F2856"/>
    <w:rsid w:val="000F7570"/>
    <w:rsid w:val="001037F5"/>
    <w:rsid w:val="00122052"/>
    <w:rsid w:val="00141906"/>
    <w:rsid w:val="001427DB"/>
    <w:rsid w:val="00145ECF"/>
    <w:rsid w:val="00156036"/>
    <w:rsid w:val="00156D2D"/>
    <w:rsid w:val="00157536"/>
    <w:rsid w:val="00160489"/>
    <w:rsid w:val="00160EA2"/>
    <w:rsid w:val="0016157F"/>
    <w:rsid w:val="001622BC"/>
    <w:rsid w:val="00173360"/>
    <w:rsid w:val="0017456C"/>
    <w:rsid w:val="00174BF0"/>
    <w:rsid w:val="00175B4B"/>
    <w:rsid w:val="001770C7"/>
    <w:rsid w:val="0018034D"/>
    <w:rsid w:val="00182361"/>
    <w:rsid w:val="0018459A"/>
    <w:rsid w:val="0018723A"/>
    <w:rsid w:val="00191694"/>
    <w:rsid w:val="00191CA1"/>
    <w:rsid w:val="001949A2"/>
    <w:rsid w:val="00197374"/>
    <w:rsid w:val="00197DB8"/>
    <w:rsid w:val="001A7302"/>
    <w:rsid w:val="001B3604"/>
    <w:rsid w:val="001C184B"/>
    <w:rsid w:val="001C55C8"/>
    <w:rsid w:val="001D29A9"/>
    <w:rsid w:val="001D59B4"/>
    <w:rsid w:val="001E3E4A"/>
    <w:rsid w:val="001E40D8"/>
    <w:rsid w:val="001F62F3"/>
    <w:rsid w:val="00201C1A"/>
    <w:rsid w:val="00204253"/>
    <w:rsid w:val="002167A4"/>
    <w:rsid w:val="002215B4"/>
    <w:rsid w:val="00221F91"/>
    <w:rsid w:val="00221F9D"/>
    <w:rsid w:val="0022244A"/>
    <w:rsid w:val="0022257F"/>
    <w:rsid w:val="00225BCC"/>
    <w:rsid w:val="00227610"/>
    <w:rsid w:val="00230E8D"/>
    <w:rsid w:val="00244F76"/>
    <w:rsid w:val="0024525C"/>
    <w:rsid w:val="002465DE"/>
    <w:rsid w:val="00254BE1"/>
    <w:rsid w:val="002573C8"/>
    <w:rsid w:val="00260EAB"/>
    <w:rsid w:val="00272D48"/>
    <w:rsid w:val="00275AE3"/>
    <w:rsid w:val="00277F5F"/>
    <w:rsid w:val="002836B4"/>
    <w:rsid w:val="0029062E"/>
    <w:rsid w:val="002B0768"/>
    <w:rsid w:val="002B28D8"/>
    <w:rsid w:val="002B3F74"/>
    <w:rsid w:val="002B6589"/>
    <w:rsid w:val="002D7D0A"/>
    <w:rsid w:val="002E0A4E"/>
    <w:rsid w:val="002F1B55"/>
    <w:rsid w:val="002F2013"/>
    <w:rsid w:val="0030407E"/>
    <w:rsid w:val="003041E9"/>
    <w:rsid w:val="00306E92"/>
    <w:rsid w:val="00312D13"/>
    <w:rsid w:val="0032258A"/>
    <w:rsid w:val="00327913"/>
    <w:rsid w:val="00330414"/>
    <w:rsid w:val="00331594"/>
    <w:rsid w:val="00334833"/>
    <w:rsid w:val="00337ADA"/>
    <w:rsid w:val="003411F0"/>
    <w:rsid w:val="00347934"/>
    <w:rsid w:val="00350352"/>
    <w:rsid w:val="00366B63"/>
    <w:rsid w:val="00371BDB"/>
    <w:rsid w:val="003834FF"/>
    <w:rsid w:val="0039023C"/>
    <w:rsid w:val="00392590"/>
    <w:rsid w:val="003A60CC"/>
    <w:rsid w:val="003B772B"/>
    <w:rsid w:val="003D72B8"/>
    <w:rsid w:val="003F62B1"/>
    <w:rsid w:val="00401ACF"/>
    <w:rsid w:val="00413FFF"/>
    <w:rsid w:val="00420CAC"/>
    <w:rsid w:val="00427DC3"/>
    <w:rsid w:val="00433556"/>
    <w:rsid w:val="0043545D"/>
    <w:rsid w:val="00435E64"/>
    <w:rsid w:val="00450C8B"/>
    <w:rsid w:val="00454646"/>
    <w:rsid w:val="00462821"/>
    <w:rsid w:val="00463BD5"/>
    <w:rsid w:val="00470F89"/>
    <w:rsid w:val="0047281E"/>
    <w:rsid w:val="004825D0"/>
    <w:rsid w:val="00484C48"/>
    <w:rsid w:val="004879D9"/>
    <w:rsid w:val="00493B9C"/>
    <w:rsid w:val="00495285"/>
    <w:rsid w:val="004A6AC9"/>
    <w:rsid w:val="004A6B7E"/>
    <w:rsid w:val="004B4E05"/>
    <w:rsid w:val="004C0A53"/>
    <w:rsid w:val="004C210C"/>
    <w:rsid w:val="004C52C6"/>
    <w:rsid w:val="004D59DA"/>
    <w:rsid w:val="004E1977"/>
    <w:rsid w:val="004F2FA4"/>
    <w:rsid w:val="00501981"/>
    <w:rsid w:val="00501997"/>
    <w:rsid w:val="00521B1B"/>
    <w:rsid w:val="00532002"/>
    <w:rsid w:val="005406F3"/>
    <w:rsid w:val="0055247B"/>
    <w:rsid w:val="00553A2A"/>
    <w:rsid w:val="00555A4D"/>
    <w:rsid w:val="005669A0"/>
    <w:rsid w:val="00567659"/>
    <w:rsid w:val="00574DF1"/>
    <w:rsid w:val="00575031"/>
    <w:rsid w:val="00594C8E"/>
    <w:rsid w:val="00597DD4"/>
    <w:rsid w:val="005B3693"/>
    <w:rsid w:val="005B3B9A"/>
    <w:rsid w:val="005C008D"/>
    <w:rsid w:val="005C2913"/>
    <w:rsid w:val="005D1977"/>
    <w:rsid w:val="005E5FCA"/>
    <w:rsid w:val="005F2DFD"/>
    <w:rsid w:val="005F7D06"/>
    <w:rsid w:val="0060382F"/>
    <w:rsid w:val="00610B0A"/>
    <w:rsid w:val="00617880"/>
    <w:rsid w:val="00621A46"/>
    <w:rsid w:val="0062670B"/>
    <w:rsid w:val="00634F3C"/>
    <w:rsid w:val="00640058"/>
    <w:rsid w:val="0064251B"/>
    <w:rsid w:val="00646EF9"/>
    <w:rsid w:val="006600D9"/>
    <w:rsid w:val="006669B4"/>
    <w:rsid w:val="00666A7B"/>
    <w:rsid w:val="0066757A"/>
    <w:rsid w:val="00674FD5"/>
    <w:rsid w:val="00685B9E"/>
    <w:rsid w:val="006D12CB"/>
    <w:rsid w:val="006D2DCE"/>
    <w:rsid w:val="006D37EA"/>
    <w:rsid w:val="006D61D7"/>
    <w:rsid w:val="006D6475"/>
    <w:rsid w:val="00704F10"/>
    <w:rsid w:val="00710A15"/>
    <w:rsid w:val="00710F9E"/>
    <w:rsid w:val="00716784"/>
    <w:rsid w:val="00721949"/>
    <w:rsid w:val="007263C1"/>
    <w:rsid w:val="00740AA9"/>
    <w:rsid w:val="00740EA2"/>
    <w:rsid w:val="00742490"/>
    <w:rsid w:val="0074529E"/>
    <w:rsid w:val="00750E0C"/>
    <w:rsid w:val="00754160"/>
    <w:rsid w:val="007633C5"/>
    <w:rsid w:val="007911E3"/>
    <w:rsid w:val="007939D5"/>
    <w:rsid w:val="00797C00"/>
    <w:rsid w:val="007A3F38"/>
    <w:rsid w:val="007B732D"/>
    <w:rsid w:val="007D0B0B"/>
    <w:rsid w:val="007D6AB3"/>
    <w:rsid w:val="007D7068"/>
    <w:rsid w:val="007E0C4C"/>
    <w:rsid w:val="007E0D4E"/>
    <w:rsid w:val="007E43E6"/>
    <w:rsid w:val="007E77EF"/>
    <w:rsid w:val="00805ED3"/>
    <w:rsid w:val="008060AC"/>
    <w:rsid w:val="008112F7"/>
    <w:rsid w:val="00816DD0"/>
    <w:rsid w:val="008237D2"/>
    <w:rsid w:val="00825B08"/>
    <w:rsid w:val="00834D46"/>
    <w:rsid w:val="00837964"/>
    <w:rsid w:val="0084212D"/>
    <w:rsid w:val="00855840"/>
    <w:rsid w:val="00857B17"/>
    <w:rsid w:val="008613EF"/>
    <w:rsid w:val="00861D84"/>
    <w:rsid w:val="00862806"/>
    <w:rsid w:val="00863559"/>
    <w:rsid w:val="00867882"/>
    <w:rsid w:val="00877A9F"/>
    <w:rsid w:val="00877E33"/>
    <w:rsid w:val="00892000"/>
    <w:rsid w:val="00894018"/>
    <w:rsid w:val="00896865"/>
    <w:rsid w:val="008971C8"/>
    <w:rsid w:val="00897248"/>
    <w:rsid w:val="008A0FEA"/>
    <w:rsid w:val="008A1439"/>
    <w:rsid w:val="008A4779"/>
    <w:rsid w:val="008B16B1"/>
    <w:rsid w:val="008B3B92"/>
    <w:rsid w:val="008B61A0"/>
    <w:rsid w:val="008B6647"/>
    <w:rsid w:val="008D0E29"/>
    <w:rsid w:val="008D538F"/>
    <w:rsid w:val="008F1EEF"/>
    <w:rsid w:val="008F7280"/>
    <w:rsid w:val="008F735B"/>
    <w:rsid w:val="00901064"/>
    <w:rsid w:val="00901A7F"/>
    <w:rsid w:val="00915A38"/>
    <w:rsid w:val="009175DF"/>
    <w:rsid w:val="00921E37"/>
    <w:rsid w:val="00927976"/>
    <w:rsid w:val="0093328D"/>
    <w:rsid w:val="00934AA0"/>
    <w:rsid w:val="00935A25"/>
    <w:rsid w:val="00935B36"/>
    <w:rsid w:val="0093637F"/>
    <w:rsid w:val="009364C9"/>
    <w:rsid w:val="00936EC3"/>
    <w:rsid w:val="0094057B"/>
    <w:rsid w:val="00943B15"/>
    <w:rsid w:val="009462FB"/>
    <w:rsid w:val="00946E64"/>
    <w:rsid w:val="00954211"/>
    <w:rsid w:val="009543A5"/>
    <w:rsid w:val="00957E94"/>
    <w:rsid w:val="00977794"/>
    <w:rsid w:val="009810D4"/>
    <w:rsid w:val="00991E51"/>
    <w:rsid w:val="00992427"/>
    <w:rsid w:val="009934C7"/>
    <w:rsid w:val="0099679C"/>
    <w:rsid w:val="009A020B"/>
    <w:rsid w:val="009A2550"/>
    <w:rsid w:val="009A52BD"/>
    <w:rsid w:val="009B18B2"/>
    <w:rsid w:val="009B6908"/>
    <w:rsid w:val="009C0DBE"/>
    <w:rsid w:val="009C53C2"/>
    <w:rsid w:val="009C64B7"/>
    <w:rsid w:val="009C7D71"/>
    <w:rsid w:val="009E62EF"/>
    <w:rsid w:val="009F0F95"/>
    <w:rsid w:val="00A03B78"/>
    <w:rsid w:val="00A0514F"/>
    <w:rsid w:val="00A073F0"/>
    <w:rsid w:val="00A0755B"/>
    <w:rsid w:val="00A105D7"/>
    <w:rsid w:val="00A1093D"/>
    <w:rsid w:val="00A128E6"/>
    <w:rsid w:val="00A14863"/>
    <w:rsid w:val="00A431A5"/>
    <w:rsid w:val="00A5363F"/>
    <w:rsid w:val="00A60AC6"/>
    <w:rsid w:val="00A622CE"/>
    <w:rsid w:val="00A7040E"/>
    <w:rsid w:val="00A72310"/>
    <w:rsid w:val="00A750E9"/>
    <w:rsid w:val="00A8271D"/>
    <w:rsid w:val="00A86475"/>
    <w:rsid w:val="00A87D63"/>
    <w:rsid w:val="00A87FC1"/>
    <w:rsid w:val="00A9569F"/>
    <w:rsid w:val="00AA1D66"/>
    <w:rsid w:val="00AA240E"/>
    <w:rsid w:val="00AA6C4F"/>
    <w:rsid w:val="00AA7142"/>
    <w:rsid w:val="00AB23D5"/>
    <w:rsid w:val="00AB3090"/>
    <w:rsid w:val="00AC16ED"/>
    <w:rsid w:val="00AC2946"/>
    <w:rsid w:val="00AC423A"/>
    <w:rsid w:val="00AE3F1B"/>
    <w:rsid w:val="00AF1B3D"/>
    <w:rsid w:val="00AF31BD"/>
    <w:rsid w:val="00AF4994"/>
    <w:rsid w:val="00B006E3"/>
    <w:rsid w:val="00B14F58"/>
    <w:rsid w:val="00B27651"/>
    <w:rsid w:val="00B27963"/>
    <w:rsid w:val="00B33C02"/>
    <w:rsid w:val="00B4045E"/>
    <w:rsid w:val="00B42E65"/>
    <w:rsid w:val="00B50A27"/>
    <w:rsid w:val="00B563B7"/>
    <w:rsid w:val="00B611D4"/>
    <w:rsid w:val="00B67C38"/>
    <w:rsid w:val="00B81E6E"/>
    <w:rsid w:val="00B92CB6"/>
    <w:rsid w:val="00BB0AD9"/>
    <w:rsid w:val="00BB0F15"/>
    <w:rsid w:val="00BB2E9E"/>
    <w:rsid w:val="00BB73EC"/>
    <w:rsid w:val="00BE119C"/>
    <w:rsid w:val="00BE217D"/>
    <w:rsid w:val="00BF3AA3"/>
    <w:rsid w:val="00BF620A"/>
    <w:rsid w:val="00BF716C"/>
    <w:rsid w:val="00C06DD6"/>
    <w:rsid w:val="00C079CB"/>
    <w:rsid w:val="00C15EF3"/>
    <w:rsid w:val="00C17D3A"/>
    <w:rsid w:val="00C22D6D"/>
    <w:rsid w:val="00C22E9F"/>
    <w:rsid w:val="00C272B5"/>
    <w:rsid w:val="00C27A81"/>
    <w:rsid w:val="00C35B71"/>
    <w:rsid w:val="00C36EB0"/>
    <w:rsid w:val="00C4413C"/>
    <w:rsid w:val="00C45D32"/>
    <w:rsid w:val="00C52C6E"/>
    <w:rsid w:val="00C63C16"/>
    <w:rsid w:val="00C660EA"/>
    <w:rsid w:val="00C8329F"/>
    <w:rsid w:val="00C845EA"/>
    <w:rsid w:val="00C91316"/>
    <w:rsid w:val="00C91887"/>
    <w:rsid w:val="00CA7F00"/>
    <w:rsid w:val="00CB4E25"/>
    <w:rsid w:val="00CC01D9"/>
    <w:rsid w:val="00CC0FBE"/>
    <w:rsid w:val="00CC28F0"/>
    <w:rsid w:val="00CD1DC2"/>
    <w:rsid w:val="00CF0C7A"/>
    <w:rsid w:val="00CF0D3C"/>
    <w:rsid w:val="00CF39BF"/>
    <w:rsid w:val="00CF6252"/>
    <w:rsid w:val="00D05C3F"/>
    <w:rsid w:val="00D13F70"/>
    <w:rsid w:val="00D17365"/>
    <w:rsid w:val="00D178B0"/>
    <w:rsid w:val="00D17BDB"/>
    <w:rsid w:val="00D21038"/>
    <w:rsid w:val="00D24969"/>
    <w:rsid w:val="00D267EE"/>
    <w:rsid w:val="00D27FF4"/>
    <w:rsid w:val="00D4263E"/>
    <w:rsid w:val="00D54283"/>
    <w:rsid w:val="00D5545E"/>
    <w:rsid w:val="00D55574"/>
    <w:rsid w:val="00D75FCC"/>
    <w:rsid w:val="00D778C3"/>
    <w:rsid w:val="00D83DAB"/>
    <w:rsid w:val="00D8702A"/>
    <w:rsid w:val="00D87EBA"/>
    <w:rsid w:val="00D91690"/>
    <w:rsid w:val="00D93549"/>
    <w:rsid w:val="00D9424E"/>
    <w:rsid w:val="00D96E97"/>
    <w:rsid w:val="00DA2C58"/>
    <w:rsid w:val="00DA3043"/>
    <w:rsid w:val="00DA62FA"/>
    <w:rsid w:val="00DB5D27"/>
    <w:rsid w:val="00DC6C6C"/>
    <w:rsid w:val="00DC7E0E"/>
    <w:rsid w:val="00DC7EE6"/>
    <w:rsid w:val="00DE4A3E"/>
    <w:rsid w:val="00DE4AF9"/>
    <w:rsid w:val="00DE4C0E"/>
    <w:rsid w:val="00DE65BF"/>
    <w:rsid w:val="00DE727B"/>
    <w:rsid w:val="00E00518"/>
    <w:rsid w:val="00E02136"/>
    <w:rsid w:val="00E02530"/>
    <w:rsid w:val="00E03A3E"/>
    <w:rsid w:val="00E05D67"/>
    <w:rsid w:val="00E16E7E"/>
    <w:rsid w:val="00E210DC"/>
    <w:rsid w:val="00E263F0"/>
    <w:rsid w:val="00E3533B"/>
    <w:rsid w:val="00E36B30"/>
    <w:rsid w:val="00E375D7"/>
    <w:rsid w:val="00E46867"/>
    <w:rsid w:val="00E54F76"/>
    <w:rsid w:val="00E700B0"/>
    <w:rsid w:val="00E72576"/>
    <w:rsid w:val="00E801B5"/>
    <w:rsid w:val="00E85EDA"/>
    <w:rsid w:val="00E90D6F"/>
    <w:rsid w:val="00E96E26"/>
    <w:rsid w:val="00E97EF9"/>
    <w:rsid w:val="00EB136E"/>
    <w:rsid w:val="00EB7699"/>
    <w:rsid w:val="00EB7B33"/>
    <w:rsid w:val="00EC2665"/>
    <w:rsid w:val="00EC3472"/>
    <w:rsid w:val="00EC5868"/>
    <w:rsid w:val="00ED0051"/>
    <w:rsid w:val="00ED1DB8"/>
    <w:rsid w:val="00ED4455"/>
    <w:rsid w:val="00EE0966"/>
    <w:rsid w:val="00EE0EA7"/>
    <w:rsid w:val="00EE66A4"/>
    <w:rsid w:val="00EF3EA5"/>
    <w:rsid w:val="00EF5B64"/>
    <w:rsid w:val="00EF7AAF"/>
    <w:rsid w:val="00F02222"/>
    <w:rsid w:val="00F170ED"/>
    <w:rsid w:val="00F247C8"/>
    <w:rsid w:val="00F24931"/>
    <w:rsid w:val="00F2551E"/>
    <w:rsid w:val="00F34809"/>
    <w:rsid w:val="00F44E16"/>
    <w:rsid w:val="00F568DC"/>
    <w:rsid w:val="00F67C0F"/>
    <w:rsid w:val="00F72FF0"/>
    <w:rsid w:val="00F73277"/>
    <w:rsid w:val="00F82494"/>
    <w:rsid w:val="00F87436"/>
    <w:rsid w:val="00F90F50"/>
    <w:rsid w:val="00F9698D"/>
    <w:rsid w:val="00F9740E"/>
    <w:rsid w:val="00FA3192"/>
    <w:rsid w:val="00FB0CA0"/>
    <w:rsid w:val="00FB51D9"/>
    <w:rsid w:val="00FC045B"/>
    <w:rsid w:val="00FC2AB1"/>
    <w:rsid w:val="00FC3058"/>
    <w:rsid w:val="00FC60A6"/>
    <w:rsid w:val="00FC7AB7"/>
    <w:rsid w:val="00FD2D84"/>
    <w:rsid w:val="00FD7B61"/>
    <w:rsid w:val="00FE0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B5AB3"/>
  <w15:docId w15:val="{CF5C3649-F88C-4250-85FD-F0CEF4F5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61A0"/>
  </w:style>
  <w:style w:type="paragraph" w:styleId="Heading1">
    <w:name w:val="heading 1"/>
    <w:aliases w:val="NGA Heading 1"/>
    <w:basedOn w:val="Normal"/>
    <w:next w:val="Normal"/>
    <w:link w:val="Heading1Char"/>
    <w:uiPriority w:val="9"/>
    <w:qFormat/>
    <w:rsid w:val="00740AA9"/>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14"/>
    <w:pPr>
      <w:ind w:left="720"/>
      <w:contextualSpacing/>
    </w:pPr>
  </w:style>
  <w:style w:type="paragraph" w:styleId="Header">
    <w:name w:val="header"/>
    <w:basedOn w:val="Normal"/>
    <w:link w:val="HeaderChar"/>
    <w:uiPriority w:val="99"/>
    <w:unhideWhenUsed/>
    <w:rsid w:val="00D17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DB"/>
  </w:style>
  <w:style w:type="paragraph" w:styleId="Footer">
    <w:name w:val="footer"/>
    <w:basedOn w:val="Normal"/>
    <w:link w:val="FooterChar"/>
    <w:uiPriority w:val="99"/>
    <w:unhideWhenUsed/>
    <w:rsid w:val="00D17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DB"/>
  </w:style>
  <w:style w:type="character" w:styleId="CommentReference">
    <w:name w:val="annotation reference"/>
    <w:basedOn w:val="DefaultParagraphFont"/>
    <w:uiPriority w:val="99"/>
    <w:semiHidden/>
    <w:unhideWhenUsed/>
    <w:rsid w:val="00C4413C"/>
    <w:rPr>
      <w:sz w:val="16"/>
      <w:szCs w:val="16"/>
    </w:rPr>
  </w:style>
  <w:style w:type="paragraph" w:styleId="CommentText">
    <w:name w:val="annotation text"/>
    <w:basedOn w:val="Normal"/>
    <w:link w:val="CommentTextChar"/>
    <w:uiPriority w:val="99"/>
    <w:semiHidden/>
    <w:unhideWhenUsed/>
    <w:rsid w:val="00C4413C"/>
    <w:pPr>
      <w:spacing w:line="240" w:lineRule="auto"/>
    </w:pPr>
    <w:rPr>
      <w:sz w:val="20"/>
      <w:szCs w:val="20"/>
    </w:rPr>
  </w:style>
  <w:style w:type="character" w:customStyle="1" w:styleId="CommentTextChar">
    <w:name w:val="Comment Text Char"/>
    <w:basedOn w:val="DefaultParagraphFont"/>
    <w:link w:val="CommentText"/>
    <w:uiPriority w:val="99"/>
    <w:semiHidden/>
    <w:rsid w:val="00C4413C"/>
    <w:rPr>
      <w:sz w:val="20"/>
      <w:szCs w:val="20"/>
    </w:rPr>
  </w:style>
  <w:style w:type="paragraph" w:styleId="CommentSubject">
    <w:name w:val="annotation subject"/>
    <w:basedOn w:val="CommentText"/>
    <w:next w:val="CommentText"/>
    <w:link w:val="CommentSubjectChar"/>
    <w:uiPriority w:val="99"/>
    <w:semiHidden/>
    <w:unhideWhenUsed/>
    <w:rsid w:val="00C4413C"/>
    <w:rPr>
      <w:b/>
      <w:bCs/>
    </w:rPr>
  </w:style>
  <w:style w:type="character" w:customStyle="1" w:styleId="CommentSubjectChar">
    <w:name w:val="Comment Subject Char"/>
    <w:basedOn w:val="CommentTextChar"/>
    <w:link w:val="CommentSubject"/>
    <w:uiPriority w:val="99"/>
    <w:semiHidden/>
    <w:rsid w:val="00C4413C"/>
    <w:rPr>
      <w:b/>
      <w:bCs/>
      <w:sz w:val="20"/>
      <w:szCs w:val="20"/>
    </w:rPr>
  </w:style>
  <w:style w:type="paragraph" w:styleId="BalloonText">
    <w:name w:val="Balloon Text"/>
    <w:basedOn w:val="Normal"/>
    <w:link w:val="BalloonTextChar"/>
    <w:uiPriority w:val="99"/>
    <w:semiHidden/>
    <w:unhideWhenUsed/>
    <w:rsid w:val="00C4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13C"/>
    <w:rPr>
      <w:rFonts w:ascii="Segoe UI" w:hAnsi="Segoe UI" w:cs="Segoe UI"/>
      <w:sz w:val="18"/>
      <w:szCs w:val="18"/>
    </w:rPr>
  </w:style>
  <w:style w:type="paragraph" w:customStyle="1" w:styleId="Default">
    <w:name w:val="Default"/>
    <w:rsid w:val="002B658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6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GA Heading 1 Char"/>
    <w:basedOn w:val="DefaultParagraphFont"/>
    <w:link w:val="Heading1"/>
    <w:uiPriority w:val="9"/>
    <w:rsid w:val="00740AA9"/>
    <w:rPr>
      <w:rFonts w:asciiTheme="majorHAnsi" w:eastAsiaTheme="majorEastAsia" w:hAnsiTheme="majorHAnsi" w:cstheme="majorBidi"/>
      <w:b/>
      <w:color w:val="2E74B5" w:themeColor="accent1" w:themeShade="BF"/>
      <w:sz w:val="28"/>
      <w:szCs w:val="32"/>
    </w:rPr>
  </w:style>
  <w:style w:type="character" w:styleId="Hyperlink">
    <w:name w:val="Hyperlink"/>
    <w:basedOn w:val="DefaultParagraphFont"/>
    <w:uiPriority w:val="99"/>
    <w:unhideWhenUsed/>
    <w:qFormat/>
    <w:rsid w:val="00740AA9"/>
    <w:rPr>
      <w:color w:val="2E74B5" w:themeColor="accent1" w:themeShade="BF"/>
      <w:u w:val="single"/>
    </w:rPr>
  </w:style>
  <w:style w:type="paragraph" w:styleId="NormalWeb">
    <w:name w:val="Normal (Web)"/>
    <w:basedOn w:val="Normal"/>
    <w:uiPriority w:val="99"/>
    <w:semiHidden/>
    <w:unhideWhenUsed/>
    <w:rsid w:val="00921E3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ulletsdashes">
    <w:name w:val="Bullets (dashes)"/>
    <w:basedOn w:val="Normal"/>
    <w:rsid w:val="00934AA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613">
      <w:bodyDiv w:val="1"/>
      <w:marLeft w:val="0"/>
      <w:marRight w:val="0"/>
      <w:marTop w:val="0"/>
      <w:marBottom w:val="0"/>
      <w:divBdr>
        <w:top w:val="none" w:sz="0" w:space="0" w:color="auto"/>
        <w:left w:val="none" w:sz="0" w:space="0" w:color="auto"/>
        <w:bottom w:val="none" w:sz="0" w:space="0" w:color="auto"/>
        <w:right w:val="none" w:sz="0" w:space="0" w:color="auto"/>
      </w:divBdr>
      <w:divsChild>
        <w:div w:id="681052144">
          <w:marLeft w:val="0"/>
          <w:marRight w:val="0"/>
          <w:marTop w:val="0"/>
          <w:marBottom w:val="0"/>
          <w:divBdr>
            <w:top w:val="none" w:sz="0" w:space="0" w:color="auto"/>
            <w:left w:val="none" w:sz="0" w:space="0" w:color="auto"/>
            <w:bottom w:val="none" w:sz="0" w:space="0" w:color="auto"/>
            <w:right w:val="none" w:sz="0" w:space="0" w:color="auto"/>
          </w:divBdr>
          <w:divsChild>
            <w:div w:id="2108889591">
              <w:marLeft w:val="0"/>
              <w:marRight w:val="0"/>
              <w:marTop w:val="0"/>
              <w:marBottom w:val="0"/>
              <w:divBdr>
                <w:top w:val="none" w:sz="0" w:space="0" w:color="auto"/>
                <w:left w:val="none" w:sz="0" w:space="0" w:color="auto"/>
                <w:bottom w:val="none" w:sz="0" w:space="0" w:color="auto"/>
                <w:right w:val="none" w:sz="0" w:space="0" w:color="auto"/>
              </w:divBdr>
              <w:divsChild>
                <w:div w:id="464007535">
                  <w:marLeft w:val="0"/>
                  <w:marRight w:val="0"/>
                  <w:marTop w:val="0"/>
                  <w:marBottom w:val="0"/>
                  <w:divBdr>
                    <w:top w:val="none" w:sz="0" w:space="0" w:color="auto"/>
                    <w:left w:val="none" w:sz="0" w:space="0" w:color="auto"/>
                    <w:bottom w:val="none" w:sz="0" w:space="0" w:color="auto"/>
                    <w:right w:val="none" w:sz="0" w:space="0" w:color="auto"/>
                  </w:divBdr>
                  <w:divsChild>
                    <w:div w:id="7665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072945">
      <w:bodyDiv w:val="1"/>
      <w:marLeft w:val="0"/>
      <w:marRight w:val="0"/>
      <w:marTop w:val="0"/>
      <w:marBottom w:val="0"/>
      <w:divBdr>
        <w:top w:val="none" w:sz="0" w:space="0" w:color="auto"/>
        <w:left w:val="none" w:sz="0" w:space="0" w:color="auto"/>
        <w:bottom w:val="none" w:sz="0" w:space="0" w:color="auto"/>
        <w:right w:val="none" w:sz="0" w:space="0" w:color="auto"/>
      </w:divBdr>
      <w:divsChild>
        <w:div w:id="1045760108">
          <w:marLeft w:val="0"/>
          <w:marRight w:val="0"/>
          <w:marTop w:val="0"/>
          <w:marBottom w:val="0"/>
          <w:divBdr>
            <w:top w:val="none" w:sz="0" w:space="0" w:color="auto"/>
            <w:left w:val="none" w:sz="0" w:space="0" w:color="auto"/>
            <w:bottom w:val="none" w:sz="0" w:space="0" w:color="auto"/>
            <w:right w:val="none" w:sz="0" w:space="0" w:color="auto"/>
          </w:divBdr>
          <w:divsChild>
            <w:div w:id="1551304469">
              <w:marLeft w:val="0"/>
              <w:marRight w:val="0"/>
              <w:marTop w:val="0"/>
              <w:marBottom w:val="0"/>
              <w:divBdr>
                <w:top w:val="none" w:sz="0" w:space="0" w:color="auto"/>
                <w:left w:val="none" w:sz="0" w:space="0" w:color="auto"/>
                <w:bottom w:val="none" w:sz="0" w:space="0" w:color="auto"/>
                <w:right w:val="none" w:sz="0" w:space="0" w:color="auto"/>
              </w:divBdr>
              <w:divsChild>
                <w:div w:id="1973241790">
                  <w:marLeft w:val="0"/>
                  <w:marRight w:val="0"/>
                  <w:marTop w:val="0"/>
                  <w:marBottom w:val="0"/>
                  <w:divBdr>
                    <w:top w:val="none" w:sz="0" w:space="0" w:color="auto"/>
                    <w:left w:val="none" w:sz="0" w:space="0" w:color="auto"/>
                    <w:bottom w:val="none" w:sz="0" w:space="0" w:color="auto"/>
                    <w:right w:val="none" w:sz="0" w:space="0" w:color="auto"/>
                  </w:divBdr>
                  <w:divsChild>
                    <w:div w:id="20742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07042">
      <w:bodyDiv w:val="1"/>
      <w:marLeft w:val="0"/>
      <w:marRight w:val="0"/>
      <w:marTop w:val="0"/>
      <w:marBottom w:val="0"/>
      <w:divBdr>
        <w:top w:val="none" w:sz="0" w:space="0" w:color="auto"/>
        <w:left w:val="none" w:sz="0" w:space="0" w:color="auto"/>
        <w:bottom w:val="none" w:sz="0" w:space="0" w:color="auto"/>
        <w:right w:val="none" w:sz="0" w:space="0" w:color="auto"/>
      </w:divBdr>
    </w:div>
    <w:div w:id="522591667">
      <w:bodyDiv w:val="1"/>
      <w:marLeft w:val="0"/>
      <w:marRight w:val="0"/>
      <w:marTop w:val="0"/>
      <w:marBottom w:val="0"/>
      <w:divBdr>
        <w:top w:val="none" w:sz="0" w:space="0" w:color="auto"/>
        <w:left w:val="none" w:sz="0" w:space="0" w:color="auto"/>
        <w:bottom w:val="none" w:sz="0" w:space="0" w:color="auto"/>
        <w:right w:val="none" w:sz="0" w:space="0" w:color="auto"/>
      </w:divBdr>
      <w:divsChild>
        <w:div w:id="890262084">
          <w:marLeft w:val="0"/>
          <w:marRight w:val="0"/>
          <w:marTop w:val="0"/>
          <w:marBottom w:val="0"/>
          <w:divBdr>
            <w:top w:val="none" w:sz="0" w:space="0" w:color="auto"/>
            <w:left w:val="none" w:sz="0" w:space="0" w:color="auto"/>
            <w:bottom w:val="none" w:sz="0" w:space="0" w:color="auto"/>
            <w:right w:val="none" w:sz="0" w:space="0" w:color="auto"/>
          </w:divBdr>
          <w:divsChild>
            <w:div w:id="2080663774">
              <w:marLeft w:val="0"/>
              <w:marRight w:val="0"/>
              <w:marTop w:val="0"/>
              <w:marBottom w:val="0"/>
              <w:divBdr>
                <w:top w:val="none" w:sz="0" w:space="0" w:color="auto"/>
                <w:left w:val="none" w:sz="0" w:space="0" w:color="auto"/>
                <w:bottom w:val="none" w:sz="0" w:space="0" w:color="auto"/>
                <w:right w:val="none" w:sz="0" w:space="0" w:color="auto"/>
              </w:divBdr>
              <w:divsChild>
                <w:div w:id="273371148">
                  <w:marLeft w:val="0"/>
                  <w:marRight w:val="0"/>
                  <w:marTop w:val="0"/>
                  <w:marBottom w:val="0"/>
                  <w:divBdr>
                    <w:top w:val="none" w:sz="0" w:space="0" w:color="auto"/>
                    <w:left w:val="none" w:sz="0" w:space="0" w:color="auto"/>
                    <w:bottom w:val="none" w:sz="0" w:space="0" w:color="auto"/>
                    <w:right w:val="none" w:sz="0" w:space="0" w:color="auto"/>
                  </w:divBdr>
                  <w:divsChild>
                    <w:div w:id="17183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35580">
      <w:bodyDiv w:val="1"/>
      <w:marLeft w:val="0"/>
      <w:marRight w:val="0"/>
      <w:marTop w:val="0"/>
      <w:marBottom w:val="0"/>
      <w:divBdr>
        <w:top w:val="none" w:sz="0" w:space="0" w:color="auto"/>
        <w:left w:val="none" w:sz="0" w:space="0" w:color="auto"/>
        <w:bottom w:val="none" w:sz="0" w:space="0" w:color="auto"/>
        <w:right w:val="none" w:sz="0" w:space="0" w:color="auto"/>
      </w:divBdr>
    </w:div>
    <w:div w:id="895580082">
      <w:bodyDiv w:val="1"/>
      <w:marLeft w:val="0"/>
      <w:marRight w:val="0"/>
      <w:marTop w:val="0"/>
      <w:marBottom w:val="0"/>
      <w:divBdr>
        <w:top w:val="none" w:sz="0" w:space="0" w:color="auto"/>
        <w:left w:val="none" w:sz="0" w:space="0" w:color="auto"/>
        <w:bottom w:val="none" w:sz="0" w:space="0" w:color="auto"/>
        <w:right w:val="none" w:sz="0" w:space="0" w:color="auto"/>
      </w:divBdr>
      <w:divsChild>
        <w:div w:id="211431142">
          <w:marLeft w:val="0"/>
          <w:marRight w:val="0"/>
          <w:marTop w:val="0"/>
          <w:marBottom w:val="0"/>
          <w:divBdr>
            <w:top w:val="none" w:sz="0" w:space="0" w:color="auto"/>
            <w:left w:val="none" w:sz="0" w:space="0" w:color="auto"/>
            <w:bottom w:val="none" w:sz="0" w:space="0" w:color="auto"/>
            <w:right w:val="none" w:sz="0" w:space="0" w:color="auto"/>
          </w:divBdr>
          <w:divsChild>
            <w:div w:id="1838879485">
              <w:marLeft w:val="0"/>
              <w:marRight w:val="0"/>
              <w:marTop w:val="0"/>
              <w:marBottom w:val="0"/>
              <w:divBdr>
                <w:top w:val="none" w:sz="0" w:space="0" w:color="auto"/>
                <w:left w:val="none" w:sz="0" w:space="0" w:color="auto"/>
                <w:bottom w:val="none" w:sz="0" w:space="0" w:color="auto"/>
                <w:right w:val="none" w:sz="0" w:space="0" w:color="auto"/>
              </w:divBdr>
              <w:divsChild>
                <w:div w:id="570845101">
                  <w:marLeft w:val="0"/>
                  <w:marRight w:val="0"/>
                  <w:marTop w:val="0"/>
                  <w:marBottom w:val="0"/>
                  <w:divBdr>
                    <w:top w:val="none" w:sz="0" w:space="0" w:color="auto"/>
                    <w:left w:val="none" w:sz="0" w:space="0" w:color="auto"/>
                    <w:bottom w:val="none" w:sz="0" w:space="0" w:color="auto"/>
                    <w:right w:val="none" w:sz="0" w:space="0" w:color="auto"/>
                  </w:divBdr>
                  <w:divsChild>
                    <w:div w:id="9303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00855">
      <w:bodyDiv w:val="1"/>
      <w:marLeft w:val="0"/>
      <w:marRight w:val="0"/>
      <w:marTop w:val="0"/>
      <w:marBottom w:val="0"/>
      <w:divBdr>
        <w:top w:val="none" w:sz="0" w:space="0" w:color="auto"/>
        <w:left w:val="none" w:sz="0" w:space="0" w:color="auto"/>
        <w:bottom w:val="none" w:sz="0" w:space="0" w:color="auto"/>
        <w:right w:val="none" w:sz="0" w:space="0" w:color="auto"/>
      </w:divBdr>
      <w:divsChild>
        <w:div w:id="1643804158">
          <w:marLeft w:val="0"/>
          <w:marRight w:val="0"/>
          <w:marTop w:val="0"/>
          <w:marBottom w:val="0"/>
          <w:divBdr>
            <w:top w:val="none" w:sz="0" w:space="0" w:color="auto"/>
            <w:left w:val="none" w:sz="0" w:space="0" w:color="auto"/>
            <w:bottom w:val="none" w:sz="0" w:space="0" w:color="auto"/>
            <w:right w:val="none" w:sz="0" w:space="0" w:color="auto"/>
          </w:divBdr>
          <w:divsChild>
            <w:div w:id="2127849922">
              <w:marLeft w:val="0"/>
              <w:marRight w:val="0"/>
              <w:marTop w:val="0"/>
              <w:marBottom w:val="0"/>
              <w:divBdr>
                <w:top w:val="none" w:sz="0" w:space="0" w:color="auto"/>
                <w:left w:val="none" w:sz="0" w:space="0" w:color="auto"/>
                <w:bottom w:val="none" w:sz="0" w:space="0" w:color="auto"/>
                <w:right w:val="none" w:sz="0" w:space="0" w:color="auto"/>
              </w:divBdr>
              <w:divsChild>
                <w:div w:id="1313367114">
                  <w:marLeft w:val="0"/>
                  <w:marRight w:val="0"/>
                  <w:marTop w:val="0"/>
                  <w:marBottom w:val="0"/>
                  <w:divBdr>
                    <w:top w:val="none" w:sz="0" w:space="0" w:color="auto"/>
                    <w:left w:val="none" w:sz="0" w:space="0" w:color="auto"/>
                    <w:bottom w:val="none" w:sz="0" w:space="0" w:color="auto"/>
                    <w:right w:val="none" w:sz="0" w:space="0" w:color="auto"/>
                  </w:divBdr>
                  <w:divsChild>
                    <w:div w:id="13952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76403">
      <w:bodyDiv w:val="1"/>
      <w:marLeft w:val="0"/>
      <w:marRight w:val="0"/>
      <w:marTop w:val="0"/>
      <w:marBottom w:val="0"/>
      <w:divBdr>
        <w:top w:val="none" w:sz="0" w:space="0" w:color="auto"/>
        <w:left w:val="none" w:sz="0" w:space="0" w:color="auto"/>
        <w:bottom w:val="none" w:sz="0" w:space="0" w:color="auto"/>
        <w:right w:val="none" w:sz="0" w:space="0" w:color="auto"/>
      </w:divBdr>
      <w:divsChild>
        <w:div w:id="695234330">
          <w:marLeft w:val="0"/>
          <w:marRight w:val="0"/>
          <w:marTop w:val="0"/>
          <w:marBottom w:val="0"/>
          <w:divBdr>
            <w:top w:val="none" w:sz="0" w:space="0" w:color="auto"/>
            <w:left w:val="none" w:sz="0" w:space="0" w:color="auto"/>
            <w:bottom w:val="none" w:sz="0" w:space="0" w:color="auto"/>
            <w:right w:val="none" w:sz="0" w:space="0" w:color="auto"/>
          </w:divBdr>
          <w:divsChild>
            <w:div w:id="672730304">
              <w:marLeft w:val="0"/>
              <w:marRight w:val="0"/>
              <w:marTop w:val="0"/>
              <w:marBottom w:val="0"/>
              <w:divBdr>
                <w:top w:val="none" w:sz="0" w:space="0" w:color="auto"/>
                <w:left w:val="none" w:sz="0" w:space="0" w:color="auto"/>
                <w:bottom w:val="none" w:sz="0" w:space="0" w:color="auto"/>
                <w:right w:val="none" w:sz="0" w:space="0" w:color="auto"/>
              </w:divBdr>
              <w:divsChild>
                <w:div w:id="1965577146">
                  <w:marLeft w:val="0"/>
                  <w:marRight w:val="0"/>
                  <w:marTop w:val="0"/>
                  <w:marBottom w:val="0"/>
                  <w:divBdr>
                    <w:top w:val="none" w:sz="0" w:space="0" w:color="auto"/>
                    <w:left w:val="none" w:sz="0" w:space="0" w:color="auto"/>
                    <w:bottom w:val="none" w:sz="0" w:space="0" w:color="auto"/>
                    <w:right w:val="none" w:sz="0" w:space="0" w:color="auto"/>
                  </w:divBdr>
                  <w:divsChild>
                    <w:div w:id="19922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4433">
      <w:bodyDiv w:val="1"/>
      <w:marLeft w:val="0"/>
      <w:marRight w:val="0"/>
      <w:marTop w:val="0"/>
      <w:marBottom w:val="0"/>
      <w:divBdr>
        <w:top w:val="none" w:sz="0" w:space="0" w:color="auto"/>
        <w:left w:val="none" w:sz="0" w:space="0" w:color="auto"/>
        <w:bottom w:val="none" w:sz="0" w:space="0" w:color="auto"/>
        <w:right w:val="none" w:sz="0" w:space="0" w:color="auto"/>
      </w:divBdr>
    </w:div>
    <w:div w:id="1634290609">
      <w:bodyDiv w:val="1"/>
      <w:marLeft w:val="0"/>
      <w:marRight w:val="0"/>
      <w:marTop w:val="0"/>
      <w:marBottom w:val="0"/>
      <w:divBdr>
        <w:top w:val="none" w:sz="0" w:space="0" w:color="auto"/>
        <w:left w:val="none" w:sz="0" w:space="0" w:color="auto"/>
        <w:bottom w:val="none" w:sz="0" w:space="0" w:color="auto"/>
        <w:right w:val="none" w:sz="0" w:space="0" w:color="auto"/>
      </w:divBdr>
      <w:divsChild>
        <w:div w:id="1317756787">
          <w:marLeft w:val="0"/>
          <w:marRight w:val="0"/>
          <w:marTop w:val="0"/>
          <w:marBottom w:val="0"/>
          <w:divBdr>
            <w:top w:val="none" w:sz="0" w:space="0" w:color="auto"/>
            <w:left w:val="none" w:sz="0" w:space="0" w:color="auto"/>
            <w:bottom w:val="none" w:sz="0" w:space="0" w:color="auto"/>
            <w:right w:val="none" w:sz="0" w:space="0" w:color="auto"/>
          </w:divBdr>
          <w:divsChild>
            <w:div w:id="1260526205">
              <w:marLeft w:val="0"/>
              <w:marRight w:val="0"/>
              <w:marTop w:val="0"/>
              <w:marBottom w:val="0"/>
              <w:divBdr>
                <w:top w:val="none" w:sz="0" w:space="0" w:color="auto"/>
                <w:left w:val="none" w:sz="0" w:space="0" w:color="auto"/>
                <w:bottom w:val="none" w:sz="0" w:space="0" w:color="auto"/>
                <w:right w:val="none" w:sz="0" w:space="0" w:color="auto"/>
              </w:divBdr>
              <w:divsChild>
                <w:div w:id="470094911">
                  <w:marLeft w:val="0"/>
                  <w:marRight w:val="0"/>
                  <w:marTop w:val="0"/>
                  <w:marBottom w:val="0"/>
                  <w:divBdr>
                    <w:top w:val="none" w:sz="0" w:space="0" w:color="auto"/>
                    <w:left w:val="none" w:sz="0" w:space="0" w:color="auto"/>
                    <w:bottom w:val="none" w:sz="0" w:space="0" w:color="auto"/>
                    <w:right w:val="none" w:sz="0" w:space="0" w:color="auto"/>
                  </w:divBdr>
                  <w:divsChild>
                    <w:div w:id="9135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1669">
      <w:bodyDiv w:val="1"/>
      <w:marLeft w:val="0"/>
      <w:marRight w:val="0"/>
      <w:marTop w:val="0"/>
      <w:marBottom w:val="0"/>
      <w:divBdr>
        <w:top w:val="none" w:sz="0" w:space="0" w:color="auto"/>
        <w:left w:val="none" w:sz="0" w:space="0" w:color="auto"/>
        <w:bottom w:val="none" w:sz="0" w:space="0" w:color="auto"/>
        <w:right w:val="none" w:sz="0" w:space="0" w:color="auto"/>
      </w:divBdr>
      <w:divsChild>
        <w:div w:id="217012913">
          <w:marLeft w:val="0"/>
          <w:marRight w:val="0"/>
          <w:marTop w:val="0"/>
          <w:marBottom w:val="0"/>
          <w:divBdr>
            <w:top w:val="none" w:sz="0" w:space="0" w:color="auto"/>
            <w:left w:val="none" w:sz="0" w:space="0" w:color="auto"/>
            <w:bottom w:val="none" w:sz="0" w:space="0" w:color="auto"/>
            <w:right w:val="none" w:sz="0" w:space="0" w:color="auto"/>
          </w:divBdr>
          <w:divsChild>
            <w:div w:id="272397891">
              <w:marLeft w:val="0"/>
              <w:marRight w:val="0"/>
              <w:marTop w:val="0"/>
              <w:marBottom w:val="0"/>
              <w:divBdr>
                <w:top w:val="none" w:sz="0" w:space="0" w:color="auto"/>
                <w:left w:val="none" w:sz="0" w:space="0" w:color="auto"/>
                <w:bottom w:val="none" w:sz="0" w:space="0" w:color="auto"/>
                <w:right w:val="none" w:sz="0" w:space="0" w:color="auto"/>
              </w:divBdr>
              <w:divsChild>
                <w:div w:id="117839103">
                  <w:marLeft w:val="0"/>
                  <w:marRight w:val="0"/>
                  <w:marTop w:val="0"/>
                  <w:marBottom w:val="0"/>
                  <w:divBdr>
                    <w:top w:val="none" w:sz="0" w:space="0" w:color="auto"/>
                    <w:left w:val="none" w:sz="0" w:space="0" w:color="auto"/>
                    <w:bottom w:val="none" w:sz="0" w:space="0" w:color="auto"/>
                    <w:right w:val="none" w:sz="0" w:space="0" w:color="auto"/>
                  </w:divBdr>
                  <w:divsChild>
                    <w:div w:id="19194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7007">
      <w:bodyDiv w:val="1"/>
      <w:marLeft w:val="0"/>
      <w:marRight w:val="0"/>
      <w:marTop w:val="0"/>
      <w:marBottom w:val="0"/>
      <w:divBdr>
        <w:top w:val="none" w:sz="0" w:space="0" w:color="auto"/>
        <w:left w:val="none" w:sz="0" w:space="0" w:color="auto"/>
        <w:bottom w:val="none" w:sz="0" w:space="0" w:color="auto"/>
        <w:right w:val="none" w:sz="0" w:space="0" w:color="auto"/>
      </w:divBdr>
      <w:divsChild>
        <w:div w:id="654064664">
          <w:marLeft w:val="0"/>
          <w:marRight w:val="0"/>
          <w:marTop w:val="0"/>
          <w:marBottom w:val="0"/>
          <w:divBdr>
            <w:top w:val="none" w:sz="0" w:space="0" w:color="auto"/>
            <w:left w:val="none" w:sz="0" w:space="0" w:color="auto"/>
            <w:bottom w:val="none" w:sz="0" w:space="0" w:color="auto"/>
            <w:right w:val="none" w:sz="0" w:space="0" w:color="auto"/>
          </w:divBdr>
          <w:divsChild>
            <w:div w:id="1132286289">
              <w:marLeft w:val="0"/>
              <w:marRight w:val="0"/>
              <w:marTop w:val="0"/>
              <w:marBottom w:val="0"/>
              <w:divBdr>
                <w:top w:val="none" w:sz="0" w:space="0" w:color="auto"/>
                <w:left w:val="none" w:sz="0" w:space="0" w:color="auto"/>
                <w:bottom w:val="none" w:sz="0" w:space="0" w:color="auto"/>
                <w:right w:val="none" w:sz="0" w:space="0" w:color="auto"/>
              </w:divBdr>
              <w:divsChild>
                <w:div w:id="830944822">
                  <w:marLeft w:val="0"/>
                  <w:marRight w:val="0"/>
                  <w:marTop w:val="0"/>
                  <w:marBottom w:val="0"/>
                  <w:divBdr>
                    <w:top w:val="none" w:sz="0" w:space="0" w:color="auto"/>
                    <w:left w:val="none" w:sz="0" w:space="0" w:color="auto"/>
                    <w:bottom w:val="none" w:sz="0" w:space="0" w:color="auto"/>
                    <w:right w:val="none" w:sz="0" w:space="0" w:color="auto"/>
                  </w:divBdr>
                  <w:divsChild>
                    <w:div w:id="8129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320F7-BDB4-4935-9948-42468FFF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13772</Words>
  <Characters>78507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 David</dc:creator>
  <cp:lastModifiedBy>Alan Jones</cp:lastModifiedBy>
  <cp:revision>2</cp:revision>
  <cp:lastPrinted>2017-03-01T11:26:00Z</cp:lastPrinted>
  <dcterms:created xsi:type="dcterms:W3CDTF">2019-09-28T15:30:00Z</dcterms:created>
  <dcterms:modified xsi:type="dcterms:W3CDTF">2019-09-28T15:30:00Z</dcterms:modified>
</cp:coreProperties>
</file>